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1E" w:rsidRDefault="000F0C1E" w:rsidP="000F0C1E">
      <w:pPr>
        <w:jc w:val="center"/>
      </w:pPr>
    </w:p>
    <w:p w:rsidR="000F0C1E" w:rsidRDefault="000F0C1E" w:rsidP="000F0C1E">
      <w:pPr>
        <w:jc w:val="center"/>
      </w:pPr>
    </w:p>
    <w:p w:rsidR="000F0C1E" w:rsidRDefault="0040653F" w:rsidP="000F0C1E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5.5pt">
            <v:imagedata r:id="rId8" o:title="登入LOGO修改版" cropbottom="35289f" cropleft="9893f" cropright="9973f"/>
          </v:shape>
        </w:pict>
      </w:r>
    </w:p>
    <w:p w:rsidR="000F0C1E" w:rsidRDefault="000F0C1E" w:rsidP="000F0C1E">
      <w:pPr>
        <w:jc w:val="center"/>
      </w:pPr>
    </w:p>
    <w:p w:rsidR="000F0C1E" w:rsidRDefault="002E562F" w:rsidP="000F0C1E">
      <w:pPr>
        <w:spacing w:line="480" w:lineRule="auto"/>
        <w:jc w:val="center"/>
        <w:rPr>
          <w:sz w:val="48"/>
        </w:rPr>
      </w:pPr>
      <w:r>
        <w:rPr>
          <w:rFonts w:hint="eastAsia"/>
          <w:sz w:val="48"/>
        </w:rPr>
        <w:t>东南汽车项目管理系统</w:t>
      </w:r>
    </w:p>
    <w:p w:rsidR="000F0C1E" w:rsidRPr="00F641D4" w:rsidRDefault="000F0C1E" w:rsidP="000F0C1E">
      <w:pPr>
        <w:spacing w:line="480" w:lineRule="auto"/>
        <w:jc w:val="center"/>
        <w:rPr>
          <w:sz w:val="48"/>
        </w:rPr>
      </w:pPr>
    </w:p>
    <w:p w:rsidR="000F0C1E" w:rsidRPr="00B64BA2" w:rsidRDefault="00463068" w:rsidP="000F0C1E">
      <w:pPr>
        <w:spacing w:line="48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系统</w:t>
      </w:r>
      <w:r w:rsidR="000F0C1E">
        <w:rPr>
          <w:rFonts w:hint="eastAsia"/>
          <w:b/>
          <w:sz w:val="48"/>
        </w:rPr>
        <w:t>测试（</w:t>
      </w:r>
      <w:r>
        <w:rPr>
          <w:b/>
          <w:sz w:val="48"/>
        </w:rPr>
        <w:t>SIT+</w:t>
      </w:r>
      <w:r w:rsidR="000F0C1E">
        <w:rPr>
          <w:rFonts w:hint="eastAsia"/>
          <w:b/>
          <w:sz w:val="48"/>
        </w:rPr>
        <w:t>UAT</w:t>
      </w:r>
      <w:r w:rsidR="000F0C1E">
        <w:rPr>
          <w:rFonts w:hint="eastAsia"/>
          <w:b/>
          <w:sz w:val="48"/>
        </w:rPr>
        <w:t>）报告</w:t>
      </w:r>
    </w:p>
    <w:p w:rsidR="000F0C1E" w:rsidRPr="00B64BA2" w:rsidRDefault="000F0C1E" w:rsidP="000F0C1E">
      <w:pPr>
        <w:jc w:val="center"/>
        <w:rPr>
          <w:sz w:val="28"/>
        </w:rPr>
      </w:pPr>
    </w:p>
    <w:p w:rsidR="000F0C1E" w:rsidRDefault="000F0C1E" w:rsidP="000F0C1E">
      <w:pPr>
        <w:jc w:val="center"/>
        <w:rPr>
          <w:sz w:val="28"/>
        </w:rPr>
      </w:pPr>
    </w:p>
    <w:p w:rsidR="000F0C1E" w:rsidRPr="00021249" w:rsidRDefault="000F0C1E" w:rsidP="000F0C1E">
      <w:pPr>
        <w:jc w:val="center"/>
        <w:rPr>
          <w:sz w:val="28"/>
        </w:rPr>
      </w:pPr>
    </w:p>
    <w:p w:rsidR="000F0C1E" w:rsidRPr="00432E38" w:rsidRDefault="000F0C1E" w:rsidP="000F0C1E">
      <w:pPr>
        <w:jc w:val="center"/>
        <w:rPr>
          <w:sz w:val="28"/>
        </w:rPr>
      </w:pPr>
    </w:p>
    <w:p w:rsidR="000F0C1E" w:rsidRPr="00B64BA2" w:rsidRDefault="000F0C1E" w:rsidP="000F0C1E">
      <w:pPr>
        <w:jc w:val="center"/>
        <w:rPr>
          <w:sz w:val="28"/>
        </w:rPr>
      </w:pPr>
    </w:p>
    <w:p w:rsidR="000F0C1E" w:rsidRPr="00B64BA2" w:rsidRDefault="000F0C1E" w:rsidP="000F0C1E">
      <w:pPr>
        <w:jc w:val="center"/>
        <w:rPr>
          <w:sz w:val="32"/>
        </w:rPr>
      </w:pPr>
      <w:r w:rsidRPr="00B64BA2">
        <w:rPr>
          <w:rFonts w:hint="eastAsia"/>
          <w:sz w:val="32"/>
        </w:rPr>
        <w:t>版本：</w:t>
      </w:r>
      <w:r w:rsidR="00652023">
        <w:rPr>
          <w:rFonts w:hint="eastAsia"/>
          <w:sz w:val="32"/>
        </w:rPr>
        <w:t>V1.2</w:t>
      </w:r>
    </w:p>
    <w:p w:rsidR="000F0C1E" w:rsidRPr="00B64BA2" w:rsidRDefault="000F0C1E" w:rsidP="000F0C1E">
      <w:pPr>
        <w:jc w:val="center"/>
        <w:rPr>
          <w:sz w:val="32"/>
        </w:rPr>
      </w:pPr>
      <w:r w:rsidRPr="00B64BA2">
        <w:rPr>
          <w:rFonts w:hint="eastAsia"/>
          <w:sz w:val="32"/>
        </w:rPr>
        <w:t>日期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201</w:t>
      </w:r>
      <w:r w:rsidR="002E562F">
        <w:rPr>
          <w:sz w:val="32"/>
        </w:rPr>
        <w:t>7</w:t>
      </w:r>
      <w:r>
        <w:rPr>
          <w:rFonts w:hint="eastAsia"/>
          <w:sz w:val="32"/>
        </w:rPr>
        <w:t>年</w:t>
      </w:r>
      <w:r w:rsidR="002E562F">
        <w:rPr>
          <w:sz w:val="32"/>
        </w:rPr>
        <w:t>3</w:t>
      </w:r>
      <w:r>
        <w:rPr>
          <w:rFonts w:hint="eastAsia"/>
          <w:sz w:val="32"/>
        </w:rPr>
        <w:t>月</w:t>
      </w:r>
    </w:p>
    <w:p w:rsidR="000F0C1E" w:rsidRPr="00B64BA2" w:rsidRDefault="000F0C1E" w:rsidP="000F0C1E">
      <w:pPr>
        <w:jc w:val="center"/>
        <w:rPr>
          <w:sz w:val="32"/>
        </w:rPr>
      </w:pPr>
    </w:p>
    <w:p w:rsidR="000F0C1E" w:rsidRPr="00B64BA2" w:rsidRDefault="002E562F" w:rsidP="000F0C1E">
      <w:pPr>
        <w:jc w:val="center"/>
        <w:rPr>
          <w:sz w:val="32"/>
        </w:rPr>
      </w:pPr>
      <w:r>
        <w:rPr>
          <w:sz w:val="32"/>
        </w:rPr>
        <w:t>SEM PM</w:t>
      </w:r>
      <w:r w:rsidR="000F0C1E">
        <w:rPr>
          <w:sz w:val="32"/>
        </w:rPr>
        <w:t xml:space="preserve"> Team</w:t>
      </w:r>
    </w:p>
    <w:p w:rsidR="00D44028" w:rsidRDefault="00D44028">
      <w:pPr>
        <w:widowControl/>
        <w:jc w:val="left"/>
        <w:rPr>
          <w:rFonts w:ascii="Arial" w:hAnsi="Arial" w:cs="Arial"/>
          <w:b/>
          <w:bCs/>
          <w:snapToGrid w:val="0"/>
          <w:color w:val="000080"/>
          <w:kern w:val="0"/>
          <w:sz w:val="28"/>
          <w:szCs w:val="28"/>
        </w:rPr>
      </w:pPr>
      <w:bookmarkStart w:id="0" w:name="_Toc323822747"/>
      <w:r>
        <w:br w:type="page"/>
      </w:r>
    </w:p>
    <w:p w:rsidR="000F0C1E" w:rsidRDefault="000F0C1E" w:rsidP="000F0C1E">
      <w:pPr>
        <w:pStyle w:val="1"/>
        <w:rPr>
          <w:lang w:eastAsia="zh-CN"/>
        </w:rPr>
      </w:pPr>
      <w:bookmarkStart w:id="1" w:name="_Toc478499682"/>
      <w:r>
        <w:rPr>
          <w:rFonts w:hint="eastAsia"/>
          <w:lang w:eastAsia="zh-CN"/>
        </w:rPr>
        <w:lastRenderedPageBreak/>
        <w:t>文档控制</w:t>
      </w:r>
      <w:bookmarkEnd w:id="0"/>
      <w:bookmarkEnd w:id="1"/>
    </w:p>
    <w:p w:rsidR="000F0C1E" w:rsidRPr="001D5A53" w:rsidRDefault="000F0C1E" w:rsidP="000F0C1E">
      <w:pPr>
        <w:pStyle w:val="2"/>
        <w:spacing w:before="312" w:after="312"/>
        <w:rPr>
          <w:lang w:eastAsia="zh-CN"/>
        </w:rPr>
      </w:pPr>
      <w:bookmarkStart w:id="2" w:name="_Toc323822748"/>
      <w:bookmarkStart w:id="3" w:name="_Toc478499683"/>
      <w:r>
        <w:rPr>
          <w:rFonts w:hint="eastAsia"/>
          <w:lang w:eastAsia="zh-CN"/>
        </w:rPr>
        <w:t>文档编写记录</w:t>
      </w:r>
      <w:bookmarkEnd w:id="2"/>
      <w:bookmarkEnd w:id="3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319"/>
        <w:gridCol w:w="1410"/>
        <w:gridCol w:w="989"/>
        <w:gridCol w:w="4826"/>
      </w:tblGrid>
      <w:tr w:rsidR="000F0C1E" w:rsidRPr="008950E7" w:rsidTr="006453CA">
        <w:trPr>
          <w:trHeight w:val="452"/>
        </w:trPr>
        <w:tc>
          <w:tcPr>
            <w:tcW w:w="1319" w:type="dxa"/>
            <w:shd w:val="clear" w:color="auto" w:fill="D9D9D9" w:themeFill="background1" w:themeFillShade="D9"/>
            <w:vAlign w:val="center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</w:rPr>
              <w:t>日期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</w:rPr>
              <w:t>更新人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</w:rPr>
              <w:t>版本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</w:rPr>
              <w:t>备注</w:t>
            </w:r>
          </w:p>
        </w:tc>
      </w:tr>
      <w:tr w:rsidR="000F0C1E" w:rsidRPr="008950E7" w:rsidTr="006453CA">
        <w:trPr>
          <w:trHeight w:val="468"/>
        </w:trPr>
        <w:tc>
          <w:tcPr>
            <w:tcW w:w="1319" w:type="dxa"/>
            <w:vAlign w:val="center"/>
          </w:tcPr>
          <w:p w:rsidR="000F0C1E" w:rsidRPr="002046E3" w:rsidRDefault="000F0C1E" w:rsidP="002C6B7A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2015-</w:t>
            </w:r>
            <w:r w:rsidR="002C6B7A">
              <w:rPr>
                <w:rFonts w:asciiTheme="minorEastAsia" w:eastAsiaTheme="minorEastAsia" w:hAnsiTheme="minorEastAsia"/>
                <w:caps/>
                <w:szCs w:val="28"/>
              </w:rPr>
              <w:t>3</w:t>
            </w: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-</w:t>
            </w:r>
            <w:r w:rsidR="002C6B7A">
              <w:rPr>
                <w:rFonts w:asciiTheme="minorEastAsia" w:eastAsiaTheme="minorEastAsia" w:hAnsiTheme="minorEastAsia"/>
                <w:caps/>
                <w:szCs w:val="28"/>
              </w:rPr>
              <w:t>15</w:t>
            </w:r>
          </w:p>
        </w:tc>
        <w:tc>
          <w:tcPr>
            <w:tcW w:w="1410" w:type="dxa"/>
            <w:vAlign w:val="center"/>
          </w:tcPr>
          <w:p w:rsidR="000F0C1E" w:rsidRPr="002046E3" w:rsidRDefault="002C6B7A" w:rsidP="006453CA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郭照辉</w:t>
            </w:r>
          </w:p>
        </w:tc>
        <w:tc>
          <w:tcPr>
            <w:tcW w:w="989" w:type="dxa"/>
            <w:vAlign w:val="center"/>
          </w:tcPr>
          <w:p w:rsidR="000F0C1E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V1.0</w:t>
            </w:r>
          </w:p>
        </w:tc>
        <w:tc>
          <w:tcPr>
            <w:tcW w:w="4826" w:type="dxa"/>
            <w:vAlign w:val="center"/>
          </w:tcPr>
          <w:p w:rsidR="000F0C1E" w:rsidRPr="00BD5D21" w:rsidRDefault="000F0C1E" w:rsidP="006453CA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初稿</w:t>
            </w:r>
          </w:p>
        </w:tc>
      </w:tr>
      <w:tr w:rsidR="00652023" w:rsidRPr="008950E7" w:rsidTr="006453CA">
        <w:trPr>
          <w:trHeight w:val="468"/>
        </w:trPr>
        <w:tc>
          <w:tcPr>
            <w:tcW w:w="1319" w:type="dxa"/>
            <w:vAlign w:val="center"/>
          </w:tcPr>
          <w:p w:rsidR="00652023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2015-</w:t>
            </w:r>
            <w:r>
              <w:rPr>
                <w:rFonts w:asciiTheme="minorEastAsia" w:eastAsiaTheme="minorEastAsia" w:hAnsiTheme="minorEastAsia"/>
                <w:caps/>
                <w:szCs w:val="28"/>
              </w:rPr>
              <w:t>3</w:t>
            </w: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-</w:t>
            </w:r>
            <w:r>
              <w:rPr>
                <w:rFonts w:asciiTheme="minorEastAsia" w:eastAsiaTheme="minorEastAsia" w:hAnsiTheme="minorEastAsia"/>
                <w:caps/>
                <w:szCs w:val="28"/>
              </w:rPr>
              <w:t>20</w:t>
            </w:r>
          </w:p>
        </w:tc>
        <w:tc>
          <w:tcPr>
            <w:tcW w:w="1410" w:type="dxa"/>
            <w:vAlign w:val="center"/>
          </w:tcPr>
          <w:p w:rsidR="00652023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郭照辉</w:t>
            </w:r>
          </w:p>
        </w:tc>
        <w:tc>
          <w:tcPr>
            <w:tcW w:w="989" w:type="dxa"/>
            <w:vAlign w:val="center"/>
          </w:tcPr>
          <w:p w:rsidR="00652023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V1.1</w:t>
            </w:r>
          </w:p>
        </w:tc>
        <w:tc>
          <w:tcPr>
            <w:tcW w:w="4826" w:type="dxa"/>
            <w:vAlign w:val="center"/>
          </w:tcPr>
          <w:p w:rsidR="00652023" w:rsidRPr="00BD5D21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修订</w:t>
            </w:r>
          </w:p>
        </w:tc>
      </w:tr>
      <w:tr w:rsidR="00652023" w:rsidRPr="008950E7" w:rsidTr="006453CA">
        <w:trPr>
          <w:trHeight w:val="468"/>
        </w:trPr>
        <w:tc>
          <w:tcPr>
            <w:tcW w:w="1319" w:type="dxa"/>
            <w:vAlign w:val="center"/>
          </w:tcPr>
          <w:p w:rsidR="00652023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2015-</w:t>
            </w:r>
            <w:r>
              <w:rPr>
                <w:rFonts w:asciiTheme="minorEastAsia" w:eastAsiaTheme="minorEastAsia" w:hAnsiTheme="minorEastAsia"/>
                <w:caps/>
                <w:szCs w:val="28"/>
              </w:rPr>
              <w:t>3</w:t>
            </w: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-</w:t>
            </w:r>
            <w:r>
              <w:rPr>
                <w:rFonts w:asciiTheme="minorEastAsia" w:eastAsiaTheme="minorEastAsia" w:hAnsiTheme="minorEastAsia"/>
                <w:caps/>
                <w:szCs w:val="28"/>
              </w:rPr>
              <w:t>28</w:t>
            </w:r>
          </w:p>
        </w:tc>
        <w:tc>
          <w:tcPr>
            <w:tcW w:w="1410" w:type="dxa"/>
            <w:vAlign w:val="center"/>
          </w:tcPr>
          <w:p w:rsidR="00652023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郭照辉</w:t>
            </w:r>
          </w:p>
        </w:tc>
        <w:tc>
          <w:tcPr>
            <w:tcW w:w="989" w:type="dxa"/>
            <w:vAlign w:val="center"/>
          </w:tcPr>
          <w:p w:rsidR="00652023" w:rsidRPr="002046E3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V1.2</w:t>
            </w:r>
          </w:p>
        </w:tc>
        <w:tc>
          <w:tcPr>
            <w:tcW w:w="4826" w:type="dxa"/>
            <w:vAlign w:val="center"/>
          </w:tcPr>
          <w:p w:rsidR="00652023" w:rsidRPr="00BD5D21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</w:rPr>
              <w:t>修订</w:t>
            </w:r>
          </w:p>
        </w:tc>
      </w:tr>
      <w:tr w:rsidR="00652023" w:rsidRPr="008950E7" w:rsidTr="006453CA">
        <w:trPr>
          <w:trHeight w:val="468"/>
        </w:trPr>
        <w:tc>
          <w:tcPr>
            <w:tcW w:w="131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10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989" w:type="dxa"/>
            <w:vAlign w:val="center"/>
          </w:tcPr>
          <w:p w:rsidR="00652023" w:rsidRPr="0012430B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</w:p>
        </w:tc>
        <w:tc>
          <w:tcPr>
            <w:tcW w:w="4826" w:type="dxa"/>
            <w:vAlign w:val="center"/>
          </w:tcPr>
          <w:p w:rsidR="00652023" w:rsidRPr="0012430B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Cs w:val="28"/>
              </w:rPr>
            </w:pPr>
          </w:p>
        </w:tc>
      </w:tr>
      <w:tr w:rsidR="00652023" w:rsidRPr="008950E7" w:rsidTr="006453CA">
        <w:trPr>
          <w:trHeight w:val="468"/>
        </w:trPr>
        <w:tc>
          <w:tcPr>
            <w:tcW w:w="131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10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98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4826" w:type="dxa"/>
            <w:vAlign w:val="center"/>
          </w:tcPr>
          <w:p w:rsidR="00652023" w:rsidRPr="004F3E1A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 w:val="18"/>
                <w:szCs w:val="18"/>
              </w:rPr>
            </w:pPr>
          </w:p>
        </w:tc>
      </w:tr>
      <w:tr w:rsidR="00652023" w:rsidRPr="009373A9" w:rsidTr="006453CA">
        <w:trPr>
          <w:trHeight w:val="452"/>
        </w:trPr>
        <w:tc>
          <w:tcPr>
            <w:tcW w:w="131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10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98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4826" w:type="dxa"/>
            <w:vAlign w:val="center"/>
          </w:tcPr>
          <w:p w:rsidR="00652023" w:rsidRPr="004F3E1A" w:rsidRDefault="00652023" w:rsidP="00652023">
            <w:pPr>
              <w:jc w:val="center"/>
              <w:rPr>
                <w:rFonts w:asciiTheme="minorEastAsia" w:eastAsiaTheme="minorEastAsia" w:hAnsiTheme="minorEastAsia"/>
                <w:caps/>
                <w:sz w:val="18"/>
                <w:szCs w:val="18"/>
              </w:rPr>
            </w:pPr>
          </w:p>
        </w:tc>
      </w:tr>
      <w:tr w:rsidR="00652023" w:rsidRPr="008950E7" w:rsidTr="006453CA">
        <w:trPr>
          <w:trHeight w:val="468"/>
        </w:trPr>
        <w:tc>
          <w:tcPr>
            <w:tcW w:w="131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10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989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4826" w:type="dxa"/>
            <w:vAlign w:val="center"/>
          </w:tcPr>
          <w:p w:rsidR="00652023" w:rsidRPr="008950E7" w:rsidRDefault="00652023" w:rsidP="00652023">
            <w:pPr>
              <w:jc w:val="center"/>
              <w:rPr>
                <w:caps/>
                <w:spacing w:val="20"/>
                <w:szCs w:val="28"/>
              </w:rPr>
            </w:pPr>
          </w:p>
        </w:tc>
      </w:tr>
    </w:tbl>
    <w:p w:rsidR="000F0C1E" w:rsidRPr="001D5A53" w:rsidRDefault="000F0C1E" w:rsidP="000F0C1E">
      <w:pPr>
        <w:pStyle w:val="2"/>
        <w:spacing w:before="312" w:after="312"/>
        <w:rPr>
          <w:lang w:eastAsia="zh-CN"/>
        </w:rPr>
      </w:pPr>
      <w:bookmarkStart w:id="4" w:name="_Toc323822749"/>
      <w:bookmarkStart w:id="5" w:name="_Toc478499684"/>
      <w:r>
        <w:rPr>
          <w:rFonts w:hint="eastAsia"/>
          <w:lang w:eastAsia="zh-CN"/>
        </w:rPr>
        <w:t>文档审核记录</w:t>
      </w:r>
      <w:bookmarkEnd w:id="4"/>
      <w:bookmarkEnd w:id="5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1384"/>
        <w:gridCol w:w="1140"/>
        <w:gridCol w:w="1422"/>
        <w:gridCol w:w="4598"/>
      </w:tblGrid>
      <w:tr w:rsidR="000F0C1E" w:rsidRPr="008950E7" w:rsidTr="006453CA">
        <w:trPr>
          <w:trHeight w:val="487"/>
        </w:trPr>
        <w:tc>
          <w:tcPr>
            <w:tcW w:w="1384" w:type="dxa"/>
            <w:shd w:val="clear" w:color="auto" w:fill="D9D9D9" w:themeFill="background1" w:themeFillShade="D9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</w:rPr>
              <w:t>日期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>
              <w:rPr>
                <w:rFonts w:hint="eastAsia"/>
                <w:b/>
                <w:caps/>
                <w:spacing w:val="20"/>
                <w:szCs w:val="28"/>
              </w:rPr>
              <w:t>审核</w:t>
            </w:r>
            <w:r w:rsidRPr="008950E7">
              <w:rPr>
                <w:rFonts w:hint="eastAsia"/>
                <w:b/>
                <w:caps/>
                <w:spacing w:val="20"/>
                <w:szCs w:val="28"/>
              </w:rPr>
              <w:t>人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>
              <w:rPr>
                <w:rFonts w:hint="eastAsia"/>
                <w:b/>
                <w:caps/>
                <w:spacing w:val="20"/>
                <w:szCs w:val="28"/>
              </w:rPr>
              <w:t>角色</w:t>
            </w:r>
          </w:p>
        </w:tc>
        <w:tc>
          <w:tcPr>
            <w:tcW w:w="4598" w:type="dxa"/>
            <w:shd w:val="clear" w:color="auto" w:fill="D9D9D9" w:themeFill="background1" w:themeFillShade="D9"/>
          </w:tcPr>
          <w:p w:rsidR="000F0C1E" w:rsidRPr="008950E7" w:rsidRDefault="000F0C1E" w:rsidP="006453CA">
            <w:pPr>
              <w:jc w:val="center"/>
              <w:rPr>
                <w:b/>
                <w:caps/>
                <w:spacing w:val="20"/>
                <w:szCs w:val="28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</w:rPr>
              <w:t>备注</w:t>
            </w:r>
          </w:p>
        </w:tc>
      </w:tr>
      <w:tr w:rsidR="000F0C1E" w:rsidRPr="008950E7" w:rsidTr="006453CA">
        <w:trPr>
          <w:trHeight w:val="825"/>
        </w:trPr>
        <w:tc>
          <w:tcPr>
            <w:tcW w:w="1384" w:type="dxa"/>
          </w:tcPr>
          <w:p w:rsidR="000F0C1E" w:rsidRPr="008950E7" w:rsidRDefault="000F0C1E" w:rsidP="006453CA">
            <w:pPr>
              <w:rPr>
                <w:caps/>
                <w:spacing w:val="20"/>
                <w:szCs w:val="28"/>
              </w:rPr>
            </w:pPr>
          </w:p>
        </w:tc>
        <w:tc>
          <w:tcPr>
            <w:tcW w:w="1140" w:type="dxa"/>
          </w:tcPr>
          <w:p w:rsidR="000F0C1E" w:rsidRPr="008950E7" w:rsidRDefault="000F0C1E" w:rsidP="006453CA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22" w:type="dxa"/>
          </w:tcPr>
          <w:p w:rsidR="000F0C1E" w:rsidRPr="008950E7" w:rsidRDefault="000F0C1E" w:rsidP="006453CA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4598" w:type="dxa"/>
          </w:tcPr>
          <w:p w:rsidR="000F0C1E" w:rsidRPr="008950E7" w:rsidRDefault="000F0C1E" w:rsidP="006453CA">
            <w:pPr>
              <w:rPr>
                <w:caps/>
                <w:spacing w:val="20"/>
                <w:szCs w:val="28"/>
              </w:rPr>
            </w:pPr>
          </w:p>
        </w:tc>
      </w:tr>
      <w:tr w:rsidR="000F0C1E" w:rsidRPr="008950E7" w:rsidTr="006453CA">
        <w:trPr>
          <w:trHeight w:val="994"/>
        </w:trPr>
        <w:tc>
          <w:tcPr>
            <w:tcW w:w="1384" w:type="dxa"/>
          </w:tcPr>
          <w:p w:rsidR="000F0C1E" w:rsidRPr="008950E7" w:rsidRDefault="000F0C1E" w:rsidP="006453CA">
            <w:pPr>
              <w:rPr>
                <w:caps/>
                <w:spacing w:val="20"/>
                <w:szCs w:val="28"/>
              </w:rPr>
            </w:pPr>
          </w:p>
        </w:tc>
        <w:tc>
          <w:tcPr>
            <w:tcW w:w="1140" w:type="dxa"/>
          </w:tcPr>
          <w:p w:rsidR="000F0C1E" w:rsidRPr="008950E7" w:rsidRDefault="000F0C1E" w:rsidP="006453CA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22" w:type="dxa"/>
          </w:tcPr>
          <w:p w:rsidR="000F0C1E" w:rsidRPr="008950E7" w:rsidRDefault="000F0C1E" w:rsidP="006453CA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4598" w:type="dxa"/>
          </w:tcPr>
          <w:p w:rsidR="000F0C1E" w:rsidRPr="008950E7" w:rsidRDefault="000F0C1E" w:rsidP="006453CA">
            <w:pPr>
              <w:rPr>
                <w:caps/>
                <w:spacing w:val="20"/>
                <w:szCs w:val="28"/>
              </w:rPr>
            </w:pPr>
          </w:p>
        </w:tc>
      </w:tr>
      <w:tr w:rsidR="000F0C1E" w:rsidRPr="008950E7" w:rsidTr="006453CA">
        <w:trPr>
          <w:trHeight w:val="989"/>
        </w:trPr>
        <w:tc>
          <w:tcPr>
            <w:tcW w:w="1384" w:type="dxa"/>
          </w:tcPr>
          <w:p w:rsidR="000F0C1E" w:rsidRPr="008950E7" w:rsidRDefault="000F0C1E" w:rsidP="006453CA">
            <w:pPr>
              <w:rPr>
                <w:caps/>
                <w:spacing w:val="20"/>
                <w:szCs w:val="28"/>
              </w:rPr>
            </w:pPr>
          </w:p>
        </w:tc>
        <w:tc>
          <w:tcPr>
            <w:tcW w:w="1140" w:type="dxa"/>
          </w:tcPr>
          <w:p w:rsidR="000F0C1E" w:rsidRPr="008950E7" w:rsidRDefault="000F0C1E" w:rsidP="006453CA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1422" w:type="dxa"/>
          </w:tcPr>
          <w:p w:rsidR="000F0C1E" w:rsidRPr="008950E7" w:rsidRDefault="000F0C1E" w:rsidP="006453CA">
            <w:pPr>
              <w:jc w:val="center"/>
              <w:rPr>
                <w:caps/>
                <w:spacing w:val="20"/>
                <w:szCs w:val="28"/>
              </w:rPr>
            </w:pPr>
          </w:p>
        </w:tc>
        <w:tc>
          <w:tcPr>
            <w:tcW w:w="4598" w:type="dxa"/>
          </w:tcPr>
          <w:p w:rsidR="000F0C1E" w:rsidRPr="008950E7" w:rsidRDefault="000F0C1E" w:rsidP="006453CA">
            <w:pPr>
              <w:rPr>
                <w:caps/>
                <w:spacing w:val="20"/>
                <w:szCs w:val="28"/>
              </w:rPr>
            </w:pPr>
          </w:p>
        </w:tc>
      </w:tr>
    </w:tbl>
    <w:p w:rsidR="000F0C1E" w:rsidRPr="00950D49" w:rsidRDefault="000F0C1E" w:rsidP="000F0C1E">
      <w:pPr>
        <w:jc w:val="center"/>
        <w:rPr>
          <w:sz w:val="28"/>
          <w:szCs w:val="28"/>
        </w:rPr>
      </w:pPr>
      <w:r>
        <w:br w:type="page"/>
      </w:r>
      <w:r w:rsidRPr="00950D49">
        <w:rPr>
          <w:rFonts w:hint="eastAsia"/>
          <w:sz w:val="28"/>
          <w:szCs w:val="28"/>
        </w:rPr>
        <w:lastRenderedPageBreak/>
        <w:t>目</w:t>
      </w:r>
      <w:r w:rsidRPr="00950D49">
        <w:rPr>
          <w:rFonts w:hint="eastAsia"/>
          <w:sz w:val="28"/>
          <w:szCs w:val="28"/>
        </w:rPr>
        <w:t xml:space="preserve">  </w:t>
      </w:r>
      <w:r w:rsidRPr="00950D49">
        <w:rPr>
          <w:rFonts w:hint="eastAsia"/>
          <w:sz w:val="28"/>
          <w:szCs w:val="28"/>
        </w:rPr>
        <w:t>录</w:t>
      </w:r>
    </w:p>
    <w:bookmarkStart w:id="6" w:name="_GoBack"/>
    <w:bookmarkEnd w:id="6"/>
    <w:p w:rsidR="00F747C8" w:rsidRDefault="000F0C1E">
      <w:pPr>
        <w:pStyle w:val="10"/>
        <w:tabs>
          <w:tab w:val="right" w:leader="dot" w:pos="962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78499682" w:history="1">
        <w:r w:rsidR="00F747C8" w:rsidRPr="00F250EF">
          <w:rPr>
            <w:rStyle w:val="aa"/>
            <w:rFonts w:hint="eastAsia"/>
            <w:noProof/>
            <w:lang w:eastAsia="zh-CN"/>
          </w:rPr>
          <w:t>文档控制</w:t>
        </w:r>
        <w:r w:rsidR="00F747C8">
          <w:rPr>
            <w:noProof/>
            <w:webHidden/>
          </w:rPr>
          <w:tab/>
        </w:r>
        <w:r w:rsidR="00F747C8">
          <w:rPr>
            <w:noProof/>
            <w:webHidden/>
          </w:rPr>
          <w:fldChar w:fldCharType="begin"/>
        </w:r>
        <w:r w:rsidR="00F747C8">
          <w:rPr>
            <w:noProof/>
            <w:webHidden/>
          </w:rPr>
          <w:instrText xml:space="preserve"> PAGEREF _Toc478499682 \h </w:instrText>
        </w:r>
        <w:r w:rsidR="00F747C8">
          <w:rPr>
            <w:noProof/>
            <w:webHidden/>
          </w:rPr>
        </w:r>
        <w:r w:rsidR="00F747C8">
          <w:rPr>
            <w:noProof/>
            <w:webHidden/>
          </w:rPr>
          <w:fldChar w:fldCharType="separate"/>
        </w:r>
        <w:r w:rsidR="00F747C8">
          <w:rPr>
            <w:noProof/>
            <w:webHidden/>
          </w:rPr>
          <w:t>2</w:t>
        </w:r>
        <w:r w:rsidR="00F747C8"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83" w:history="1">
        <w:r w:rsidRPr="00F250EF">
          <w:rPr>
            <w:rStyle w:val="aa"/>
            <w:rFonts w:hint="eastAsia"/>
            <w:noProof/>
            <w:lang w:eastAsia="zh-CN"/>
          </w:rPr>
          <w:t>文档编写记录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84" w:history="1">
        <w:r w:rsidRPr="00F250EF">
          <w:rPr>
            <w:rStyle w:val="aa"/>
            <w:rFonts w:hint="eastAsia"/>
            <w:noProof/>
            <w:lang w:eastAsia="zh-CN"/>
          </w:rPr>
          <w:t>文档审核记录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10"/>
        <w:tabs>
          <w:tab w:val="left" w:pos="420"/>
          <w:tab w:val="right" w:leader="dot" w:pos="962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78499685" w:history="1">
        <w:r w:rsidRPr="00F250EF">
          <w:rPr>
            <w:rStyle w:val="aa"/>
            <w:noProof/>
            <w:lang w:eastAsia="zh-CN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86" w:history="1">
        <w:r w:rsidRPr="00F250EF">
          <w:rPr>
            <w:rStyle w:val="aa"/>
            <w:noProof/>
            <w:lang w:eastAsia="zh-CN"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编写本文档的目的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87" w:history="1">
        <w:r w:rsidRPr="00F250EF">
          <w:rPr>
            <w:rStyle w:val="aa"/>
            <w:noProof/>
            <w:lang w:eastAsia="zh-CN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10"/>
        <w:tabs>
          <w:tab w:val="left" w:pos="420"/>
          <w:tab w:val="right" w:leader="dot" w:pos="962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78499688" w:history="1">
        <w:r w:rsidRPr="00F250EF">
          <w:rPr>
            <w:rStyle w:val="aa"/>
            <w:noProof/>
            <w:lang w:eastAsia="zh-CN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89" w:history="1">
        <w:r w:rsidRPr="00F250EF">
          <w:rPr>
            <w:rStyle w:val="aa"/>
            <w:noProof/>
            <w:lang w:eastAsia="zh-CN"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时间和人员计划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90" w:history="1">
        <w:r w:rsidRPr="00F250EF">
          <w:rPr>
            <w:rStyle w:val="aa"/>
            <w:noProof/>
            <w:lang w:eastAsia="zh-CN"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测试环境准备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91" w:history="1">
        <w:r w:rsidRPr="00F250EF">
          <w:rPr>
            <w:rStyle w:val="aa"/>
            <w:noProof/>
            <w:lang w:eastAsia="zh-CN"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测试案例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10"/>
        <w:tabs>
          <w:tab w:val="left" w:pos="420"/>
          <w:tab w:val="right" w:leader="dot" w:pos="962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78499692" w:history="1">
        <w:r w:rsidRPr="00F250EF">
          <w:rPr>
            <w:rStyle w:val="aa"/>
            <w:noProof/>
            <w:lang w:eastAsia="zh-CN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问题报告及解决情况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93" w:history="1">
        <w:r w:rsidRPr="00F250EF">
          <w:rPr>
            <w:rStyle w:val="aa"/>
            <w:noProof/>
            <w:lang w:eastAsia="zh-CN"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问题处理情况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20"/>
        <w:tabs>
          <w:tab w:val="left" w:pos="840"/>
          <w:tab w:val="right" w:leader="dot" w:pos="962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78499694" w:history="1">
        <w:r w:rsidRPr="00F250EF">
          <w:rPr>
            <w:rStyle w:val="aa"/>
            <w:noProof/>
            <w:lang w:eastAsia="zh-CN"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后续系统测试问题整改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7C8" w:rsidRDefault="00F747C8">
      <w:pPr>
        <w:pStyle w:val="10"/>
        <w:tabs>
          <w:tab w:val="left" w:pos="420"/>
          <w:tab w:val="right" w:leader="dot" w:pos="962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78499695" w:history="1">
        <w:r w:rsidRPr="00F250EF">
          <w:rPr>
            <w:rStyle w:val="aa"/>
            <w:noProof/>
            <w:lang w:eastAsia="zh-CN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F250EF">
          <w:rPr>
            <w:rStyle w:val="aa"/>
            <w:rFonts w:hint="eastAsia"/>
            <w:noProof/>
            <w:lang w:eastAsia="zh-CN"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_Toc478499695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0C1E" w:rsidRDefault="000F0C1E" w:rsidP="000F0C1E"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:rsidR="000F0C1E" w:rsidRDefault="000F0C1E" w:rsidP="000F0C1E">
      <w:r>
        <w:br w:type="page"/>
      </w:r>
    </w:p>
    <w:p w:rsidR="000F0C1E" w:rsidRDefault="000F0C1E" w:rsidP="000F0C1E">
      <w:pPr>
        <w:pStyle w:val="1"/>
        <w:keepNext w:val="0"/>
        <w:numPr>
          <w:ilvl w:val="0"/>
          <w:numId w:val="6"/>
        </w:numPr>
        <w:pBdr>
          <w:bottom w:val="thinThickSmallGap" w:sz="12" w:space="1" w:color="943634" w:themeColor="accent2" w:themeShade="BF"/>
        </w:pBdr>
        <w:tabs>
          <w:tab w:val="clear" w:pos="720"/>
        </w:tabs>
        <w:spacing w:before="400" w:after="200" w:line="252" w:lineRule="auto"/>
        <w:rPr>
          <w:lang w:eastAsia="zh-CN"/>
        </w:rPr>
      </w:pPr>
      <w:bookmarkStart w:id="7" w:name="_Toc478499685"/>
      <w:r>
        <w:rPr>
          <w:rFonts w:hint="eastAsia"/>
          <w:lang w:eastAsia="zh-CN"/>
        </w:rPr>
        <w:lastRenderedPageBreak/>
        <w:t>文档概述</w:t>
      </w:r>
      <w:bookmarkEnd w:id="7"/>
    </w:p>
    <w:p w:rsidR="000F0C1E" w:rsidRDefault="000F0C1E" w:rsidP="000F0C1E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8" w:name="_Toc478499686"/>
      <w:r>
        <w:rPr>
          <w:rFonts w:hint="eastAsia"/>
          <w:lang w:eastAsia="zh-CN"/>
        </w:rPr>
        <w:t>编写本文档的目的</w:t>
      </w:r>
      <w:bookmarkEnd w:id="8"/>
    </w:p>
    <w:p w:rsidR="000F0C1E" w:rsidRPr="004A4EA8" w:rsidRDefault="000F0C1E" w:rsidP="000F0C1E">
      <w:pPr>
        <w:spacing w:line="300" w:lineRule="auto"/>
        <w:rPr>
          <w:szCs w:val="21"/>
        </w:rPr>
      </w:pPr>
      <w:r w:rsidRPr="004A4EA8">
        <w:rPr>
          <w:rFonts w:hint="eastAsia"/>
          <w:szCs w:val="21"/>
        </w:rPr>
        <w:t>本文档是用于：</w:t>
      </w:r>
    </w:p>
    <w:p w:rsidR="000F0C1E" w:rsidRDefault="000F0C1E" w:rsidP="000F0C1E">
      <w:pPr>
        <w:pStyle w:val="a9"/>
        <w:widowControl/>
        <w:numPr>
          <w:ilvl w:val="0"/>
          <w:numId w:val="7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对</w:t>
      </w:r>
      <w:r w:rsidR="00682EED">
        <w:rPr>
          <w:rFonts w:hint="eastAsia"/>
        </w:rPr>
        <w:t>东南汽车</w:t>
      </w:r>
      <w:r>
        <w:rPr>
          <w:rFonts w:hint="eastAsia"/>
        </w:rPr>
        <w:t>“</w:t>
      </w:r>
      <w:r w:rsidR="00682EED">
        <w:rPr>
          <w:rFonts w:hint="eastAsia"/>
        </w:rPr>
        <w:t>PM</w:t>
      </w:r>
      <w:r w:rsidR="00682EED">
        <w:rPr>
          <w:rFonts w:hint="eastAsia"/>
        </w:rPr>
        <w:t>项目管理系统</w:t>
      </w:r>
      <w:r>
        <w:rPr>
          <w:rFonts w:hint="eastAsia"/>
        </w:rPr>
        <w:t>”的</w:t>
      </w:r>
      <w:r w:rsidR="00E02BD3">
        <w:rPr>
          <w:rFonts w:hint="eastAsia"/>
        </w:rPr>
        <w:t>系统测试</w:t>
      </w:r>
      <w:r>
        <w:rPr>
          <w:rFonts w:hint="eastAsia"/>
        </w:rPr>
        <w:t>（</w:t>
      </w:r>
      <w:r w:rsidR="00E02BD3">
        <w:rPr>
          <w:rFonts w:hint="eastAsia"/>
        </w:rPr>
        <w:t>SIT+</w:t>
      </w:r>
      <w:r>
        <w:rPr>
          <w:rFonts w:hint="eastAsia"/>
        </w:rPr>
        <w:t>UAT</w:t>
      </w:r>
      <w:r>
        <w:rPr>
          <w:rFonts w:hint="eastAsia"/>
        </w:rPr>
        <w:t>）过程进行总结，并</w:t>
      </w:r>
      <w:r w:rsidR="00DA6053">
        <w:rPr>
          <w:rFonts w:hint="eastAsia"/>
        </w:rPr>
        <w:t>开始</w:t>
      </w:r>
      <w:r w:rsidR="00A110D9">
        <w:rPr>
          <w:rFonts w:hint="eastAsia"/>
        </w:rPr>
        <w:t>后续整改</w:t>
      </w:r>
      <w:r>
        <w:rPr>
          <w:rFonts w:hint="eastAsia"/>
        </w:rPr>
        <w:t>工作。</w:t>
      </w:r>
    </w:p>
    <w:p w:rsidR="000F0C1E" w:rsidRDefault="000F0C1E" w:rsidP="000F0C1E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9" w:name="_Toc478499687"/>
      <w:r>
        <w:rPr>
          <w:rFonts w:hint="eastAsia"/>
          <w:lang w:eastAsia="zh-CN"/>
        </w:rPr>
        <w:t>参考文档</w:t>
      </w:r>
      <w:bookmarkEnd w:id="9"/>
    </w:p>
    <w:p w:rsidR="00244120" w:rsidRDefault="00B47946" w:rsidP="00B4794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B47946">
        <w:rPr>
          <w:rFonts w:hint="eastAsia"/>
        </w:rPr>
        <w:t>SEM_PM_SIT+UAT</w:t>
      </w:r>
      <w:r w:rsidRPr="00B47946">
        <w:rPr>
          <w:rFonts w:hint="eastAsia"/>
        </w:rPr>
        <w:t>测试问题列表</w:t>
      </w:r>
      <w:r w:rsidRPr="00B47946">
        <w:rPr>
          <w:rFonts w:hint="eastAsia"/>
        </w:rPr>
        <w:t>_V0</w:t>
      </w:r>
      <w:r w:rsidR="00652023">
        <w:t>5</w:t>
      </w:r>
      <w:r>
        <w:rPr>
          <w:rFonts w:hint="eastAsia"/>
        </w:rPr>
        <w:t>》</w:t>
      </w:r>
    </w:p>
    <w:p w:rsidR="005031F8" w:rsidRDefault="005031F8" w:rsidP="005031F8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031F8">
        <w:rPr>
          <w:rFonts w:hint="eastAsia"/>
        </w:rPr>
        <w:t>SEM_PM_UAT</w:t>
      </w:r>
      <w:r w:rsidRPr="005031F8">
        <w:rPr>
          <w:rFonts w:hint="eastAsia"/>
        </w:rPr>
        <w:t>测试小计划</w:t>
      </w:r>
      <w:r w:rsidRPr="005031F8">
        <w:rPr>
          <w:rFonts w:hint="eastAsia"/>
        </w:rPr>
        <w:t>_V01</w:t>
      </w:r>
      <w:r>
        <w:rPr>
          <w:rFonts w:hint="eastAsia"/>
        </w:rPr>
        <w:t>》</w:t>
      </w:r>
    </w:p>
    <w:p w:rsidR="00114A38" w:rsidRDefault="00114A38" w:rsidP="00114A38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114A38">
        <w:rPr>
          <w:rFonts w:hint="eastAsia"/>
        </w:rPr>
        <w:t>SEM_PM_D_</w:t>
      </w:r>
      <w:r w:rsidRPr="00114A38">
        <w:rPr>
          <w:rFonts w:hint="eastAsia"/>
        </w:rPr>
        <w:t>系统测试用例</w:t>
      </w:r>
      <w:r w:rsidRPr="00114A38">
        <w:rPr>
          <w:rFonts w:hint="eastAsia"/>
        </w:rPr>
        <w:t>_V0.2</w:t>
      </w:r>
      <w:r>
        <w:rPr>
          <w:rFonts w:hint="eastAsia"/>
        </w:rPr>
        <w:t>》</w:t>
      </w:r>
    </w:p>
    <w:p w:rsidR="00553E06" w:rsidRDefault="00553E06" w:rsidP="00553E0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53E06">
        <w:rPr>
          <w:rFonts w:hint="eastAsia"/>
        </w:rPr>
        <w:t>SEM_ENOVIA_</w:t>
      </w:r>
      <w:r w:rsidRPr="00553E06">
        <w:rPr>
          <w:rFonts w:hint="eastAsia"/>
        </w:rPr>
        <w:t>项目管理基础培训</w:t>
      </w:r>
      <w:r w:rsidRPr="00553E06">
        <w:rPr>
          <w:rFonts w:hint="eastAsia"/>
        </w:rPr>
        <w:t xml:space="preserve"> - V01</w:t>
      </w:r>
      <w:r>
        <w:rPr>
          <w:rFonts w:hint="eastAsia"/>
        </w:rPr>
        <w:t>》</w:t>
      </w:r>
    </w:p>
    <w:p w:rsidR="00553E06" w:rsidRDefault="00553E06" w:rsidP="00553E0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53E06">
        <w:rPr>
          <w:rFonts w:hint="eastAsia"/>
        </w:rPr>
        <w:t>SEM_PM_</w:t>
      </w:r>
      <w:r w:rsidRPr="00553E06">
        <w:rPr>
          <w:rFonts w:hint="eastAsia"/>
        </w:rPr>
        <w:t>培训</w:t>
      </w:r>
      <w:r w:rsidRPr="00553E06">
        <w:rPr>
          <w:rFonts w:hint="eastAsia"/>
        </w:rPr>
        <w:t>_PX-PM-</w:t>
      </w:r>
      <w:r w:rsidRPr="00553E06">
        <w:rPr>
          <w:rFonts w:hint="eastAsia"/>
        </w:rPr>
        <w:t>部窗口</w:t>
      </w:r>
      <w:r>
        <w:rPr>
          <w:rFonts w:hint="eastAsia"/>
        </w:rPr>
        <w:t>》</w:t>
      </w:r>
    </w:p>
    <w:p w:rsidR="00553E06" w:rsidRDefault="00553E06" w:rsidP="00553E0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53E06">
        <w:rPr>
          <w:rFonts w:hint="eastAsia"/>
        </w:rPr>
        <w:t>SEM_PM_</w:t>
      </w:r>
      <w:r w:rsidRPr="00553E06">
        <w:rPr>
          <w:rFonts w:hint="eastAsia"/>
        </w:rPr>
        <w:t>培训</w:t>
      </w:r>
      <w:r w:rsidRPr="00553E06">
        <w:rPr>
          <w:rFonts w:hint="eastAsia"/>
        </w:rPr>
        <w:t>_</w:t>
      </w:r>
      <w:r w:rsidRPr="00553E06">
        <w:rPr>
          <w:rFonts w:hint="eastAsia"/>
        </w:rPr>
        <w:t>成本管制组窗口附加</w:t>
      </w:r>
      <w:r>
        <w:rPr>
          <w:rFonts w:hint="eastAsia"/>
        </w:rPr>
        <w:t>》</w:t>
      </w:r>
    </w:p>
    <w:p w:rsidR="00553E06" w:rsidRDefault="00553E06" w:rsidP="00553E0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53E06">
        <w:rPr>
          <w:rFonts w:hint="eastAsia"/>
        </w:rPr>
        <w:t>SEM_PM_</w:t>
      </w:r>
      <w:r w:rsidRPr="00553E06">
        <w:rPr>
          <w:rFonts w:hint="eastAsia"/>
        </w:rPr>
        <w:t>培训</w:t>
      </w:r>
      <w:r w:rsidRPr="00553E06">
        <w:rPr>
          <w:rFonts w:hint="eastAsia"/>
        </w:rPr>
        <w:t>_</w:t>
      </w:r>
      <w:r w:rsidRPr="00553E06">
        <w:rPr>
          <w:rFonts w:hint="eastAsia"/>
        </w:rPr>
        <w:t>汽研院部窗口附加</w:t>
      </w:r>
      <w:r>
        <w:rPr>
          <w:rFonts w:hint="eastAsia"/>
        </w:rPr>
        <w:t>》</w:t>
      </w:r>
    </w:p>
    <w:p w:rsidR="00553E06" w:rsidRDefault="00553E06" w:rsidP="00553E0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53E06">
        <w:rPr>
          <w:rFonts w:hint="eastAsia"/>
        </w:rPr>
        <w:t>SEM_PM_</w:t>
      </w:r>
      <w:r w:rsidRPr="00553E06">
        <w:rPr>
          <w:rFonts w:hint="eastAsia"/>
        </w:rPr>
        <w:t>培训</w:t>
      </w:r>
      <w:r w:rsidRPr="00553E06">
        <w:rPr>
          <w:rFonts w:hint="eastAsia"/>
        </w:rPr>
        <w:t>_</w:t>
      </w:r>
      <w:r w:rsidRPr="00553E06">
        <w:rPr>
          <w:rFonts w:hint="eastAsia"/>
        </w:rPr>
        <w:t>项目管理员</w:t>
      </w:r>
      <w:r>
        <w:rPr>
          <w:rFonts w:hint="eastAsia"/>
        </w:rPr>
        <w:t>》</w:t>
      </w:r>
    </w:p>
    <w:p w:rsidR="00553E06" w:rsidRDefault="00553E06" w:rsidP="00553E06">
      <w:pPr>
        <w:pStyle w:val="a9"/>
        <w:widowControl/>
        <w:numPr>
          <w:ilvl w:val="0"/>
          <w:numId w:val="12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《</w:t>
      </w:r>
      <w:r w:rsidRPr="00553E06">
        <w:rPr>
          <w:rFonts w:hint="eastAsia"/>
        </w:rPr>
        <w:t>SEM_PM_</w:t>
      </w:r>
      <w:r w:rsidRPr="00553E06">
        <w:rPr>
          <w:rFonts w:hint="eastAsia"/>
        </w:rPr>
        <w:t>培训</w:t>
      </w:r>
      <w:r w:rsidRPr="00553E06">
        <w:rPr>
          <w:rFonts w:hint="eastAsia"/>
        </w:rPr>
        <w:t>_</w:t>
      </w:r>
      <w:r w:rsidRPr="00553E06">
        <w:rPr>
          <w:rFonts w:hint="eastAsia"/>
        </w:rPr>
        <w:t>组窗口</w:t>
      </w:r>
      <w:r>
        <w:rPr>
          <w:rFonts w:hint="eastAsia"/>
        </w:rPr>
        <w:t>》</w:t>
      </w:r>
    </w:p>
    <w:p w:rsidR="000F0C1E" w:rsidRDefault="000F0C1E" w:rsidP="000F0C1E">
      <w:r>
        <w:br w:type="page"/>
      </w:r>
    </w:p>
    <w:p w:rsidR="000F0C1E" w:rsidRDefault="000F0C1E" w:rsidP="000F0C1E">
      <w:pPr>
        <w:pStyle w:val="1"/>
        <w:keepNext w:val="0"/>
        <w:numPr>
          <w:ilvl w:val="0"/>
          <w:numId w:val="6"/>
        </w:numPr>
        <w:pBdr>
          <w:bottom w:val="thinThickSmallGap" w:sz="12" w:space="1" w:color="943634" w:themeColor="accent2" w:themeShade="BF"/>
        </w:pBdr>
        <w:tabs>
          <w:tab w:val="clear" w:pos="720"/>
        </w:tabs>
        <w:spacing w:before="400" w:after="200" w:line="252" w:lineRule="auto"/>
        <w:rPr>
          <w:lang w:eastAsia="zh-CN"/>
        </w:rPr>
      </w:pPr>
      <w:bookmarkStart w:id="10" w:name="_Toc478499688"/>
      <w:r>
        <w:rPr>
          <w:rFonts w:hint="eastAsia"/>
          <w:lang w:eastAsia="zh-CN"/>
        </w:rPr>
        <w:lastRenderedPageBreak/>
        <w:t>测试计划</w:t>
      </w:r>
      <w:bookmarkEnd w:id="10"/>
    </w:p>
    <w:p w:rsidR="000F0C1E" w:rsidRDefault="000F0C1E" w:rsidP="000F0C1E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11" w:name="_Toc478499689"/>
      <w:r>
        <w:rPr>
          <w:rFonts w:hint="eastAsia"/>
          <w:lang w:eastAsia="zh-CN"/>
        </w:rPr>
        <w:t>时间和</w:t>
      </w:r>
      <w:r>
        <w:rPr>
          <w:lang w:eastAsia="zh-CN"/>
        </w:rPr>
        <w:t>人员</w:t>
      </w:r>
      <w:r>
        <w:rPr>
          <w:rFonts w:hint="eastAsia"/>
          <w:lang w:eastAsia="zh-CN"/>
        </w:rPr>
        <w:t>计划</w:t>
      </w:r>
      <w:bookmarkEnd w:id="11"/>
    </w:p>
    <w:p w:rsidR="00F14690" w:rsidRDefault="00F14690" w:rsidP="000F0C1E">
      <w:pPr>
        <w:pStyle w:val="a9"/>
        <w:widowControl/>
        <w:numPr>
          <w:ilvl w:val="0"/>
          <w:numId w:val="13"/>
        </w:numPr>
        <w:spacing w:after="200" w:line="300" w:lineRule="auto"/>
        <w:ind w:firstLineChars="0"/>
        <w:contextualSpacing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系统测试时间与计划安排</w:t>
      </w:r>
    </w:p>
    <w:tbl>
      <w:tblPr>
        <w:tblW w:w="486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7" w:type="dxa"/>
        </w:tblCellMar>
        <w:tblLook w:val="01E0" w:firstRow="1" w:lastRow="1" w:firstColumn="1" w:lastColumn="1" w:noHBand="0" w:noVBand="0"/>
      </w:tblPr>
      <w:tblGrid>
        <w:gridCol w:w="519"/>
        <w:gridCol w:w="1852"/>
        <w:gridCol w:w="1317"/>
        <w:gridCol w:w="1416"/>
        <w:gridCol w:w="1418"/>
        <w:gridCol w:w="1416"/>
        <w:gridCol w:w="709"/>
        <w:gridCol w:w="709"/>
      </w:tblGrid>
      <w:tr w:rsidR="00591C43" w:rsidRPr="0011491B" w:rsidTr="00591C43">
        <w:trPr>
          <w:trHeight w:val="405"/>
        </w:trPr>
        <w:tc>
          <w:tcPr>
            <w:tcW w:w="2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序号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 w:rsidRPr="001B7D7B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描述</w:t>
            </w:r>
          </w:p>
        </w:tc>
        <w:tc>
          <w:tcPr>
            <w:tcW w:w="7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 w:rsidRPr="001B7D7B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计划开始时间</w:t>
            </w:r>
          </w:p>
        </w:tc>
        <w:tc>
          <w:tcPr>
            <w:tcW w:w="7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 w:rsidRPr="001B7D7B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计划结束时间</w:t>
            </w:r>
          </w:p>
        </w:tc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 w:rsidRPr="001B7D7B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实际开始时间</w:t>
            </w:r>
          </w:p>
        </w:tc>
        <w:tc>
          <w:tcPr>
            <w:tcW w:w="7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 w:rsidRPr="001B7D7B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实际结束时间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49125C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共计时间</w:t>
            </w:r>
          </w:p>
        </w:tc>
      </w:tr>
      <w:tr w:rsidR="00591C43" w:rsidRPr="0011491B" w:rsidTr="00591C43">
        <w:trPr>
          <w:trHeight w:val="411"/>
        </w:trPr>
        <w:tc>
          <w:tcPr>
            <w:tcW w:w="2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</w:p>
        </w:tc>
        <w:tc>
          <w:tcPr>
            <w:tcW w:w="9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</w:p>
        </w:tc>
        <w:tc>
          <w:tcPr>
            <w:tcW w:w="7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</w:p>
        </w:tc>
        <w:tc>
          <w:tcPr>
            <w:tcW w:w="7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</w:p>
        </w:tc>
        <w:tc>
          <w:tcPr>
            <w:tcW w:w="7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</w:p>
        </w:tc>
        <w:tc>
          <w:tcPr>
            <w:tcW w:w="7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1B7D7B" w:rsidRDefault="00591C43" w:rsidP="001B7D7B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Default="00C375A4" w:rsidP="0049125C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计划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Default="00591C43" w:rsidP="0049125C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22"/>
              </w:rPr>
              <w:t>实际</w:t>
            </w:r>
          </w:p>
        </w:tc>
      </w:tr>
      <w:tr w:rsidR="00591C43" w:rsidRPr="0011491B" w:rsidTr="00591C43">
        <w:trPr>
          <w:trHeight w:val="416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b/>
              </w:rPr>
            </w:pPr>
            <w:r w:rsidRPr="00D60810">
              <w:rPr>
                <w:b/>
              </w:rPr>
              <w:t>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b/>
              </w:rPr>
            </w:pPr>
            <w:r w:rsidRPr="00D60810">
              <w:rPr>
                <w:b/>
              </w:rPr>
              <w:t>系统测试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b/>
              </w:rPr>
            </w:pPr>
            <w:r w:rsidRPr="00D60810">
              <w:rPr>
                <w:rFonts w:hint="eastAsia"/>
                <w:b/>
              </w:rPr>
              <w:t>2016/</w:t>
            </w:r>
            <w:r w:rsidRPr="00D60810">
              <w:rPr>
                <w:b/>
              </w:rPr>
              <w:t>12</w:t>
            </w:r>
            <w:r w:rsidRPr="00D60810">
              <w:rPr>
                <w:rFonts w:hint="eastAsia"/>
                <w:b/>
              </w:rPr>
              <w:t>/</w:t>
            </w:r>
            <w:r w:rsidRPr="00D60810">
              <w:rPr>
                <w:b/>
              </w:rPr>
              <w:t>26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b/>
              </w:rPr>
            </w:pPr>
            <w:r w:rsidRPr="00D60810">
              <w:rPr>
                <w:rFonts w:hint="eastAsia"/>
                <w:b/>
              </w:rPr>
              <w:t>201</w:t>
            </w:r>
            <w:r w:rsidRPr="00D60810">
              <w:rPr>
                <w:b/>
              </w:rPr>
              <w:t>7</w:t>
            </w:r>
            <w:r w:rsidRPr="00D60810">
              <w:rPr>
                <w:rFonts w:hint="eastAsia"/>
                <w:b/>
              </w:rPr>
              <w:t>/</w:t>
            </w:r>
            <w:r w:rsidRPr="00D60810">
              <w:rPr>
                <w:b/>
              </w:rPr>
              <w:t>02</w:t>
            </w:r>
            <w:r w:rsidRPr="00D60810">
              <w:rPr>
                <w:rFonts w:hint="eastAsia"/>
                <w:b/>
              </w:rPr>
              <w:t>/</w:t>
            </w:r>
            <w:r w:rsidRPr="00D60810">
              <w:rPr>
                <w:b/>
              </w:rPr>
              <w:t>17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b/>
                <w:color w:val="C00000"/>
              </w:rPr>
            </w:pPr>
            <w:r w:rsidRPr="00D60810">
              <w:rPr>
                <w:rFonts w:hint="eastAsia"/>
                <w:b/>
                <w:color w:val="C00000"/>
              </w:rPr>
              <w:t>201</w:t>
            </w:r>
            <w:r w:rsidRPr="00D60810">
              <w:rPr>
                <w:b/>
                <w:color w:val="C00000"/>
              </w:rPr>
              <w:t>7</w:t>
            </w:r>
            <w:r w:rsidRPr="00D60810">
              <w:rPr>
                <w:rFonts w:hint="eastAsia"/>
                <w:b/>
                <w:color w:val="C00000"/>
              </w:rPr>
              <w:t>/</w:t>
            </w:r>
            <w:r w:rsidRPr="00D60810">
              <w:rPr>
                <w:b/>
                <w:color w:val="C00000"/>
              </w:rPr>
              <w:t>01</w:t>
            </w:r>
            <w:r w:rsidRPr="00D60810">
              <w:rPr>
                <w:rFonts w:hint="eastAsia"/>
                <w:b/>
                <w:color w:val="C00000"/>
              </w:rPr>
              <w:t>/</w:t>
            </w:r>
            <w:r w:rsidRPr="00D60810">
              <w:rPr>
                <w:b/>
                <w:color w:val="C00000"/>
              </w:rPr>
              <w:t>03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A110D9">
            <w:pPr>
              <w:jc w:val="center"/>
              <w:rPr>
                <w:b/>
              </w:rPr>
            </w:pPr>
            <w:r w:rsidRPr="00D60810">
              <w:rPr>
                <w:rFonts w:hint="eastAsia"/>
                <w:b/>
                <w:color w:val="C00000"/>
              </w:rPr>
              <w:t>2</w:t>
            </w:r>
            <w:r w:rsidRPr="00D60810">
              <w:rPr>
                <w:b/>
                <w:color w:val="C00000"/>
              </w:rPr>
              <w:t>017/03/1</w:t>
            </w:r>
            <w:r w:rsidR="00A110D9">
              <w:rPr>
                <w:b/>
                <w:color w:val="C00000"/>
              </w:rPr>
              <w:t>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A110D9" w:rsidRDefault="00A110D9" w:rsidP="004F6D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4F6DC1">
              <w:rPr>
                <w:b/>
              </w:rPr>
              <w:t>5</w:t>
            </w:r>
            <w:r w:rsidR="00C375A4" w:rsidRPr="00A110D9">
              <w:rPr>
                <w:b/>
              </w:rPr>
              <w:t>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4F6DC1">
            <w:pPr>
              <w:jc w:val="center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4</w:t>
            </w:r>
            <w:r w:rsidR="004F6DC1">
              <w:rPr>
                <w:b/>
                <w:color w:val="C00000"/>
              </w:rPr>
              <w:t>4</w:t>
            </w:r>
            <w:r>
              <w:rPr>
                <w:b/>
                <w:color w:val="C00000"/>
              </w:rPr>
              <w:t>d</w:t>
            </w:r>
          </w:p>
        </w:tc>
      </w:tr>
      <w:tr w:rsidR="00591C43" w:rsidRPr="0011491B" w:rsidTr="00591C43">
        <w:trPr>
          <w:trHeight w:val="536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sz w:val="20"/>
              </w:rPr>
              <w:t>1</w:t>
            </w:r>
            <w:r w:rsidRPr="00D60810">
              <w:rPr>
                <w:rFonts w:hint="eastAsia"/>
                <w:sz w:val="20"/>
              </w:rPr>
              <w:t>.1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系统集成测试</w:t>
            </w:r>
            <w:r w:rsidRPr="00D60810">
              <w:rPr>
                <w:rFonts w:hint="eastAsia"/>
                <w:sz w:val="20"/>
              </w:rPr>
              <w:t>(SIT)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2016/12/26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2017/1/13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color w:val="C00000"/>
                <w:sz w:val="20"/>
              </w:rPr>
              <w:t>201</w:t>
            </w:r>
            <w:r w:rsidRPr="00D60810">
              <w:rPr>
                <w:color w:val="C00000"/>
                <w:sz w:val="20"/>
              </w:rPr>
              <w:t>7</w:t>
            </w:r>
            <w:r w:rsidRPr="00D60810">
              <w:rPr>
                <w:rFonts w:hint="eastAsia"/>
                <w:color w:val="C00000"/>
                <w:sz w:val="20"/>
              </w:rPr>
              <w:t>/</w:t>
            </w:r>
            <w:r w:rsidRPr="00D60810">
              <w:rPr>
                <w:color w:val="C00000"/>
                <w:sz w:val="20"/>
              </w:rPr>
              <w:t>01</w:t>
            </w:r>
            <w:r w:rsidRPr="00D60810">
              <w:rPr>
                <w:rFonts w:hint="eastAsia"/>
                <w:color w:val="C00000"/>
                <w:sz w:val="20"/>
              </w:rPr>
              <w:t>/</w:t>
            </w:r>
            <w:r w:rsidRPr="00D60810">
              <w:rPr>
                <w:color w:val="C00000"/>
                <w:sz w:val="20"/>
              </w:rPr>
              <w:t>03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color w:val="C00000"/>
                <w:sz w:val="20"/>
              </w:rPr>
            </w:pPr>
            <w:r w:rsidRPr="00D60810">
              <w:rPr>
                <w:rFonts w:hint="eastAsia"/>
                <w:color w:val="C00000"/>
                <w:sz w:val="20"/>
              </w:rPr>
              <w:t>201</w:t>
            </w:r>
            <w:r w:rsidRPr="00D60810">
              <w:rPr>
                <w:color w:val="C00000"/>
                <w:sz w:val="20"/>
              </w:rPr>
              <w:t>7</w:t>
            </w:r>
            <w:r w:rsidRPr="00D60810">
              <w:rPr>
                <w:rFonts w:hint="eastAsia"/>
                <w:color w:val="C00000"/>
                <w:sz w:val="20"/>
              </w:rPr>
              <w:t>/</w:t>
            </w:r>
            <w:r w:rsidRPr="00D60810">
              <w:rPr>
                <w:color w:val="C00000"/>
                <w:sz w:val="20"/>
              </w:rPr>
              <w:t>01</w:t>
            </w:r>
            <w:r w:rsidRPr="00D60810">
              <w:rPr>
                <w:rFonts w:hint="eastAsia"/>
                <w:color w:val="C00000"/>
                <w:sz w:val="20"/>
              </w:rPr>
              <w:t>/</w:t>
            </w:r>
            <w:r w:rsidRPr="00D60810">
              <w:rPr>
                <w:color w:val="C00000"/>
                <w:sz w:val="20"/>
              </w:rPr>
              <w:t>25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A110D9" w:rsidRDefault="00C375A4" w:rsidP="00416B7C">
            <w:pPr>
              <w:jc w:val="center"/>
              <w:rPr>
                <w:sz w:val="20"/>
              </w:rPr>
            </w:pPr>
            <w:r w:rsidRPr="00A110D9">
              <w:rPr>
                <w:rFonts w:hint="eastAsia"/>
                <w:sz w:val="20"/>
              </w:rPr>
              <w:t>1</w:t>
            </w:r>
            <w:r w:rsidR="00416B7C">
              <w:rPr>
                <w:sz w:val="20"/>
              </w:rPr>
              <w:t>5</w:t>
            </w:r>
            <w:r w:rsidRPr="00A110D9">
              <w:rPr>
                <w:rFonts w:hint="eastAsia"/>
                <w:sz w:val="20"/>
              </w:rPr>
              <w:t>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C375A4" w:rsidP="00591C43">
            <w:pPr>
              <w:jc w:val="center"/>
              <w:rPr>
                <w:color w:val="C00000"/>
                <w:sz w:val="20"/>
              </w:rPr>
            </w:pPr>
            <w:r>
              <w:rPr>
                <w:rFonts w:hint="eastAsia"/>
                <w:color w:val="C00000"/>
                <w:sz w:val="20"/>
              </w:rPr>
              <w:t>16</w:t>
            </w:r>
            <w:r w:rsidR="00591C43">
              <w:rPr>
                <w:rFonts w:hint="eastAsia"/>
                <w:color w:val="C00000"/>
                <w:sz w:val="20"/>
              </w:rPr>
              <w:t xml:space="preserve">d </w:t>
            </w:r>
          </w:p>
        </w:tc>
      </w:tr>
      <w:tr w:rsidR="00591C43" w:rsidRPr="0011491B" w:rsidTr="00591C43">
        <w:trPr>
          <w:trHeight w:val="536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1.2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用户接受测试（</w:t>
            </w:r>
            <w:r w:rsidRPr="00D60810">
              <w:rPr>
                <w:rFonts w:hint="eastAsia"/>
                <w:sz w:val="20"/>
              </w:rPr>
              <w:t>UAT)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2017/</w:t>
            </w:r>
            <w:r w:rsidR="00A110D9">
              <w:rPr>
                <w:sz w:val="20"/>
              </w:rPr>
              <w:t>0</w:t>
            </w:r>
            <w:r w:rsidRPr="00D60810">
              <w:rPr>
                <w:rFonts w:hint="eastAsia"/>
                <w:sz w:val="20"/>
              </w:rPr>
              <w:t>1/16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A110D9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sz w:val="20"/>
              </w:rPr>
              <w:t>2017/</w:t>
            </w:r>
            <w:r w:rsidR="00A110D9">
              <w:rPr>
                <w:sz w:val="20"/>
              </w:rPr>
              <w:t>01</w:t>
            </w:r>
            <w:r w:rsidRPr="00D60810">
              <w:rPr>
                <w:rFonts w:hint="eastAsia"/>
                <w:sz w:val="20"/>
              </w:rPr>
              <w:t>/</w:t>
            </w:r>
            <w:r w:rsidR="00A110D9">
              <w:rPr>
                <w:sz w:val="20"/>
              </w:rPr>
              <w:t>27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sz w:val="20"/>
              </w:rPr>
            </w:pPr>
            <w:r w:rsidRPr="00D60810">
              <w:rPr>
                <w:rFonts w:hint="eastAsia"/>
                <w:color w:val="C00000"/>
                <w:sz w:val="20"/>
              </w:rPr>
              <w:t>201</w:t>
            </w:r>
            <w:r w:rsidRPr="00D60810">
              <w:rPr>
                <w:color w:val="C00000"/>
                <w:sz w:val="20"/>
              </w:rPr>
              <w:t>7</w:t>
            </w:r>
            <w:r w:rsidRPr="00D60810">
              <w:rPr>
                <w:rFonts w:hint="eastAsia"/>
                <w:color w:val="C00000"/>
                <w:sz w:val="20"/>
              </w:rPr>
              <w:t>/</w:t>
            </w:r>
            <w:r w:rsidRPr="00D60810">
              <w:rPr>
                <w:color w:val="C00000"/>
                <w:sz w:val="20"/>
              </w:rPr>
              <w:t>02</w:t>
            </w:r>
            <w:r w:rsidRPr="00D60810">
              <w:rPr>
                <w:rFonts w:hint="eastAsia"/>
                <w:color w:val="C00000"/>
                <w:sz w:val="20"/>
              </w:rPr>
              <w:t>/</w:t>
            </w:r>
            <w:r w:rsidRPr="00D60810">
              <w:rPr>
                <w:color w:val="C00000"/>
                <w:sz w:val="20"/>
              </w:rPr>
              <w:t>06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591C43" w:rsidP="00591C43">
            <w:pPr>
              <w:jc w:val="center"/>
              <w:rPr>
                <w:color w:val="C00000"/>
                <w:sz w:val="20"/>
              </w:rPr>
            </w:pPr>
            <w:r w:rsidRPr="00D60810">
              <w:rPr>
                <w:rFonts w:hint="eastAsia"/>
                <w:color w:val="C00000"/>
                <w:sz w:val="20"/>
              </w:rPr>
              <w:t>2</w:t>
            </w:r>
            <w:r w:rsidRPr="00D60810">
              <w:rPr>
                <w:color w:val="C00000"/>
                <w:sz w:val="20"/>
              </w:rPr>
              <w:t>017/03/14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A110D9" w:rsidRDefault="00416B7C" w:rsidP="00A110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C375A4" w:rsidRPr="00A110D9">
              <w:rPr>
                <w:rFonts w:hint="eastAsia"/>
                <w:sz w:val="20"/>
              </w:rPr>
              <w:t>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C43" w:rsidRPr="00D60810" w:rsidRDefault="00F066F3" w:rsidP="00591C43">
            <w:pPr>
              <w:jc w:val="center"/>
              <w:rPr>
                <w:color w:val="C00000"/>
                <w:sz w:val="20"/>
              </w:rPr>
            </w:pPr>
            <w:r>
              <w:rPr>
                <w:rFonts w:hint="eastAsia"/>
                <w:color w:val="C00000"/>
                <w:sz w:val="20"/>
              </w:rPr>
              <w:t>28</w:t>
            </w:r>
            <w:r w:rsidR="00591C43">
              <w:rPr>
                <w:rFonts w:hint="eastAsia"/>
                <w:color w:val="C00000"/>
                <w:sz w:val="20"/>
              </w:rPr>
              <w:t>d</w:t>
            </w:r>
          </w:p>
        </w:tc>
      </w:tr>
    </w:tbl>
    <w:p w:rsidR="000F0C1E" w:rsidRDefault="000F0C1E" w:rsidP="000F0C1E">
      <w:pPr>
        <w:pStyle w:val="a9"/>
        <w:widowControl/>
        <w:numPr>
          <w:ilvl w:val="0"/>
          <w:numId w:val="13"/>
        </w:numPr>
        <w:spacing w:after="200" w:line="300" w:lineRule="auto"/>
        <w:ind w:firstLineChars="0"/>
        <w:contextualSpacing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参与</w:t>
      </w:r>
      <w:r>
        <w:rPr>
          <w:rFonts w:asciiTheme="minorEastAsia" w:eastAsiaTheme="minorEastAsia" w:hAnsiTheme="minorEastAsia"/>
          <w:szCs w:val="21"/>
        </w:rPr>
        <w:t>测试人员每人按照</w:t>
      </w:r>
      <w:r>
        <w:rPr>
          <w:rFonts w:asciiTheme="minorEastAsia" w:eastAsiaTheme="minorEastAsia" w:hAnsiTheme="minorEastAsia" w:hint="eastAsia"/>
          <w:szCs w:val="21"/>
        </w:rPr>
        <w:t>测试</w:t>
      </w:r>
      <w:r>
        <w:rPr>
          <w:rFonts w:asciiTheme="minorEastAsia" w:eastAsiaTheme="minorEastAsia" w:hAnsiTheme="minorEastAsia"/>
          <w:szCs w:val="21"/>
        </w:rPr>
        <w:t>大纲进行完整测试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/>
          <w:szCs w:val="21"/>
        </w:rPr>
        <w:t>负责</w:t>
      </w:r>
      <w:r>
        <w:rPr>
          <w:rFonts w:asciiTheme="minorEastAsia" w:eastAsiaTheme="minorEastAsia" w:hAnsiTheme="minorEastAsia" w:hint="eastAsia"/>
          <w:szCs w:val="21"/>
        </w:rPr>
        <w:t>操作</w:t>
      </w:r>
      <w:r>
        <w:rPr>
          <w:rFonts w:asciiTheme="minorEastAsia" w:eastAsiaTheme="minorEastAsia" w:hAnsiTheme="minorEastAsia"/>
          <w:szCs w:val="21"/>
        </w:rPr>
        <w:t>各个业务角色所承担的测试工作。</w:t>
      </w:r>
    </w:p>
    <w:p w:rsidR="000F0C1E" w:rsidRDefault="008016A9" w:rsidP="000F0C1E">
      <w:pPr>
        <w:pStyle w:val="a9"/>
        <w:widowControl/>
        <w:numPr>
          <w:ilvl w:val="0"/>
          <w:numId w:val="13"/>
        </w:numPr>
        <w:spacing w:after="200" w:line="300" w:lineRule="auto"/>
        <w:ind w:firstLineChars="0"/>
        <w:contextualSpacing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UAT</w:t>
      </w:r>
      <w:r w:rsidR="000F0C1E">
        <w:rPr>
          <w:rFonts w:asciiTheme="minorEastAsia" w:eastAsiaTheme="minorEastAsia" w:hAnsiTheme="minorEastAsia" w:hint="eastAsia"/>
          <w:szCs w:val="21"/>
        </w:rPr>
        <w:t>测试人员和</w:t>
      </w:r>
      <w:r w:rsidR="000F0C1E">
        <w:rPr>
          <w:rFonts w:asciiTheme="minorEastAsia" w:eastAsiaTheme="minorEastAsia" w:hAnsiTheme="minorEastAsia"/>
          <w:szCs w:val="21"/>
        </w:rPr>
        <w:t>角色安排</w:t>
      </w:r>
      <w:r w:rsidR="0007745B">
        <w:rPr>
          <w:rFonts w:asciiTheme="minorEastAsia" w:eastAsiaTheme="minorEastAsia" w:hAnsiTheme="minorEastAsia"/>
          <w:szCs w:val="21"/>
        </w:rPr>
        <w:t>如下表所示：</w:t>
      </w:r>
    </w:p>
    <w:tbl>
      <w:tblPr>
        <w:tblStyle w:val="a5"/>
        <w:tblW w:w="9214" w:type="dxa"/>
        <w:tblInd w:w="137" w:type="dxa"/>
        <w:tblLook w:val="04A0" w:firstRow="1" w:lastRow="0" w:firstColumn="1" w:lastColumn="0" w:noHBand="0" w:noVBand="1"/>
      </w:tblPr>
      <w:tblGrid>
        <w:gridCol w:w="864"/>
        <w:gridCol w:w="1121"/>
        <w:gridCol w:w="850"/>
        <w:gridCol w:w="4820"/>
        <w:gridCol w:w="1559"/>
      </w:tblGrid>
      <w:tr w:rsidR="00DC06B5" w:rsidTr="00304976">
        <w:trPr>
          <w:trHeight w:val="351"/>
        </w:trPr>
        <w:tc>
          <w:tcPr>
            <w:tcW w:w="864" w:type="dxa"/>
            <w:vMerge w:val="restart"/>
            <w:vAlign w:val="center"/>
          </w:tcPr>
          <w:p w:rsidR="00DC06B5" w:rsidRDefault="00DC06B5" w:rsidP="00D75DCE">
            <w:pPr>
              <w:jc w:val="center"/>
            </w:pPr>
            <w:r w:rsidRPr="006B1C65">
              <w:t>参与人</w:t>
            </w:r>
            <w:r>
              <w:t>员</w:t>
            </w:r>
          </w:p>
        </w:tc>
        <w:tc>
          <w:tcPr>
            <w:tcW w:w="1121" w:type="dxa"/>
            <w:vMerge w:val="restart"/>
            <w:vAlign w:val="center"/>
          </w:tcPr>
          <w:p w:rsidR="00DC06B5" w:rsidRDefault="00DC06B5" w:rsidP="004C42B5">
            <w:pPr>
              <w:jc w:val="center"/>
            </w:pPr>
            <w:r>
              <w:t>东南人员</w:t>
            </w:r>
          </w:p>
        </w:tc>
        <w:tc>
          <w:tcPr>
            <w:tcW w:w="850" w:type="dxa"/>
            <w:vAlign w:val="center"/>
          </w:tcPr>
          <w:p w:rsidR="00DC06B5" w:rsidRDefault="00DC06B5" w:rsidP="00883C92">
            <w:pPr>
              <w:jc w:val="center"/>
            </w:pPr>
            <w:r>
              <w:t>项目组</w:t>
            </w:r>
          </w:p>
        </w:tc>
        <w:tc>
          <w:tcPr>
            <w:tcW w:w="4820" w:type="dxa"/>
            <w:vAlign w:val="center"/>
          </w:tcPr>
          <w:p w:rsidR="00DC06B5" w:rsidRDefault="00DC06B5" w:rsidP="00DC06B5">
            <w:r>
              <w:t>林钟祥、涂强、陈华阳、马宏亮</w:t>
            </w:r>
          </w:p>
        </w:tc>
        <w:tc>
          <w:tcPr>
            <w:tcW w:w="1559" w:type="dxa"/>
          </w:tcPr>
          <w:p w:rsidR="00DC06B5" w:rsidRDefault="00841455" w:rsidP="00D75DCE">
            <w:r>
              <w:rPr>
                <w:rFonts w:hint="eastAsia"/>
              </w:rPr>
              <w:t>累积</w:t>
            </w:r>
            <w:r w:rsidR="00543F25">
              <w:rPr>
                <w:rFonts w:hint="eastAsia"/>
              </w:rPr>
              <w:t>：</w:t>
            </w:r>
            <w:r w:rsidR="00543F25">
              <w:rPr>
                <w:rFonts w:hint="eastAsia"/>
              </w:rPr>
              <w:t>67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</w:tr>
      <w:tr w:rsidR="00DC06B5" w:rsidTr="00304976">
        <w:trPr>
          <w:trHeight w:val="404"/>
        </w:trPr>
        <w:tc>
          <w:tcPr>
            <w:tcW w:w="864" w:type="dxa"/>
            <w:vMerge/>
            <w:vAlign w:val="center"/>
          </w:tcPr>
          <w:p w:rsidR="00DC06B5" w:rsidRPr="006B1C65" w:rsidRDefault="00DC06B5" w:rsidP="00D75DCE">
            <w:pPr>
              <w:jc w:val="center"/>
            </w:pPr>
          </w:p>
        </w:tc>
        <w:tc>
          <w:tcPr>
            <w:tcW w:w="1121" w:type="dxa"/>
            <w:vMerge/>
            <w:vAlign w:val="center"/>
          </w:tcPr>
          <w:p w:rsidR="00DC06B5" w:rsidRDefault="00DC06B5" w:rsidP="00D75DCE">
            <w:pPr>
              <w:jc w:val="center"/>
            </w:pPr>
          </w:p>
        </w:tc>
        <w:tc>
          <w:tcPr>
            <w:tcW w:w="850" w:type="dxa"/>
            <w:vAlign w:val="center"/>
          </w:tcPr>
          <w:p w:rsidR="00DC06B5" w:rsidRDefault="00DC06B5" w:rsidP="00002ED3">
            <w:r>
              <w:t>各部门关键用户</w:t>
            </w:r>
          </w:p>
        </w:tc>
        <w:tc>
          <w:tcPr>
            <w:tcW w:w="4820" w:type="dxa"/>
            <w:vAlign w:val="center"/>
          </w:tcPr>
          <w:p w:rsidR="00DC06B5" w:rsidRDefault="00DC06B5" w:rsidP="00DC06B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t>商开组：</w:t>
            </w:r>
            <w:r w:rsidRPr="006A2958">
              <w:rPr>
                <w:rFonts w:hint="eastAsia"/>
              </w:rPr>
              <w:t>李明阳</w:t>
            </w:r>
          </w:p>
          <w:p w:rsidR="00DC06B5" w:rsidRDefault="00DC06B5" w:rsidP="00DC06B5">
            <w:r>
              <w:rPr>
                <w:rFonts w:hint="eastAsia"/>
              </w:rPr>
              <w:t>市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组：李玥、周聪</w:t>
            </w:r>
          </w:p>
          <w:p w:rsidR="00DC06B5" w:rsidRDefault="00DC06B5" w:rsidP="00DC06B5">
            <w:r>
              <w:rPr>
                <w:rFonts w:hint="eastAsia"/>
              </w:rPr>
              <w:t>造型组：吴慧晶</w:t>
            </w:r>
          </w:p>
          <w:p w:rsidR="00DC06B5" w:rsidRDefault="00DC06B5" w:rsidP="00DC06B5">
            <w:r>
              <w:rPr>
                <w:rFonts w:hint="eastAsia"/>
              </w:rPr>
              <w:t>成本管制组</w:t>
            </w:r>
            <w:r>
              <w:t>：</w:t>
            </w:r>
            <w:r>
              <w:rPr>
                <w:rFonts w:hint="eastAsia"/>
              </w:rPr>
              <w:t>王雪梅、肖伯臣</w:t>
            </w:r>
          </w:p>
          <w:p w:rsidR="00DC06B5" w:rsidRDefault="00DC06B5" w:rsidP="00DC06B5">
            <w:r>
              <w:rPr>
                <w:rFonts w:hint="eastAsia"/>
              </w:rPr>
              <w:t>商企组：张廷麟、蒋诚诚</w:t>
            </w:r>
          </w:p>
          <w:p w:rsidR="00DC06B5" w:rsidRDefault="00DC06B5" w:rsidP="00DC06B5">
            <w:r>
              <w:rPr>
                <w:rFonts w:hint="eastAsia"/>
              </w:rPr>
              <w:t>研究院：</w:t>
            </w:r>
            <w:proofErr w:type="gramStart"/>
            <w:r>
              <w:rPr>
                <w:rFonts w:hint="eastAsia"/>
              </w:rPr>
              <w:t>许跃东</w:t>
            </w:r>
            <w:proofErr w:type="gramEnd"/>
            <w:r>
              <w:rPr>
                <w:rFonts w:hint="eastAsia"/>
              </w:rPr>
              <w:t>、杨石松、肖哲颖、陈宇锋、陈祯煌、陈晖、魏洪桢、陈钢、詹诗福</w:t>
            </w:r>
          </w:p>
          <w:p w:rsidR="00DC06B5" w:rsidRDefault="00DC06B5" w:rsidP="00DC06B5">
            <w:r>
              <w:rPr>
                <w:rFonts w:hint="eastAsia"/>
              </w:rPr>
              <w:t>开发部：吴金丁、周有海、周玉峰</w:t>
            </w:r>
          </w:p>
          <w:p w:rsidR="00DC06B5" w:rsidRDefault="00DC06B5" w:rsidP="00DC06B5">
            <w:r>
              <w:rPr>
                <w:rFonts w:hint="eastAsia"/>
              </w:rPr>
              <w:t>品管部：杨坚、采购部、童志云</w:t>
            </w:r>
          </w:p>
          <w:p w:rsidR="00DC06B5" w:rsidRDefault="00DC06B5" w:rsidP="00DC06B5"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郑若特</w:t>
            </w:r>
            <w:proofErr w:type="gramEnd"/>
          </w:p>
          <w:p w:rsidR="00DC06B5" w:rsidRDefault="00DC06B5" w:rsidP="00DC06B5">
            <w:r>
              <w:rPr>
                <w:rFonts w:hint="eastAsia"/>
              </w:rPr>
              <w:t>销售部：</w:t>
            </w:r>
            <w:proofErr w:type="gramStart"/>
            <w:r>
              <w:rPr>
                <w:rFonts w:hint="eastAsia"/>
              </w:rPr>
              <w:t>翁明嘉</w:t>
            </w:r>
            <w:proofErr w:type="gramEnd"/>
          </w:p>
          <w:p w:rsidR="00DC06B5" w:rsidRDefault="00DC06B5" w:rsidP="00DC06B5">
            <w:r>
              <w:rPr>
                <w:rFonts w:hint="eastAsia"/>
              </w:rPr>
              <w:t>服务部：林玉钗、郑玉委</w:t>
            </w:r>
          </w:p>
          <w:p w:rsidR="00DC06B5" w:rsidRDefault="00DC06B5" w:rsidP="00DC06B5">
            <w:r>
              <w:rPr>
                <w:rFonts w:hint="eastAsia"/>
              </w:rPr>
              <w:t>生技部：张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辉、洪祖场</w:t>
            </w:r>
          </w:p>
          <w:p w:rsidR="00DC06B5" w:rsidRDefault="00DC06B5" w:rsidP="00DC06B5">
            <w:r>
              <w:rPr>
                <w:rFonts w:hint="eastAsia"/>
              </w:rPr>
              <w:t>生管部：林润、李海斌</w:t>
            </w:r>
          </w:p>
          <w:p w:rsidR="00DC06B5" w:rsidRDefault="00DC06B5" w:rsidP="00DC06B5">
            <w:r>
              <w:rPr>
                <w:rFonts w:hint="eastAsia"/>
              </w:rPr>
              <w:t>生产部：王海山、朱珊、徐伟龙、</w:t>
            </w:r>
          </w:p>
          <w:p w:rsidR="00DC06B5" w:rsidRDefault="00DC06B5" w:rsidP="00DC06B5">
            <w:r>
              <w:rPr>
                <w:rFonts w:hint="eastAsia"/>
              </w:rPr>
              <w:t>林锡钗、上官清河</w:t>
            </w:r>
          </w:p>
          <w:p w:rsidR="00DC06B5" w:rsidRDefault="00DC06B5" w:rsidP="00DC06B5">
            <w:r>
              <w:rPr>
                <w:rFonts w:hint="eastAsia"/>
              </w:rPr>
              <w:t>总经理室：</w:t>
            </w:r>
            <w:proofErr w:type="gramStart"/>
            <w:r>
              <w:rPr>
                <w:rFonts w:hint="eastAsia"/>
              </w:rPr>
              <w:t>陈耿阳</w:t>
            </w:r>
            <w:proofErr w:type="gramEnd"/>
          </w:p>
        </w:tc>
        <w:tc>
          <w:tcPr>
            <w:tcW w:w="1559" w:type="dxa"/>
            <w:vAlign w:val="center"/>
          </w:tcPr>
          <w:p w:rsidR="00DC06B5" w:rsidRDefault="00543F25" w:rsidP="003F5FF8">
            <w:pPr>
              <w:jc w:val="center"/>
            </w:pPr>
            <w:r>
              <w:rPr>
                <w:rFonts w:hint="eastAsia"/>
              </w:rPr>
              <w:t>累积：</w:t>
            </w:r>
            <w:r w:rsidR="003F5FF8">
              <w:t>252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</w:tr>
      <w:tr w:rsidR="00DC06B5" w:rsidTr="00304976">
        <w:tc>
          <w:tcPr>
            <w:tcW w:w="864" w:type="dxa"/>
            <w:vMerge/>
            <w:vAlign w:val="center"/>
          </w:tcPr>
          <w:p w:rsidR="00DC06B5" w:rsidRPr="006B1C65" w:rsidRDefault="00DC06B5" w:rsidP="00D75DCE">
            <w:pPr>
              <w:jc w:val="center"/>
            </w:pPr>
          </w:p>
        </w:tc>
        <w:tc>
          <w:tcPr>
            <w:tcW w:w="1121" w:type="dxa"/>
            <w:vAlign w:val="center"/>
          </w:tcPr>
          <w:p w:rsidR="00DC06B5" w:rsidRDefault="00DC06B5" w:rsidP="00D75DCE">
            <w:pPr>
              <w:jc w:val="center"/>
            </w:pPr>
            <w:proofErr w:type="gramStart"/>
            <w:r>
              <w:t>迅利人员</w:t>
            </w:r>
            <w:proofErr w:type="gramEnd"/>
          </w:p>
        </w:tc>
        <w:tc>
          <w:tcPr>
            <w:tcW w:w="850" w:type="dxa"/>
          </w:tcPr>
          <w:p w:rsidR="00DC06B5" w:rsidRDefault="00DC06B5" w:rsidP="00D75DCE"/>
        </w:tc>
        <w:tc>
          <w:tcPr>
            <w:tcW w:w="4820" w:type="dxa"/>
            <w:vAlign w:val="center"/>
          </w:tcPr>
          <w:p w:rsidR="00DC06B5" w:rsidRDefault="00DC06B5" w:rsidP="00DC06B5">
            <w:r>
              <w:t>赵樊、洪洋、郭照辉、王益韬、方忠庆、张帅、夏荣</w:t>
            </w:r>
            <w:r w:rsidR="003F5FF8">
              <w:t>、李云</w:t>
            </w:r>
          </w:p>
        </w:tc>
        <w:tc>
          <w:tcPr>
            <w:tcW w:w="1559" w:type="dxa"/>
            <w:vAlign w:val="center"/>
          </w:tcPr>
          <w:p w:rsidR="00DC06B5" w:rsidRDefault="00543F25" w:rsidP="00753540">
            <w:pPr>
              <w:jc w:val="center"/>
            </w:pPr>
            <w:r>
              <w:t>累积：</w:t>
            </w:r>
            <w:r w:rsidR="00753540">
              <w:rPr>
                <w:rFonts w:hint="eastAsia"/>
              </w:rPr>
              <w:t>249</w:t>
            </w:r>
            <w:r w:rsidR="00753540">
              <w:rPr>
                <w:rFonts w:hint="eastAsia"/>
              </w:rPr>
              <w:t>人</w:t>
            </w:r>
            <w:r w:rsidR="00753540">
              <w:rPr>
                <w:rFonts w:hint="eastAsia"/>
              </w:rPr>
              <w:t>/</w:t>
            </w:r>
            <w:r w:rsidR="00753540">
              <w:rPr>
                <w:rFonts w:hint="eastAsia"/>
              </w:rPr>
              <w:t>天</w:t>
            </w:r>
          </w:p>
        </w:tc>
      </w:tr>
    </w:tbl>
    <w:p w:rsidR="000F0C1E" w:rsidRDefault="000F0C1E" w:rsidP="000F0C1E">
      <w:bookmarkStart w:id="12" w:name="_Toc323822755"/>
    </w:p>
    <w:p w:rsidR="000F0C1E" w:rsidRDefault="000F0C1E" w:rsidP="000F0C1E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13" w:name="_Toc478499690"/>
      <w:r>
        <w:rPr>
          <w:rFonts w:hint="eastAsia"/>
          <w:lang w:eastAsia="zh-CN"/>
        </w:rPr>
        <w:t>测试环境准备</w:t>
      </w:r>
      <w:bookmarkEnd w:id="13"/>
    </w:p>
    <w:p w:rsidR="000F0C1E" w:rsidRDefault="000F0C1E" w:rsidP="000F0C1E">
      <w:pPr>
        <w:pStyle w:val="a9"/>
        <w:widowControl/>
        <w:numPr>
          <w:ilvl w:val="0"/>
          <w:numId w:val="8"/>
        </w:numPr>
        <w:spacing w:after="200" w:line="300" w:lineRule="auto"/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测试环境：</w:t>
      </w:r>
    </w:p>
    <w:tbl>
      <w:tblPr>
        <w:tblW w:w="6060" w:type="dxa"/>
        <w:tblInd w:w="539" w:type="dxa"/>
        <w:tblLook w:val="04A0" w:firstRow="1" w:lastRow="0" w:firstColumn="1" w:lastColumn="0" w:noHBand="0" w:noVBand="1"/>
      </w:tblPr>
      <w:tblGrid>
        <w:gridCol w:w="2180"/>
        <w:gridCol w:w="3880"/>
      </w:tblGrid>
      <w:tr w:rsidR="000F0C1E" w:rsidRPr="00C520BC" w:rsidTr="00E56D93">
        <w:trPr>
          <w:trHeight w:val="4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C1E" w:rsidRPr="00E56D93" w:rsidRDefault="000F0C1E" w:rsidP="006453C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lastRenderedPageBreak/>
              <w:t>主服务器配置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72A" w:rsidRDefault="000F0C1E" w:rsidP="0056572A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IP:172.16.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173</w:t>
            </w:r>
          </w:p>
          <w:p w:rsidR="000F0C1E" w:rsidRPr="004D7942" w:rsidRDefault="000F0C1E" w:rsidP="0056572A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（</w:t>
            </w:r>
            <w:r w:rsidR="0056572A"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172.16.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</w:t>
            </w:r>
            <w:r w:rsidR="0056572A"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173:8080/internal</w:t>
            </w:r>
            <w:r w:rsidRPr="004D7942">
              <w:rPr>
                <w:rFonts w:ascii="宋体" w:hAnsi="宋体" w:cs="宋体"/>
                <w:color w:val="000000" w:themeColor="text1"/>
                <w:sz w:val="20"/>
                <w:szCs w:val="20"/>
              </w:rPr>
              <w:t>）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br/>
              <w:t>操作系统：Windows 2008 Server R2</w:t>
            </w:r>
          </w:p>
        </w:tc>
      </w:tr>
      <w:tr w:rsidR="000F0C1E" w:rsidRPr="00C520BC" w:rsidTr="00E56D93">
        <w:trPr>
          <w:trHeight w:val="61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C1E" w:rsidRPr="00E56D93" w:rsidRDefault="000F0C1E" w:rsidP="006453C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数据库服务器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C1E" w:rsidRPr="004D7942" w:rsidRDefault="000F0C1E" w:rsidP="006453CA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IP:</w:t>
            </w:r>
            <w:r w:rsidR="0056572A"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 xml:space="preserve"> 172.16.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</w:t>
            </w:r>
            <w:r w:rsidR="0056572A"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173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br/>
              <w:t>数据库版本：ORACLE 11G</w:t>
            </w:r>
          </w:p>
        </w:tc>
      </w:tr>
      <w:tr w:rsidR="000F0C1E" w:rsidRPr="00C520BC" w:rsidTr="00E56D93">
        <w:trPr>
          <w:trHeight w:val="49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C1E" w:rsidRPr="00E56D93" w:rsidRDefault="000F0C1E" w:rsidP="006453C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proofErr w:type="spellStart"/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AutoVue</w:t>
            </w:r>
            <w:proofErr w:type="spellEnd"/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服务器地址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C1E" w:rsidRPr="004D7942" w:rsidRDefault="000F0C1E" w:rsidP="006453CA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IP:</w:t>
            </w:r>
            <w:r w:rsidR="0056572A"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 xml:space="preserve"> 172.16.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</w:t>
            </w:r>
            <w:r w:rsidR="0056572A"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.</w:t>
            </w:r>
            <w:r w:rsidR="0056572A">
              <w:rPr>
                <w:rFonts w:ascii="宋体" w:hAnsi="宋体" w:cs="宋体"/>
                <w:color w:val="000000" w:themeColor="text1"/>
                <w:sz w:val="20"/>
                <w:szCs w:val="20"/>
              </w:rPr>
              <w:t>173</w:t>
            </w:r>
          </w:p>
        </w:tc>
      </w:tr>
      <w:tr w:rsidR="000F0C1E" w:rsidRPr="00C520BC" w:rsidTr="00E56D93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C1E" w:rsidRPr="00E56D93" w:rsidRDefault="000F0C1E" w:rsidP="006453C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ENOVIA版本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C1E" w:rsidRPr="004D7942" w:rsidRDefault="000F0C1E" w:rsidP="00BE56EF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 xml:space="preserve">ENOVIA </w:t>
            </w:r>
            <w:r w:rsidR="00A20B25">
              <w:rPr>
                <w:rFonts w:ascii="宋体" w:hAnsi="宋体" w:cs="宋体"/>
                <w:color w:val="000000" w:themeColor="text1"/>
                <w:sz w:val="20"/>
                <w:szCs w:val="20"/>
              </w:rPr>
              <w:t>V6R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201</w:t>
            </w:r>
            <w:r w:rsidR="00BE56EF">
              <w:rPr>
                <w:rFonts w:ascii="宋体" w:hAnsi="宋体" w:cs="宋体"/>
                <w:color w:val="000000" w:themeColor="text1"/>
                <w:sz w:val="20"/>
                <w:szCs w:val="20"/>
              </w:rPr>
              <w:t>6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x</w:t>
            </w:r>
          </w:p>
        </w:tc>
      </w:tr>
      <w:tr w:rsidR="000F0C1E" w:rsidRPr="00C520BC" w:rsidTr="00E56D93">
        <w:trPr>
          <w:trHeight w:val="49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C1E" w:rsidRPr="00E56D93" w:rsidRDefault="000F0C1E" w:rsidP="006453C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proofErr w:type="spellStart"/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HotFix</w:t>
            </w:r>
            <w:proofErr w:type="spellEnd"/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C1E" w:rsidRPr="004D7942" w:rsidRDefault="000F0C1E" w:rsidP="006453CA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</w:p>
        </w:tc>
      </w:tr>
      <w:tr w:rsidR="000F0C1E" w:rsidRPr="00C520BC" w:rsidTr="00E56D93">
        <w:trPr>
          <w:trHeight w:val="49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C1E" w:rsidRPr="00E56D93" w:rsidRDefault="000F0C1E" w:rsidP="006453C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E56D9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客户化代码版本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C1E" w:rsidRPr="004D7942" w:rsidRDefault="000F0C1E" w:rsidP="00507E5E">
            <w:pPr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201</w:t>
            </w:r>
            <w:r w:rsidR="00A20B25">
              <w:rPr>
                <w:rFonts w:ascii="宋体" w:hAnsi="宋体" w:cs="宋体"/>
                <w:color w:val="000000" w:themeColor="text1"/>
                <w:sz w:val="20"/>
                <w:szCs w:val="20"/>
              </w:rPr>
              <w:t>7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/</w:t>
            </w:r>
            <w:r w:rsidR="00A20B25">
              <w:rPr>
                <w:rFonts w:ascii="宋体" w:hAnsi="宋体" w:cs="宋体"/>
                <w:color w:val="000000" w:themeColor="text1"/>
                <w:sz w:val="20"/>
                <w:szCs w:val="20"/>
              </w:rPr>
              <w:t>0</w:t>
            </w:r>
            <w:r w:rsidR="00507E5E">
              <w:rPr>
                <w:rFonts w:ascii="宋体" w:hAnsi="宋体" w:cs="宋体"/>
                <w:color w:val="000000" w:themeColor="text1"/>
                <w:sz w:val="20"/>
                <w:szCs w:val="20"/>
              </w:rPr>
              <w:t>1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/</w:t>
            </w:r>
            <w:r w:rsidR="00507E5E">
              <w:rPr>
                <w:rFonts w:ascii="宋体" w:hAnsi="宋体" w:cs="宋体"/>
                <w:color w:val="000000" w:themeColor="text1"/>
                <w:sz w:val="20"/>
                <w:szCs w:val="20"/>
              </w:rPr>
              <w:t>0</w:t>
            </w:r>
            <w:r w:rsidR="00A20B25">
              <w:rPr>
                <w:rFonts w:ascii="宋体" w:hAnsi="宋体" w:cs="宋体"/>
                <w:color w:val="000000" w:themeColor="text1"/>
                <w:sz w:val="20"/>
                <w:szCs w:val="20"/>
              </w:rPr>
              <w:t>3</w:t>
            </w:r>
            <w:r w:rsidRPr="004D794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 xml:space="preserve"> 测试过程中动态更新</w:t>
            </w:r>
          </w:p>
        </w:tc>
      </w:tr>
    </w:tbl>
    <w:p w:rsidR="000F0C1E" w:rsidRDefault="000F0C1E" w:rsidP="000F0C1E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14" w:name="_Toc478499691"/>
      <w:bookmarkEnd w:id="12"/>
      <w:r>
        <w:rPr>
          <w:rFonts w:hint="eastAsia"/>
          <w:lang w:eastAsia="zh-CN"/>
        </w:rPr>
        <w:t>测试案例</w:t>
      </w:r>
      <w:bookmarkEnd w:id="14"/>
    </w:p>
    <w:p w:rsidR="0002200F" w:rsidRDefault="0002200F" w:rsidP="000F0C1E">
      <w:pPr>
        <w:pStyle w:val="a9"/>
        <w:widowControl/>
        <w:numPr>
          <w:ilvl w:val="0"/>
          <w:numId w:val="9"/>
        </w:numPr>
        <w:spacing w:after="200" w:line="300" w:lineRule="auto"/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系统测试分为两个阶段，</w:t>
      </w:r>
      <w:r>
        <w:rPr>
          <w:rFonts w:hint="eastAsia"/>
          <w:szCs w:val="21"/>
        </w:rPr>
        <w:t>SIT</w:t>
      </w:r>
      <w:r>
        <w:rPr>
          <w:rFonts w:hint="eastAsia"/>
          <w:szCs w:val="21"/>
        </w:rPr>
        <w:t>测试和</w:t>
      </w:r>
      <w:r>
        <w:rPr>
          <w:rFonts w:hint="eastAsia"/>
          <w:szCs w:val="21"/>
        </w:rPr>
        <w:t>UAT</w:t>
      </w:r>
      <w:r>
        <w:rPr>
          <w:rFonts w:hint="eastAsia"/>
          <w:szCs w:val="21"/>
        </w:rPr>
        <w:t>测试，两个测试阶段的案例分别如下：</w:t>
      </w:r>
    </w:p>
    <w:p w:rsidR="00FD6C98" w:rsidRDefault="00FD6C98" w:rsidP="0002200F">
      <w:pPr>
        <w:pStyle w:val="a9"/>
        <w:widowControl/>
        <w:numPr>
          <w:ilvl w:val="1"/>
          <w:numId w:val="9"/>
        </w:numPr>
        <w:spacing w:after="200" w:line="300" w:lineRule="auto"/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SIT</w:t>
      </w:r>
      <w:r>
        <w:rPr>
          <w:rFonts w:hint="eastAsia"/>
          <w:szCs w:val="21"/>
        </w:rPr>
        <w:t>测试</w:t>
      </w:r>
      <w:r w:rsidR="0002200F">
        <w:rPr>
          <w:rFonts w:hint="eastAsia"/>
          <w:szCs w:val="21"/>
        </w:rPr>
        <w:t>分为</w:t>
      </w:r>
      <w:r w:rsidR="0002200F">
        <w:rPr>
          <w:rFonts w:hint="eastAsia"/>
          <w:szCs w:val="21"/>
        </w:rPr>
        <w:t>10</w:t>
      </w:r>
      <w:r w:rsidR="0002200F">
        <w:rPr>
          <w:rFonts w:hint="eastAsia"/>
          <w:szCs w:val="21"/>
        </w:rPr>
        <w:t>个部分，每个部分的详细</w:t>
      </w:r>
      <w:r>
        <w:rPr>
          <w:rFonts w:hint="eastAsia"/>
          <w:szCs w:val="21"/>
        </w:rPr>
        <w:t>案例如下</w:t>
      </w:r>
      <w:r w:rsidR="002E16B2">
        <w:rPr>
          <w:rFonts w:hint="eastAsia"/>
          <w:szCs w:val="21"/>
        </w:rPr>
        <w:t>表所示</w:t>
      </w:r>
      <w:r>
        <w:rPr>
          <w:rFonts w:hint="eastAsia"/>
          <w:szCs w:val="21"/>
        </w:rPr>
        <w:t>：</w:t>
      </w:r>
    </w:p>
    <w:tbl>
      <w:tblPr>
        <w:tblStyle w:val="a5"/>
        <w:tblW w:w="3682" w:type="pct"/>
        <w:tblInd w:w="5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2410"/>
        <w:gridCol w:w="3545"/>
      </w:tblGrid>
      <w:tr w:rsidR="003447EF" w:rsidTr="00BD7C00">
        <w:trPr>
          <w:trHeight w:val="439"/>
        </w:trPr>
        <w:tc>
          <w:tcPr>
            <w:tcW w:w="800" w:type="pct"/>
            <w:vAlign w:val="center"/>
          </w:tcPr>
          <w:p w:rsidR="003447EF" w:rsidRPr="00FD6C98" w:rsidRDefault="003447EF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0" w:type="pct"/>
            <w:vAlign w:val="center"/>
          </w:tcPr>
          <w:p w:rsidR="003447EF" w:rsidRPr="00FD6C98" w:rsidRDefault="003447EF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</w:t>
            </w:r>
          </w:p>
        </w:tc>
        <w:tc>
          <w:tcPr>
            <w:tcW w:w="2500" w:type="pct"/>
            <w:vAlign w:val="center"/>
          </w:tcPr>
          <w:p w:rsidR="003447EF" w:rsidRPr="00FD6C98" w:rsidRDefault="003447EF" w:rsidP="00FD6C98">
            <w:pPr>
              <w:widowControl/>
              <w:snapToGrid w:val="0"/>
              <w:ind w:left="274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功能点</w:t>
            </w:r>
          </w:p>
        </w:tc>
      </w:tr>
      <w:tr w:rsidR="00FD6C98" w:rsidTr="00BD7C00">
        <w:trPr>
          <w:trHeight w:val="812"/>
        </w:trPr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车型项目</w:t>
            </w:r>
            <w:proofErr w:type="gramStart"/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主计划</w:t>
            </w:r>
            <w:proofErr w:type="gramEnd"/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分解</w:t>
            </w:r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375348895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项目环境初始化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375348895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计划新建和二次分解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1375348895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计划审核和变更</w:t>
            </w:r>
          </w:p>
        </w:tc>
      </w:tr>
      <w:tr w:rsidR="00FD6C98" w:rsidTr="00BD7C00">
        <w:trPr>
          <w:trHeight w:val="981"/>
        </w:trPr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任务进度更新与审核</w:t>
            </w:r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56112597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任务进度更新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56112597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任务审批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56112597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任务监控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156112597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任务提醒</w:t>
            </w:r>
          </w:p>
        </w:tc>
      </w:tr>
      <w:tr w:rsidR="00FD6C98" w:rsidTr="00BD7C00">
        <w:trPr>
          <w:trHeight w:val="846"/>
        </w:trPr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交付</w:t>
            </w:r>
            <w:proofErr w:type="gramStart"/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件管理</w:t>
            </w:r>
            <w:proofErr w:type="gramEnd"/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232351914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交付件上传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232351914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交付件审批与分发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1232351914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文档可视化</w:t>
            </w:r>
          </w:p>
        </w:tc>
      </w:tr>
      <w:tr w:rsidR="00FD6C98" w:rsidTr="00BD7C00"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专案会议管理</w:t>
            </w:r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28476634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一般需求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128476634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决策和问题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128476634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工联</w:t>
            </w:r>
            <w:proofErr w:type="gramStart"/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单管理</w:t>
            </w:r>
            <w:proofErr w:type="gramEnd"/>
          </w:p>
        </w:tc>
      </w:tr>
      <w:tr w:rsidR="00FD6C98" w:rsidTr="00BD7C00">
        <w:trPr>
          <w:trHeight w:val="309"/>
        </w:trPr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Gate评审管理</w:t>
            </w:r>
          </w:p>
        </w:tc>
        <w:tc>
          <w:tcPr>
            <w:tcW w:w="2500" w:type="pct"/>
            <w:vAlign w:val="center"/>
          </w:tcPr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1321040416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Gate会议管理</w:t>
            </w:r>
          </w:p>
        </w:tc>
      </w:tr>
      <w:tr w:rsidR="00FD6C98" w:rsidTr="00BD7C00"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</w:t>
            </w:r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61625201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问题录入/导入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61625201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问题分配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61625201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对策回复和监控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61625201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对策判定和关闭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61625201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问题报表</w:t>
            </w:r>
          </w:p>
        </w:tc>
      </w:tr>
      <w:tr w:rsidR="00FD6C98" w:rsidTr="00BD7C00"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风险管理</w:t>
            </w:r>
          </w:p>
        </w:tc>
        <w:tc>
          <w:tcPr>
            <w:tcW w:w="2500" w:type="pct"/>
            <w:vAlign w:val="center"/>
          </w:tcPr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D6C98" w:rsidTr="00BD7C00"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BOM出图计划管理</w:t>
            </w:r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77798874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BOM导入和更新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77798874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出图计划维护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77798874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出图状态获取</w:t>
            </w:r>
          </w:p>
        </w:tc>
      </w:tr>
      <w:tr w:rsidR="00FD6C98" w:rsidTr="00BD7C00">
        <w:trPr>
          <w:trHeight w:val="274"/>
        </w:trPr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投资管控</w:t>
            </w:r>
          </w:p>
        </w:tc>
        <w:tc>
          <w:tcPr>
            <w:tcW w:w="2500" w:type="pct"/>
            <w:vAlign w:val="center"/>
          </w:tcPr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22769020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导入投资分解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22769020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前期投资反灌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22769020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费用申请同步和反馈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22769020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投资变更</w:t>
            </w:r>
          </w:p>
          <w:p w:rsidR="00FD6C98" w:rsidRDefault="00FD6C98" w:rsidP="003447EF">
            <w:pPr>
              <w:widowControl/>
              <w:snapToGrid w:val="0"/>
              <w:ind w:leftChars="-80" w:left="-168"/>
              <w:jc w:val="left"/>
              <w:divId w:val="22769020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投资基线</w:t>
            </w:r>
          </w:p>
          <w:p w:rsidR="00FD6C98" w:rsidRPr="00FD6C98" w:rsidRDefault="00FD6C98" w:rsidP="003447EF">
            <w:pPr>
              <w:widowControl/>
              <w:snapToGrid w:val="0"/>
              <w:ind w:leftChars="-80" w:left="-168"/>
              <w:jc w:val="left"/>
              <w:divId w:val="227690202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投资报表</w:t>
            </w:r>
          </w:p>
        </w:tc>
      </w:tr>
      <w:tr w:rsidR="00FD6C98" w:rsidTr="00BD7C00">
        <w:trPr>
          <w:trHeight w:val="360"/>
        </w:trPr>
        <w:tc>
          <w:tcPr>
            <w:tcW w:w="8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700" w:type="pct"/>
            <w:vAlign w:val="center"/>
          </w:tcPr>
          <w:p w:rsidR="00FD6C98" w:rsidRPr="00FD6C98" w:rsidRDefault="00FD6C98" w:rsidP="00FD6C98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D6C9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概念项目</w:t>
            </w:r>
          </w:p>
        </w:tc>
        <w:tc>
          <w:tcPr>
            <w:tcW w:w="2500" w:type="pct"/>
            <w:vAlign w:val="center"/>
          </w:tcPr>
          <w:p w:rsidR="00FD6C98" w:rsidRPr="00FD6C98" w:rsidRDefault="00FD6C98" w:rsidP="00FD6C98">
            <w:pPr>
              <w:snapToGrid w:val="0"/>
              <w:jc w:val="left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D6C98" w:rsidRDefault="00FD6C98" w:rsidP="00FD6C98">
      <w:pPr>
        <w:pStyle w:val="a9"/>
        <w:widowControl/>
        <w:spacing w:after="200" w:line="300" w:lineRule="auto"/>
        <w:ind w:left="420" w:firstLineChars="0" w:firstLine="0"/>
        <w:contextualSpacing/>
        <w:jc w:val="left"/>
        <w:rPr>
          <w:szCs w:val="21"/>
        </w:rPr>
      </w:pPr>
    </w:p>
    <w:p w:rsidR="000F0C1E" w:rsidRDefault="0002200F" w:rsidP="0002200F">
      <w:pPr>
        <w:pStyle w:val="a9"/>
        <w:widowControl/>
        <w:numPr>
          <w:ilvl w:val="1"/>
          <w:numId w:val="9"/>
        </w:numPr>
        <w:spacing w:after="200" w:line="300" w:lineRule="auto"/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UAT</w:t>
      </w:r>
      <w:r w:rsidR="00566E51">
        <w:rPr>
          <w:rFonts w:hint="eastAsia"/>
          <w:szCs w:val="21"/>
        </w:rPr>
        <w:t>测试：主要根据</w:t>
      </w:r>
      <w:r w:rsidR="00EA5BD4">
        <w:rPr>
          <w:rFonts w:hint="eastAsia"/>
          <w:szCs w:val="21"/>
        </w:rPr>
        <w:t>用户培训教材编写的内容进行测试，如下表所示：</w:t>
      </w:r>
    </w:p>
    <w:tbl>
      <w:tblPr>
        <w:tblW w:w="850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709"/>
        <w:gridCol w:w="2749"/>
        <w:gridCol w:w="1193"/>
        <w:gridCol w:w="1468"/>
        <w:gridCol w:w="1536"/>
      </w:tblGrid>
      <w:tr w:rsidR="00E56D93" w:rsidRPr="00E56D93" w:rsidTr="000859F7">
        <w:trPr>
          <w:trHeight w:val="270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832ED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阶段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832ED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832ED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832ED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分类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832ED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负责人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832ED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计划时间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PM系统初始化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导入组织机构和人员名单、邮箱，公司Logo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准备+导入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2017.2.13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定义自定义键值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准备+定义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2017.2.13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设计好各流程模板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讨论+定义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2017.2.13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项目初始化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一个项目，包括项目名称、车型码、图像、预算码(可以</w:t>
            </w:r>
            <w:proofErr w:type="gramStart"/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连预算</w:t>
            </w:r>
            <w:proofErr w:type="gramEnd"/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系统测试)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准备+定义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项目管理员，IT管理员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2017.2.14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试装阶段划分、试装车号数据录入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准备+定义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2017.2.14</w:t>
            </w:r>
          </w:p>
        </w:tc>
      </w:tr>
      <w:tr w:rsidR="00E56D93" w:rsidRPr="00E56D93" w:rsidTr="000859F7">
        <w:trPr>
          <w:trHeight w:val="81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示例WBS任务，每个组窗口都有至少5个任务，分别用来测试不同内容；其中还需要至少1个损益任务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准备+定义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2017.2.14~15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每个部、组</w:t>
            </w:r>
            <w:proofErr w:type="gramStart"/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都创建</w:t>
            </w:r>
            <w:proofErr w:type="gramEnd"/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好初始文件夹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准备+定义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2017.2.14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导入投资项，每个组至少3个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准备+导入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成本管理师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2017.2.14~15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项目风险至少2个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2017.2.14</w:t>
            </w:r>
          </w:p>
        </w:tc>
      </w:tr>
      <w:tr w:rsidR="00E56D93" w:rsidRPr="00E56D93" w:rsidTr="000859F7">
        <w:trPr>
          <w:trHeight w:val="81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导入出图计划UPG至少3个，零件至少7个，并且在测试的TC系统中有对应的件号和图，7种类型的图都要有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总师办，IT管理员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2017.2.15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问题示例数据，每个组窗口至少3个问题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2017.2.15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培训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业务在系统上的实现讲解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准备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实施团队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2017.2.16~17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计划分解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项目任务分解和锁定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项目管理员+各组窗口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2017.2.20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项目计划审批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项目管理员+PM、PX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2017.2.20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投资冻结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成本管理师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2017.2.20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投资未开放时，在测试的预算系统中申请2条费用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2017.2.20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计划执行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投资开放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成本管理师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2017.2.21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投资未开放后，在测试的预算系统中申请2条费用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2017.2.21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</w:t>
            </w:r>
            <w:proofErr w:type="gramStart"/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传任务</w:t>
            </w:r>
            <w:proofErr w:type="gramEnd"/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交付物，完成任务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2017.2.21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复核任务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项目管理员+PM、PX、经理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2017.2.21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项目任务监控、组织任务监控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项目管理员+PM、PX、经理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2017.2.21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分解损益任务，下发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成本管理师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2017.2.22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上传损益任务交付物，完成任务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2017.2.22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下载损益任务交付物，上传损益计算结果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成本管理师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2017.2.22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申请投资调整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各组窗口+成本管理师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2017.2.22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导入、录入问题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2017.2.22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分配问题-含直接分配和审批分配和流程审批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各组窗口+PM、经理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2017.2.23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项目问题监控、组织问题监控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PX、PM、经理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2017.2.23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对策问题-含直接回复和审批回复和流程审批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各组窗口+PM、经理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2017.2.23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复核问题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2017.2.23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问题再发生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2017.2.23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创建1个会议、提交会议资料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项目管理员+各组窗口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2017.2.23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出图计划导入、录入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总师办，IT管理员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2017.2.24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出图BOM同步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总师办，IT管理员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2017.2.24</w:t>
            </w:r>
          </w:p>
        </w:tc>
      </w:tr>
      <w:tr w:rsidR="00E56D93" w:rsidRPr="00E56D93" w:rsidTr="000859F7">
        <w:trPr>
          <w:trHeight w:val="540"/>
        </w:trPr>
        <w:tc>
          <w:tcPr>
            <w:tcW w:w="850" w:type="dxa"/>
            <w:vMerge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出图状态刷新</w:t>
            </w: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总师办，IT管理员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2017.2.24</w:t>
            </w:r>
          </w:p>
        </w:tc>
      </w:tr>
      <w:tr w:rsidR="00E56D93" w:rsidRPr="00E56D93" w:rsidTr="000859F7">
        <w:trPr>
          <w:trHeight w:val="270"/>
        </w:trPr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UAT测试问题汇总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8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实施团队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56D93" w:rsidRPr="00E56D93" w:rsidRDefault="00E56D93" w:rsidP="00E56D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6D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2017.2.24</w:t>
            </w:r>
          </w:p>
        </w:tc>
      </w:tr>
    </w:tbl>
    <w:p w:rsidR="001F0147" w:rsidRPr="001F0147" w:rsidRDefault="000F0C1E" w:rsidP="00E56D9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详细</w:t>
      </w:r>
      <w:r>
        <w:rPr>
          <w:szCs w:val="21"/>
        </w:rPr>
        <w:t>测试步骤参见</w:t>
      </w:r>
      <w:r w:rsidR="001F0147">
        <w:rPr>
          <w:rFonts w:hint="eastAsia"/>
        </w:rPr>
        <w:t>《</w:t>
      </w:r>
      <w:r w:rsidR="001F0147" w:rsidRPr="00553E06">
        <w:rPr>
          <w:rFonts w:hint="eastAsia"/>
        </w:rPr>
        <w:t>SEM_PM_</w:t>
      </w:r>
      <w:r w:rsidR="001F0147" w:rsidRPr="00553E06">
        <w:rPr>
          <w:rFonts w:hint="eastAsia"/>
        </w:rPr>
        <w:t>培训</w:t>
      </w:r>
      <w:r w:rsidR="001F0147" w:rsidRPr="00553E06">
        <w:rPr>
          <w:rFonts w:hint="eastAsia"/>
        </w:rPr>
        <w:t>_PX-PM-</w:t>
      </w:r>
      <w:r w:rsidR="001F0147" w:rsidRPr="00553E06">
        <w:rPr>
          <w:rFonts w:hint="eastAsia"/>
        </w:rPr>
        <w:t>部窗口</w:t>
      </w:r>
      <w:r w:rsidR="001F0147">
        <w:rPr>
          <w:rFonts w:hint="eastAsia"/>
        </w:rPr>
        <w:t>》</w:t>
      </w:r>
      <w:r w:rsidR="001F0147">
        <w:rPr>
          <w:szCs w:val="21"/>
        </w:rPr>
        <w:t>、</w:t>
      </w:r>
      <w:r w:rsidR="001F0147">
        <w:rPr>
          <w:rFonts w:hint="eastAsia"/>
        </w:rPr>
        <w:t>《</w:t>
      </w:r>
      <w:r w:rsidR="001F0147" w:rsidRPr="00553E06">
        <w:rPr>
          <w:rFonts w:hint="eastAsia"/>
        </w:rPr>
        <w:t>SEM_PM_</w:t>
      </w:r>
      <w:r w:rsidR="001F0147" w:rsidRPr="00553E06">
        <w:rPr>
          <w:rFonts w:hint="eastAsia"/>
        </w:rPr>
        <w:t>培训</w:t>
      </w:r>
      <w:r w:rsidR="001F0147" w:rsidRPr="00553E06">
        <w:rPr>
          <w:rFonts w:hint="eastAsia"/>
        </w:rPr>
        <w:t>_</w:t>
      </w:r>
      <w:r w:rsidR="001F0147" w:rsidRPr="00553E06">
        <w:rPr>
          <w:rFonts w:hint="eastAsia"/>
        </w:rPr>
        <w:t>成本管制组窗口附加</w:t>
      </w:r>
      <w:r w:rsidR="001F0147">
        <w:rPr>
          <w:rFonts w:hint="eastAsia"/>
        </w:rPr>
        <w:t>》</w:t>
      </w:r>
      <w:r w:rsidR="001F0147">
        <w:rPr>
          <w:szCs w:val="21"/>
        </w:rPr>
        <w:t>、</w:t>
      </w:r>
      <w:r w:rsidR="001F0147">
        <w:rPr>
          <w:rFonts w:hint="eastAsia"/>
        </w:rPr>
        <w:t>《</w:t>
      </w:r>
      <w:r w:rsidR="001F0147" w:rsidRPr="00553E06">
        <w:rPr>
          <w:rFonts w:hint="eastAsia"/>
        </w:rPr>
        <w:t>SEM_PM_</w:t>
      </w:r>
      <w:r w:rsidR="001F0147" w:rsidRPr="00553E06">
        <w:rPr>
          <w:rFonts w:hint="eastAsia"/>
        </w:rPr>
        <w:t>培训</w:t>
      </w:r>
      <w:r w:rsidR="001F0147" w:rsidRPr="00553E06">
        <w:rPr>
          <w:rFonts w:hint="eastAsia"/>
        </w:rPr>
        <w:t>_</w:t>
      </w:r>
      <w:r w:rsidR="001F0147" w:rsidRPr="00553E06">
        <w:rPr>
          <w:rFonts w:hint="eastAsia"/>
        </w:rPr>
        <w:t>汽研院部窗口附加</w:t>
      </w:r>
      <w:r w:rsidR="001F0147">
        <w:rPr>
          <w:rFonts w:hint="eastAsia"/>
        </w:rPr>
        <w:t>》</w:t>
      </w:r>
      <w:r w:rsidR="001F0147">
        <w:rPr>
          <w:szCs w:val="21"/>
        </w:rPr>
        <w:t>、</w:t>
      </w:r>
      <w:r w:rsidR="001F0147">
        <w:rPr>
          <w:rFonts w:hint="eastAsia"/>
        </w:rPr>
        <w:t>《</w:t>
      </w:r>
      <w:r w:rsidR="001F0147" w:rsidRPr="00553E06">
        <w:rPr>
          <w:rFonts w:hint="eastAsia"/>
        </w:rPr>
        <w:t>SEM_PM_</w:t>
      </w:r>
      <w:r w:rsidR="001F0147" w:rsidRPr="00553E06">
        <w:rPr>
          <w:rFonts w:hint="eastAsia"/>
        </w:rPr>
        <w:t>培训</w:t>
      </w:r>
      <w:r w:rsidR="001F0147" w:rsidRPr="00553E06">
        <w:rPr>
          <w:rFonts w:hint="eastAsia"/>
        </w:rPr>
        <w:t>_</w:t>
      </w:r>
      <w:r w:rsidR="001F0147" w:rsidRPr="00553E06">
        <w:rPr>
          <w:rFonts w:hint="eastAsia"/>
        </w:rPr>
        <w:t>项目管理员</w:t>
      </w:r>
      <w:r w:rsidR="001F0147">
        <w:rPr>
          <w:rFonts w:hint="eastAsia"/>
        </w:rPr>
        <w:t>》</w:t>
      </w:r>
      <w:r w:rsidR="001F0147">
        <w:rPr>
          <w:szCs w:val="21"/>
        </w:rPr>
        <w:t>、</w:t>
      </w:r>
      <w:r w:rsidR="001F0147">
        <w:rPr>
          <w:rFonts w:hint="eastAsia"/>
        </w:rPr>
        <w:t>《</w:t>
      </w:r>
      <w:r w:rsidR="001F0147" w:rsidRPr="00553E06">
        <w:rPr>
          <w:rFonts w:hint="eastAsia"/>
        </w:rPr>
        <w:t>SEM_PM_</w:t>
      </w:r>
      <w:r w:rsidR="001F0147" w:rsidRPr="00553E06">
        <w:rPr>
          <w:rFonts w:hint="eastAsia"/>
        </w:rPr>
        <w:t>培训</w:t>
      </w:r>
      <w:r w:rsidR="001F0147" w:rsidRPr="00553E06">
        <w:rPr>
          <w:rFonts w:hint="eastAsia"/>
        </w:rPr>
        <w:t>_</w:t>
      </w:r>
      <w:r w:rsidR="001F0147" w:rsidRPr="00553E06">
        <w:rPr>
          <w:rFonts w:hint="eastAsia"/>
        </w:rPr>
        <w:t>组窗口</w:t>
      </w:r>
      <w:r w:rsidR="001F0147">
        <w:rPr>
          <w:rFonts w:hint="eastAsia"/>
        </w:rPr>
        <w:t>》</w:t>
      </w:r>
    </w:p>
    <w:p w:rsidR="000F0C1E" w:rsidRDefault="001F0147" w:rsidP="000F0C1E">
      <w:pPr>
        <w:rPr>
          <w:szCs w:val="21"/>
        </w:rPr>
      </w:pPr>
      <w:r>
        <w:rPr>
          <w:rFonts w:hint="eastAsia"/>
          <w:szCs w:val="21"/>
        </w:rPr>
        <w:t>.</w:t>
      </w:r>
    </w:p>
    <w:p w:rsidR="000F0C1E" w:rsidRDefault="000F0C1E" w:rsidP="000F0C1E">
      <w:pPr>
        <w:pStyle w:val="1"/>
        <w:keepNext w:val="0"/>
        <w:numPr>
          <w:ilvl w:val="0"/>
          <w:numId w:val="6"/>
        </w:numPr>
        <w:pBdr>
          <w:bottom w:val="thinThickSmallGap" w:sz="12" w:space="1" w:color="943634" w:themeColor="accent2" w:themeShade="BF"/>
        </w:pBdr>
        <w:tabs>
          <w:tab w:val="clear" w:pos="720"/>
        </w:tabs>
        <w:spacing w:before="400" w:after="200" w:line="252" w:lineRule="auto"/>
        <w:rPr>
          <w:lang w:eastAsia="zh-CN"/>
        </w:rPr>
      </w:pPr>
      <w:bookmarkStart w:id="15" w:name="_Toc478499692"/>
      <w:r>
        <w:rPr>
          <w:rFonts w:hint="eastAsia"/>
          <w:lang w:eastAsia="zh-CN"/>
        </w:rPr>
        <w:lastRenderedPageBreak/>
        <w:t>问题报告及解决情况</w:t>
      </w:r>
      <w:bookmarkEnd w:id="15"/>
    </w:p>
    <w:p w:rsidR="000F0C1E" w:rsidRDefault="000F0C1E" w:rsidP="000F0C1E">
      <w:pPr>
        <w:pStyle w:val="a9"/>
      </w:pPr>
      <w:r w:rsidRPr="00CC5748">
        <w:rPr>
          <w:rFonts w:hint="eastAsia"/>
        </w:rPr>
        <w:t>本章</w:t>
      </w:r>
      <w:r>
        <w:rPr>
          <w:rFonts w:hint="eastAsia"/>
        </w:rPr>
        <w:t>对</w:t>
      </w:r>
      <w:r w:rsidR="0052556F">
        <w:rPr>
          <w:rFonts w:hint="eastAsia"/>
        </w:rPr>
        <w:t>P</w:t>
      </w:r>
      <w:r>
        <w:rPr>
          <w:rFonts w:hint="eastAsia"/>
        </w:rPr>
        <w:t xml:space="preserve">M </w:t>
      </w:r>
      <w:r w:rsidR="0052556F">
        <w:rPr>
          <w:rFonts w:hint="eastAsia"/>
        </w:rPr>
        <w:t>系统在用户接受测试过程中产生的所有问题和整改情况</w:t>
      </w:r>
      <w:r>
        <w:rPr>
          <w:rFonts w:hint="eastAsia"/>
        </w:rPr>
        <w:t>进行总结，并列举遗留的问题和功能改进清单。</w:t>
      </w:r>
    </w:p>
    <w:p w:rsidR="000F0C1E" w:rsidRDefault="000F0C1E" w:rsidP="000F0C1E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16" w:name="_Toc478499693"/>
      <w:r>
        <w:rPr>
          <w:rFonts w:hint="eastAsia"/>
          <w:lang w:eastAsia="zh-CN"/>
        </w:rPr>
        <w:t>问题处理情况</w:t>
      </w:r>
      <w:bookmarkEnd w:id="16"/>
    </w:p>
    <w:p w:rsidR="00937206" w:rsidRDefault="0048673D" w:rsidP="00937206">
      <w:pPr>
        <w:pStyle w:val="a9"/>
        <w:numPr>
          <w:ilvl w:val="0"/>
          <w:numId w:val="16"/>
        </w:numPr>
        <w:ind w:firstLineChars="0"/>
      </w:pPr>
      <w:r>
        <w:t>系统测试</w:t>
      </w:r>
      <w:r>
        <w:t>SIT+</w:t>
      </w:r>
      <w:r w:rsidR="00937206">
        <w:rPr>
          <w:rFonts w:hint="eastAsia"/>
        </w:rPr>
        <w:t>UAT</w:t>
      </w:r>
      <w:r w:rsidR="00937206">
        <w:rPr>
          <w:rFonts w:hint="eastAsia"/>
        </w:rPr>
        <w:t>测试</w:t>
      </w:r>
      <w:r>
        <w:rPr>
          <w:rFonts w:hint="eastAsia"/>
        </w:rPr>
        <w:t>中</w:t>
      </w:r>
      <w:r w:rsidR="00937206">
        <w:rPr>
          <w:rFonts w:hint="eastAsia"/>
        </w:rPr>
        <w:t>共收集</w:t>
      </w:r>
      <w:r w:rsidR="00937206" w:rsidRPr="00937206">
        <w:rPr>
          <w:rFonts w:hint="eastAsia"/>
        </w:rPr>
        <w:t>问题</w:t>
      </w:r>
      <w:r w:rsidR="00937206">
        <w:rPr>
          <w:rFonts w:hint="eastAsia"/>
        </w:rPr>
        <w:t>共</w:t>
      </w:r>
      <w:r w:rsidR="00080064">
        <w:t>314</w:t>
      </w:r>
      <w:r w:rsidR="00937206">
        <w:rPr>
          <w:rFonts w:hint="eastAsia"/>
        </w:rPr>
        <w:t>个，完成情况如下</w:t>
      </w:r>
      <w:r w:rsidR="001F31A6">
        <w:t>：</w:t>
      </w:r>
    </w:p>
    <w:p w:rsidR="00063D62" w:rsidRPr="0048673D" w:rsidRDefault="00A27430" w:rsidP="008E27D5">
      <w:pPr>
        <w:pStyle w:val="a9"/>
        <w:numPr>
          <w:ilvl w:val="1"/>
          <w:numId w:val="9"/>
        </w:numPr>
        <w:ind w:firstLineChars="0"/>
      </w:pPr>
      <w:r>
        <w:t>已解决问题为</w:t>
      </w:r>
      <w:r>
        <w:rPr>
          <w:rFonts w:hint="eastAsia"/>
        </w:rPr>
        <w:t>2</w:t>
      </w:r>
      <w:r w:rsidR="00917842">
        <w:t>51</w:t>
      </w:r>
      <w:r>
        <w:rPr>
          <w:rFonts w:hint="eastAsia"/>
        </w:rPr>
        <w:t>个</w:t>
      </w:r>
      <w:r w:rsidR="00917842">
        <w:rPr>
          <w:rFonts w:hint="eastAsia"/>
        </w:rPr>
        <w:t>（判定为</w:t>
      </w:r>
      <w:r w:rsidR="00917842">
        <w:rPr>
          <w:rFonts w:hint="eastAsia"/>
        </w:rPr>
        <w:t>OK</w:t>
      </w:r>
      <w:r w:rsidR="00917842">
        <w:rPr>
          <w:rFonts w:hint="eastAsia"/>
        </w:rPr>
        <w:t>的问题</w:t>
      </w:r>
      <w:r w:rsidR="00917842">
        <w:rPr>
          <w:rFonts w:hint="eastAsia"/>
        </w:rPr>
        <w:t>199</w:t>
      </w:r>
      <w:r w:rsidR="00724308">
        <w:rPr>
          <w:rFonts w:hint="eastAsia"/>
        </w:rPr>
        <w:t>个</w:t>
      </w:r>
      <w:r w:rsidR="00917842">
        <w:rPr>
          <w:rFonts w:hint="eastAsia"/>
        </w:rPr>
        <w:t>）</w:t>
      </w:r>
      <w:r>
        <w:rPr>
          <w:rFonts w:hint="eastAsia"/>
        </w:rPr>
        <w:t>，已处理待测试问题</w:t>
      </w:r>
      <w:r>
        <w:rPr>
          <w:rFonts w:hint="eastAsia"/>
        </w:rPr>
        <w:t>2</w:t>
      </w:r>
      <w:r>
        <w:rPr>
          <w:rFonts w:hint="eastAsia"/>
        </w:rPr>
        <w:t>个，已对策待处理问题</w:t>
      </w:r>
      <w:r w:rsidR="00917842">
        <w:t>24</w:t>
      </w:r>
      <w:r>
        <w:rPr>
          <w:rFonts w:hint="eastAsia"/>
        </w:rPr>
        <w:t>个，已确认待对策问题</w:t>
      </w:r>
      <w:r>
        <w:rPr>
          <w:rFonts w:hint="eastAsia"/>
        </w:rPr>
        <w:t>1</w:t>
      </w:r>
      <w:r w:rsidR="00917842">
        <w:t>0</w:t>
      </w:r>
      <w:r>
        <w:rPr>
          <w:rFonts w:hint="eastAsia"/>
        </w:rPr>
        <w:t>个，无法解决问题</w:t>
      </w:r>
      <w:r>
        <w:rPr>
          <w:rFonts w:hint="eastAsia"/>
        </w:rPr>
        <w:t>1</w:t>
      </w:r>
      <w:r>
        <w:rPr>
          <w:rFonts w:hint="eastAsia"/>
        </w:rPr>
        <w:t>个，待确认</w:t>
      </w:r>
      <w:r w:rsidR="00917842">
        <w:rPr>
          <w:rFonts w:hint="eastAsia"/>
        </w:rPr>
        <w:t>和</w:t>
      </w:r>
      <w:r w:rsidR="004B0029">
        <w:rPr>
          <w:rFonts w:hint="eastAsia"/>
        </w:rPr>
        <w:t>取消</w:t>
      </w:r>
      <w:r>
        <w:rPr>
          <w:rFonts w:hint="eastAsia"/>
        </w:rPr>
        <w:t>问题</w:t>
      </w:r>
      <w:r w:rsidR="00917842">
        <w:rPr>
          <w:rFonts w:hint="eastAsia"/>
        </w:rPr>
        <w:t>共</w:t>
      </w:r>
      <w:r w:rsidR="00917842">
        <w:t>26</w:t>
      </w:r>
      <w:r w:rsidR="004B0029">
        <w:rPr>
          <w:rFonts w:hint="eastAsia"/>
        </w:rPr>
        <w:t>个</w:t>
      </w:r>
      <w:r>
        <w:rPr>
          <w:rFonts w:hint="eastAsia"/>
        </w:rPr>
        <w:t>（问题未重现</w:t>
      </w:r>
      <w:r w:rsidR="003F79DC">
        <w:rPr>
          <w:rFonts w:hint="eastAsia"/>
        </w:rPr>
        <w:t>或业务变更等取消的问题</w:t>
      </w:r>
      <w:r>
        <w:rPr>
          <w:rFonts w:hint="eastAsia"/>
        </w:rPr>
        <w:t>）</w:t>
      </w:r>
      <w:r w:rsidR="00E14598">
        <w:rPr>
          <w:rFonts w:hint="eastAsia"/>
        </w:rPr>
        <w:t>，具体情况如下表所示：</w:t>
      </w:r>
    </w:p>
    <w:tbl>
      <w:tblPr>
        <w:tblStyle w:val="21"/>
        <w:tblW w:w="4289" w:type="pct"/>
        <w:jc w:val="center"/>
        <w:tblLook w:val="04A0" w:firstRow="1" w:lastRow="0" w:firstColumn="1" w:lastColumn="0" w:noHBand="0" w:noVBand="1"/>
      </w:tblPr>
      <w:tblGrid>
        <w:gridCol w:w="1565"/>
        <w:gridCol w:w="1415"/>
        <w:gridCol w:w="647"/>
        <w:gridCol w:w="647"/>
        <w:gridCol w:w="657"/>
        <w:gridCol w:w="557"/>
        <w:gridCol w:w="557"/>
        <w:gridCol w:w="561"/>
        <w:gridCol w:w="557"/>
        <w:gridCol w:w="557"/>
        <w:gridCol w:w="537"/>
      </w:tblGrid>
      <w:tr w:rsidR="00937206" w:rsidTr="00DB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319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判定</w:t>
            </w: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7206" w:rsidRPr="00206AA7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6AA7">
              <w:rPr>
                <w:rFonts w:hint="eastAsia"/>
                <w:b/>
              </w:rPr>
              <w:t>OK</w:t>
            </w: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7206" w:rsidRPr="00206AA7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未判定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7206" w:rsidRPr="00206AA7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6AA7">
              <w:rPr>
                <w:rFonts w:hint="eastAsia"/>
                <w:b/>
              </w:rPr>
              <w:t xml:space="preserve">NG </w:t>
            </w: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Pr="00206AA7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低</w:t>
            </w: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>
              <w:rPr>
                <w:rFonts w:hint="eastAsia"/>
              </w:rPr>
              <w:t>已解决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063D62" w:rsidP="00917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917842">
              <w:t>51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7206" w:rsidRDefault="00063D62" w:rsidP="00C47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7E61">
              <w:t>99</w:t>
            </w: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7206" w:rsidRDefault="00C47E61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7206" w:rsidRDefault="00063D62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DB5007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DB5007" w:rsidP="00DB5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63D62">
              <w:t>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DB5007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063D62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063D62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063D62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063D62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063D62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063D62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 w:rsidRPr="00324370">
              <w:rPr>
                <w:rFonts w:hint="eastAsia"/>
              </w:rPr>
              <w:t>已处理待测试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C47E61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C47E61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Pr="00324370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C47E61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 w:rsidRPr="00286296">
              <w:rPr>
                <w:rFonts w:hint="eastAsia"/>
              </w:rPr>
              <w:t>已对策待处理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C47E61" w:rsidP="00E02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C47E61" w:rsidP="00E02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Pr="0028629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C47E61" w:rsidP="00E02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C47E61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>
              <w:rPr>
                <w:rFonts w:hint="eastAsia"/>
              </w:rPr>
              <w:t>已确认待对策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724848" w:rsidP="00C47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7E61">
              <w:t>0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E023D6" w:rsidP="00C47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7E61">
              <w:t>0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023D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C47E61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C47E61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>
              <w:rPr>
                <w:rFonts w:hint="eastAsia"/>
              </w:rPr>
              <w:t>无法解决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>
              <w:rPr>
                <w:rFonts w:hint="eastAsia"/>
              </w:rPr>
              <w:t>取消</w:t>
            </w:r>
            <w:r w:rsidR="00DB5007">
              <w:rPr>
                <w:rFonts w:hint="eastAsia"/>
              </w:rPr>
              <w:t>/</w:t>
            </w:r>
            <w:r w:rsidR="00DB5007">
              <w:t>待确认</w:t>
            </w:r>
          </w:p>
        </w:tc>
        <w:tc>
          <w:tcPr>
            <w:tcW w:w="8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DB5007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DB5007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023D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B5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DB5007">
              <w:t>8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023D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206" w:rsidTr="00DB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937206" w:rsidP="00D75DCE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85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206" w:rsidRDefault="00DB5007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206" w:rsidRDefault="00DB5007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10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206" w:rsidRDefault="00DB5007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206" w:rsidRDefault="00E63564" w:rsidP="00D75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37206" w:rsidTr="00DB50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</w:pPr>
          </w:p>
        </w:tc>
        <w:tc>
          <w:tcPr>
            <w:tcW w:w="8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06" w:rsidRDefault="00937206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37206">
              <w:rPr>
                <w:rFonts w:hint="eastAsia"/>
              </w:rPr>
              <w:t>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37206" w:rsidRDefault="00E63564" w:rsidP="00D7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B1054A" w:rsidRDefault="00B1054A">
      <w:pPr>
        <w:widowControl/>
        <w:jc w:val="left"/>
      </w:pPr>
    </w:p>
    <w:p w:rsidR="000F0C1E" w:rsidRDefault="00612CFC" w:rsidP="0052556F">
      <w:pPr>
        <w:pStyle w:val="2"/>
        <w:keepNext w:val="0"/>
        <w:numPr>
          <w:ilvl w:val="1"/>
          <w:numId w:val="6"/>
        </w:numPr>
        <w:pBdr>
          <w:bottom w:val="single" w:sz="4" w:space="1" w:color="622423" w:themeColor="accent2" w:themeShade="7F"/>
        </w:pBdr>
        <w:tabs>
          <w:tab w:val="clear" w:pos="720"/>
        </w:tabs>
        <w:spacing w:beforeLines="0" w:before="312" w:afterLines="0" w:after="312" w:line="252" w:lineRule="auto"/>
        <w:rPr>
          <w:lang w:eastAsia="zh-CN"/>
        </w:rPr>
      </w:pPr>
      <w:bookmarkStart w:id="17" w:name="_Toc478499694"/>
      <w:r>
        <w:rPr>
          <w:rFonts w:hint="eastAsia"/>
          <w:lang w:eastAsia="zh-CN"/>
        </w:rPr>
        <w:t>后续系统</w:t>
      </w:r>
      <w:r>
        <w:rPr>
          <w:lang w:eastAsia="zh-CN"/>
        </w:rPr>
        <w:t>测试问题整改</w:t>
      </w:r>
      <w:bookmarkEnd w:id="17"/>
    </w:p>
    <w:p w:rsidR="00B31CF7" w:rsidRDefault="00A27430" w:rsidP="007056A4">
      <w:pPr>
        <w:pStyle w:val="a9"/>
        <w:spacing w:line="300" w:lineRule="auto"/>
        <w:ind w:left="420"/>
      </w:pPr>
      <w:r>
        <w:rPr>
          <w:rFonts w:asciiTheme="minorEastAsia" w:eastAsiaTheme="minorEastAsia" w:hAnsiTheme="minorEastAsia" w:hint="eastAsia"/>
          <w:szCs w:val="21"/>
        </w:rPr>
        <w:t>SIT+</w:t>
      </w:r>
      <w:r>
        <w:rPr>
          <w:rFonts w:asciiTheme="minorEastAsia" w:eastAsiaTheme="minorEastAsia" w:hAnsiTheme="minorEastAsia"/>
          <w:szCs w:val="21"/>
        </w:rPr>
        <w:t>UAT测试问题</w:t>
      </w:r>
      <w:r w:rsidR="004B0029">
        <w:rPr>
          <w:rFonts w:asciiTheme="minorEastAsia" w:eastAsiaTheme="minorEastAsia" w:hAnsiTheme="minorEastAsia"/>
          <w:szCs w:val="21"/>
        </w:rPr>
        <w:t>中</w:t>
      </w:r>
      <w:r w:rsidR="003338DA">
        <w:rPr>
          <w:rFonts w:asciiTheme="minorEastAsia" w:eastAsiaTheme="minorEastAsia" w:hAnsiTheme="minorEastAsia"/>
          <w:szCs w:val="21"/>
        </w:rPr>
        <w:t>，待解决问题</w:t>
      </w:r>
      <w:r w:rsidR="005D1B66">
        <w:rPr>
          <w:rFonts w:asciiTheme="minorEastAsia" w:eastAsiaTheme="minorEastAsia" w:hAnsiTheme="minorEastAsia"/>
          <w:szCs w:val="21"/>
        </w:rPr>
        <w:t>为</w:t>
      </w:r>
      <w:r w:rsidR="00A627FB">
        <w:rPr>
          <w:rFonts w:asciiTheme="minorEastAsia" w:eastAsiaTheme="minorEastAsia" w:hAnsiTheme="minorEastAsia"/>
          <w:szCs w:val="21"/>
        </w:rPr>
        <w:t>48</w:t>
      </w:r>
      <w:r w:rsidR="00A627FB">
        <w:rPr>
          <w:rFonts w:asciiTheme="minorEastAsia" w:eastAsiaTheme="minorEastAsia" w:hAnsiTheme="minorEastAsia" w:hint="eastAsia"/>
          <w:szCs w:val="21"/>
        </w:rPr>
        <w:t>个</w:t>
      </w:r>
      <w:r w:rsidR="00E92451">
        <w:rPr>
          <w:rFonts w:asciiTheme="minorEastAsia" w:eastAsiaTheme="minorEastAsia" w:hAnsiTheme="minorEastAsia" w:hint="eastAsia"/>
          <w:szCs w:val="21"/>
        </w:rPr>
        <w:t>（包括已解决未判定问题）</w:t>
      </w:r>
      <w:r w:rsidR="00EA4013">
        <w:rPr>
          <w:rFonts w:asciiTheme="minorEastAsia" w:eastAsiaTheme="minorEastAsia" w:hAnsiTheme="minorEastAsia" w:hint="eastAsia"/>
          <w:szCs w:val="21"/>
        </w:rPr>
        <w:t>：</w:t>
      </w:r>
      <w:r w:rsidR="005D1B66">
        <w:rPr>
          <w:rFonts w:asciiTheme="minorEastAsia" w:eastAsiaTheme="minorEastAsia" w:hAnsiTheme="minorEastAsia" w:hint="eastAsia"/>
          <w:szCs w:val="21"/>
        </w:rPr>
        <w:t>优先级为高的问题有</w:t>
      </w:r>
      <w:r w:rsidR="00383A3A">
        <w:rPr>
          <w:rFonts w:asciiTheme="minorEastAsia" w:eastAsiaTheme="minorEastAsia" w:hAnsiTheme="minorEastAsia"/>
          <w:szCs w:val="21"/>
        </w:rPr>
        <w:t>13</w:t>
      </w:r>
      <w:r w:rsidR="005D1B66">
        <w:rPr>
          <w:rFonts w:asciiTheme="minorEastAsia" w:eastAsiaTheme="minorEastAsia" w:hAnsiTheme="minorEastAsia" w:hint="eastAsia"/>
          <w:szCs w:val="21"/>
        </w:rPr>
        <w:t>个，优先级为中的问题有</w:t>
      </w:r>
      <w:r w:rsidR="006D7700">
        <w:rPr>
          <w:rFonts w:asciiTheme="minorEastAsia" w:eastAsiaTheme="minorEastAsia" w:hAnsiTheme="minorEastAsia"/>
          <w:szCs w:val="21"/>
        </w:rPr>
        <w:t>31</w:t>
      </w:r>
      <w:r w:rsidR="005D1B66">
        <w:rPr>
          <w:rFonts w:asciiTheme="minorEastAsia" w:eastAsiaTheme="minorEastAsia" w:hAnsiTheme="minorEastAsia" w:hint="eastAsia"/>
          <w:szCs w:val="21"/>
        </w:rPr>
        <w:t>个，优先级为低的问题有</w:t>
      </w:r>
      <w:r w:rsidR="004163CF">
        <w:rPr>
          <w:rFonts w:asciiTheme="minorEastAsia" w:eastAsiaTheme="minorEastAsia" w:hAnsiTheme="minorEastAsia"/>
          <w:szCs w:val="21"/>
        </w:rPr>
        <w:t>52</w:t>
      </w:r>
      <w:r w:rsidR="005D1B66">
        <w:rPr>
          <w:rFonts w:asciiTheme="minorEastAsia" w:eastAsiaTheme="minorEastAsia" w:hAnsiTheme="minorEastAsia" w:hint="eastAsia"/>
          <w:szCs w:val="21"/>
        </w:rPr>
        <w:t>个</w:t>
      </w:r>
      <w:r w:rsidR="001B67EE">
        <w:rPr>
          <w:rFonts w:asciiTheme="minorEastAsia" w:eastAsiaTheme="minorEastAsia" w:hAnsiTheme="minorEastAsia" w:hint="eastAsia"/>
          <w:szCs w:val="21"/>
        </w:rPr>
        <w:t>，</w:t>
      </w:r>
      <w:r w:rsidR="000047FE">
        <w:rPr>
          <w:rFonts w:asciiTheme="minorEastAsia" w:eastAsiaTheme="minorEastAsia" w:hAnsiTheme="minorEastAsia" w:hint="eastAsia"/>
          <w:szCs w:val="21"/>
        </w:rPr>
        <w:t>优先等级低的问题</w:t>
      </w:r>
      <w:r w:rsidR="001B67EE" w:rsidRPr="001B67EE">
        <w:rPr>
          <w:rFonts w:hint="eastAsia"/>
        </w:rPr>
        <w:t>不</w:t>
      </w:r>
      <w:r w:rsidR="001B67EE" w:rsidRPr="001B67EE">
        <w:t>影响当前功能的正常运行，</w:t>
      </w:r>
      <w:r w:rsidR="001B67EE" w:rsidRPr="001B67EE">
        <w:rPr>
          <w:rFonts w:hint="eastAsia"/>
        </w:rPr>
        <w:t>将</w:t>
      </w:r>
      <w:r w:rsidR="001B67EE" w:rsidRPr="001B67EE">
        <w:t>在后续</w:t>
      </w:r>
      <w:r w:rsidR="007F2C03">
        <w:t>整改和</w:t>
      </w:r>
      <w:r w:rsidR="001B67EE" w:rsidRPr="001B67EE">
        <w:rPr>
          <w:rFonts w:hint="eastAsia"/>
        </w:rPr>
        <w:t>维护</w:t>
      </w:r>
      <w:r w:rsidR="001B67EE" w:rsidRPr="001B67EE">
        <w:t>过程中进行</w:t>
      </w:r>
      <w:r w:rsidR="001B67EE" w:rsidRPr="001B67EE">
        <w:rPr>
          <w:rFonts w:hint="eastAsia"/>
        </w:rPr>
        <w:t>解决。</w:t>
      </w:r>
      <w:r w:rsidR="001E6770">
        <w:rPr>
          <w:rFonts w:hint="eastAsia"/>
        </w:rPr>
        <w:t>具体情况</w:t>
      </w:r>
      <w:r w:rsidR="007056A4">
        <w:rPr>
          <w:rFonts w:hint="eastAsia"/>
        </w:rPr>
        <w:t>如下表：</w:t>
      </w:r>
    </w:p>
    <w:p w:rsidR="00BC59AA" w:rsidRPr="00BA2703" w:rsidRDefault="00BC59AA" w:rsidP="00BA2703">
      <w:pPr>
        <w:pStyle w:val="a9"/>
        <w:numPr>
          <w:ilvl w:val="0"/>
          <w:numId w:val="28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2"/>
          <w:szCs w:val="21"/>
        </w:rPr>
      </w:pPr>
      <w:r w:rsidRPr="00BA2703">
        <w:rPr>
          <w:rFonts w:asciiTheme="minorEastAsia" w:eastAsiaTheme="minorEastAsia" w:hAnsiTheme="minorEastAsia"/>
          <w:b/>
          <w:sz w:val="22"/>
          <w:szCs w:val="21"/>
        </w:rPr>
        <w:t>优先级为高的问题点</w:t>
      </w:r>
      <w:r w:rsidR="0077173B">
        <w:rPr>
          <w:rFonts w:asciiTheme="minorEastAsia" w:eastAsiaTheme="minorEastAsia" w:hAnsiTheme="minorEastAsia"/>
          <w:b/>
          <w:sz w:val="22"/>
          <w:szCs w:val="21"/>
        </w:rPr>
        <w:t>（共</w:t>
      </w:r>
      <w:r w:rsidR="0077173B">
        <w:rPr>
          <w:rFonts w:asciiTheme="minorEastAsia" w:eastAsiaTheme="minorEastAsia" w:hAnsiTheme="minorEastAsia" w:hint="eastAsia"/>
          <w:b/>
          <w:sz w:val="22"/>
          <w:szCs w:val="21"/>
        </w:rPr>
        <w:t>13个问题，已解决问题</w:t>
      </w:r>
      <w:r w:rsidR="00844C2B">
        <w:rPr>
          <w:rFonts w:asciiTheme="minorEastAsia" w:eastAsiaTheme="minorEastAsia" w:hAnsiTheme="minorEastAsia" w:hint="eastAsia"/>
          <w:b/>
          <w:sz w:val="22"/>
          <w:szCs w:val="21"/>
        </w:rPr>
        <w:t>6</w:t>
      </w:r>
      <w:r w:rsidR="0077173B">
        <w:rPr>
          <w:rFonts w:asciiTheme="minorEastAsia" w:eastAsiaTheme="minorEastAsia" w:hAnsiTheme="minorEastAsia" w:hint="eastAsia"/>
          <w:b/>
          <w:sz w:val="22"/>
          <w:szCs w:val="21"/>
        </w:rPr>
        <w:t>个</w:t>
      </w:r>
      <w:r w:rsidR="0077173B">
        <w:rPr>
          <w:rFonts w:asciiTheme="minorEastAsia" w:eastAsiaTheme="minorEastAsia" w:hAnsiTheme="minorEastAsia"/>
          <w:b/>
          <w:sz w:val="22"/>
          <w:szCs w:val="21"/>
        </w:rPr>
        <w:t>）</w:t>
      </w:r>
    </w:p>
    <w:tbl>
      <w:tblPr>
        <w:tblW w:w="0" w:type="auto"/>
        <w:tblInd w:w="421" w:type="dxa"/>
        <w:tblLook w:val="04A0" w:firstRow="1" w:lastRow="0" w:firstColumn="1" w:lastColumn="0" w:noHBand="0" w:noVBand="1"/>
      </w:tblPr>
      <w:tblGrid>
        <w:gridCol w:w="662"/>
        <w:gridCol w:w="939"/>
        <w:gridCol w:w="4732"/>
        <w:gridCol w:w="988"/>
        <w:gridCol w:w="942"/>
        <w:gridCol w:w="942"/>
      </w:tblGrid>
      <w:tr w:rsidR="00CC0452" w:rsidRPr="00B31CF7" w:rsidTr="00CC0452">
        <w:trPr>
          <w:trHeight w:val="447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优先级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Pr="00B31CF7" w:rsidRDefault="00CC0452" w:rsidP="00CC0452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提出人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Pr="00B31CF7" w:rsidRDefault="00CC0452" w:rsidP="00CC0452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状态</w:t>
            </w:r>
          </w:p>
        </w:tc>
      </w:tr>
      <w:tr w:rsidR="00CC0452" w:rsidRPr="00B31CF7" w:rsidTr="00214DD5">
        <w:trPr>
          <w:trHeight w:val="359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的任务希望加上开始时间和结束时间，这样比较直观。如下图所示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214DD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764EE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64EE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1B5424" w:rsidRPr="00B31CF7" w:rsidTr="00214DD5">
        <w:trPr>
          <w:trHeight w:val="359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424" w:rsidRDefault="001B5424" w:rsidP="001B5424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424" w:rsidRDefault="001B5424" w:rsidP="001B542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6.1.2导入问题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424" w:rsidRDefault="001B5424" w:rsidP="001B542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导入问题无“导入”功能按钮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424" w:rsidRDefault="001B5424" w:rsidP="001B542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5424" w:rsidRDefault="001B5424" w:rsidP="001B542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1B542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陈耿阳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5424" w:rsidRPr="00764EE5" w:rsidRDefault="001B5424" w:rsidP="001B542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794FC4" w:rsidRPr="00B31CF7" w:rsidTr="007A2053">
        <w:trPr>
          <w:trHeight w:val="106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6.2.3.2 任务分派和下发分解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任务无法锁定：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如任务日期锁定为1/16`1/31，下发分解至责任人（AD160886）, 责任人（AD160886）接到分解任务，添加子任务，任务日期自动跳到1/1`1/1，如保存，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父任务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更改为1/1`1/1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FC4" w:rsidRDefault="00794FC4" w:rsidP="00794FC4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  <w:p w:rsidR="00794FC4" w:rsidRDefault="00794FC4" w:rsidP="00794FC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4FC4" w:rsidRPr="00764EE5" w:rsidRDefault="00794FC4" w:rsidP="00794FC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C0452" w:rsidRPr="00B31CF7" w:rsidTr="007A2053">
        <w:trPr>
          <w:trHeight w:val="106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拉动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调整工期，进行多项任务调整后，再点击保存，刷新后仅保存了其中一项任务的调整，其他调整的没起到保存作用。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214DD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764EE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64EE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5627F2" w:rsidRPr="00B31CF7" w:rsidTr="007A2053">
        <w:trPr>
          <w:trHeight w:val="106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7F2" w:rsidRDefault="005627F2" w:rsidP="005627F2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7F2" w:rsidRDefault="005627F2" w:rsidP="005627F2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7F2" w:rsidRDefault="005627F2" w:rsidP="005627F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创建项目人员，定好组织结构，（1-1.1-1.1.1），如更改1.1角色访问权限（项目成员-项目主管），组织结构下部分成员消失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7F2" w:rsidRDefault="005627F2" w:rsidP="005627F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27F2" w:rsidRDefault="005627F2" w:rsidP="005627F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27F2" w:rsidRDefault="005627F2" w:rsidP="005627F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C0452" w:rsidRPr="00B31CF7" w:rsidTr="00214DD5">
        <w:trPr>
          <w:trHeight w:val="564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甘特图，点击放大到每天时，无法向左移动查看前面的计划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7A2053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214DD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764EE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64EE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CC0452" w:rsidRPr="00B31CF7" w:rsidTr="00214DD5">
        <w:trPr>
          <w:trHeight w:val="1197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交付物</w:t>
            </w: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提交交付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物操作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流程繁琐，用户体验感很差（多个页面，且不连贯，上传交付物后需再点开界面执行签核文档操作），建议整合在一个界面内，连贯性完成：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上传文档-&gt;选择流程模板-&gt;选择审批人员（如直接发布，可省略）-&gt;完成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214DD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6F0E90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C0452" w:rsidRPr="00B31CF7" w:rsidTr="00214DD5">
        <w:trPr>
          <w:trHeight w:val="57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任务审核无法收到流程任务，审核人流程显示“未决”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214DD5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452" w:rsidRDefault="006F0E90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794FC4" w:rsidRPr="00B31CF7" w:rsidTr="00214DD5">
        <w:trPr>
          <w:trHeight w:val="57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流程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已审批，流程状态为“创建”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C4" w:rsidRDefault="00794FC4" w:rsidP="00794FC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FC4" w:rsidRDefault="00794FC4" w:rsidP="00794FC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FC4" w:rsidRDefault="00794FC4" w:rsidP="00794FC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C0452" w:rsidRPr="00B31CF7" w:rsidTr="00652023">
        <w:trPr>
          <w:trHeight w:val="57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154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问题报表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652023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处理待测试</w:t>
            </w:r>
          </w:p>
        </w:tc>
      </w:tr>
      <w:tr w:rsidR="00CC0452" w:rsidRPr="00B31CF7" w:rsidTr="00652023">
        <w:trPr>
          <w:trHeight w:val="57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154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问题面板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652023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处理待测试</w:t>
            </w:r>
          </w:p>
        </w:tc>
      </w:tr>
      <w:tr w:rsidR="00CC0452" w:rsidRPr="00B31CF7" w:rsidTr="00652023">
        <w:trPr>
          <w:trHeight w:val="57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投资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154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投资报表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652023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处理待测试</w:t>
            </w:r>
          </w:p>
        </w:tc>
      </w:tr>
      <w:tr w:rsidR="00CC0452" w:rsidRPr="00B31CF7" w:rsidTr="00652023">
        <w:trPr>
          <w:trHeight w:val="570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Pr="00B31CF7" w:rsidRDefault="00CC0452" w:rsidP="005F08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154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多项目对比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5F088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高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CC0452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452" w:rsidRDefault="00652023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处理待测试</w:t>
            </w:r>
          </w:p>
        </w:tc>
      </w:tr>
    </w:tbl>
    <w:p w:rsidR="004D26BB" w:rsidRDefault="004D26BB" w:rsidP="004D26BB">
      <w:pPr>
        <w:pStyle w:val="a9"/>
        <w:spacing w:line="300" w:lineRule="auto"/>
        <w:ind w:left="1260" w:firstLineChars="0" w:firstLine="0"/>
        <w:rPr>
          <w:rFonts w:asciiTheme="minorEastAsia" w:eastAsiaTheme="minorEastAsia" w:hAnsiTheme="minorEastAsia"/>
          <w:b/>
          <w:sz w:val="22"/>
          <w:szCs w:val="21"/>
        </w:rPr>
      </w:pPr>
    </w:p>
    <w:p w:rsidR="00BC59AA" w:rsidRDefault="00BC59AA" w:rsidP="00BA2703">
      <w:pPr>
        <w:pStyle w:val="a9"/>
        <w:numPr>
          <w:ilvl w:val="0"/>
          <w:numId w:val="28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2"/>
          <w:szCs w:val="21"/>
        </w:rPr>
      </w:pPr>
      <w:r w:rsidRPr="00BA2703">
        <w:rPr>
          <w:rFonts w:asciiTheme="minorEastAsia" w:eastAsiaTheme="minorEastAsia" w:hAnsiTheme="minorEastAsia"/>
          <w:b/>
          <w:sz w:val="22"/>
          <w:szCs w:val="21"/>
        </w:rPr>
        <w:t>优先级为中的问题点</w:t>
      </w:r>
      <w:r w:rsidR="0040450B">
        <w:rPr>
          <w:rFonts w:asciiTheme="minorEastAsia" w:eastAsiaTheme="minorEastAsia" w:hAnsiTheme="minorEastAsia"/>
          <w:b/>
          <w:sz w:val="22"/>
          <w:szCs w:val="21"/>
        </w:rPr>
        <w:t>（</w:t>
      </w:r>
      <w:r w:rsidR="0077173B">
        <w:rPr>
          <w:rFonts w:asciiTheme="minorEastAsia" w:eastAsiaTheme="minorEastAsia" w:hAnsiTheme="minorEastAsia"/>
          <w:b/>
          <w:sz w:val="22"/>
          <w:szCs w:val="21"/>
        </w:rPr>
        <w:t>共</w:t>
      </w:r>
      <w:r w:rsidR="002675B7">
        <w:rPr>
          <w:rFonts w:asciiTheme="minorEastAsia" w:eastAsiaTheme="minorEastAsia" w:hAnsiTheme="minorEastAsia" w:hint="eastAsia"/>
          <w:b/>
          <w:sz w:val="22"/>
          <w:szCs w:val="21"/>
        </w:rPr>
        <w:t>33个问题，</w:t>
      </w:r>
      <w:r w:rsidR="0040450B">
        <w:rPr>
          <w:rFonts w:asciiTheme="minorEastAsia" w:eastAsiaTheme="minorEastAsia" w:hAnsiTheme="minorEastAsia"/>
          <w:b/>
          <w:sz w:val="22"/>
          <w:szCs w:val="21"/>
        </w:rPr>
        <w:t>已解决</w:t>
      </w:r>
      <w:r w:rsidR="002675B7">
        <w:rPr>
          <w:rFonts w:asciiTheme="minorEastAsia" w:eastAsiaTheme="minorEastAsia" w:hAnsiTheme="minorEastAsia"/>
          <w:b/>
          <w:sz w:val="22"/>
          <w:szCs w:val="21"/>
        </w:rPr>
        <w:t>问题</w:t>
      </w:r>
      <w:r w:rsidR="0040450B">
        <w:rPr>
          <w:rFonts w:asciiTheme="minorEastAsia" w:eastAsiaTheme="minorEastAsia" w:hAnsiTheme="minorEastAsia" w:hint="eastAsia"/>
          <w:b/>
          <w:sz w:val="22"/>
          <w:szCs w:val="21"/>
        </w:rPr>
        <w:t xml:space="preserve"> 21个</w:t>
      </w:r>
      <w:r w:rsidR="0040450B">
        <w:rPr>
          <w:rFonts w:asciiTheme="minorEastAsia" w:eastAsiaTheme="minorEastAsia" w:hAnsiTheme="minorEastAsia"/>
          <w:b/>
          <w:sz w:val="22"/>
          <w:szCs w:val="21"/>
        </w:rPr>
        <w:t>）</w:t>
      </w:r>
    </w:p>
    <w:tbl>
      <w:tblPr>
        <w:tblW w:w="0" w:type="auto"/>
        <w:tblInd w:w="421" w:type="dxa"/>
        <w:tblLook w:val="04A0" w:firstRow="1" w:lastRow="0" w:firstColumn="1" w:lastColumn="0" w:noHBand="0" w:noVBand="1"/>
      </w:tblPr>
      <w:tblGrid>
        <w:gridCol w:w="652"/>
        <w:gridCol w:w="899"/>
        <w:gridCol w:w="4932"/>
        <w:gridCol w:w="944"/>
        <w:gridCol w:w="889"/>
        <w:gridCol w:w="889"/>
      </w:tblGrid>
      <w:tr w:rsidR="00214DD5" w:rsidRPr="00B31CF7" w:rsidTr="00214DD5">
        <w:trPr>
          <w:trHeight w:val="447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优先级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Pr="00B31CF7" w:rsidRDefault="00214DD5" w:rsidP="00214DD5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提出人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Pr="00B31CF7" w:rsidRDefault="00214DD5" w:rsidP="00214DD5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状态</w:t>
            </w:r>
          </w:p>
        </w:tc>
      </w:tr>
      <w:tr w:rsidR="008A44CD" w:rsidRPr="00B31CF7" w:rsidTr="00214DD5">
        <w:trPr>
          <w:trHeight w:val="285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4CD" w:rsidRDefault="008A44CD" w:rsidP="008A44CD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4CD" w:rsidRDefault="008A44CD" w:rsidP="00E86CD0">
            <w:pPr>
              <w:ind w:firstLineChars="100" w:firstLine="18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4CD" w:rsidRDefault="008A44CD" w:rsidP="008A44C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修改问题方式1（在问题列表界面）无法修改问题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44CD" w:rsidRDefault="008A44CD" w:rsidP="008A44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44CD" w:rsidRDefault="008A44CD" w:rsidP="008A44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8A44C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陈耿阳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44CD" w:rsidRDefault="008A44CD" w:rsidP="008A44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38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依赖关系出错，可能是标识更新与依赖关系更新不同步，或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标识更新出错。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46DA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214DD5" w:rsidRPr="00B31CF7" w:rsidTr="00214DD5">
        <w:trPr>
          <w:trHeight w:val="402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拉动甘特图时，偶尔会出现这个菱形的图标，刷新后又还原成长方形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46DA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E86CD0" w:rsidRPr="00B31CF7" w:rsidTr="00214DD5">
        <w:trPr>
          <w:trHeight w:val="402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CD0" w:rsidRDefault="00E86CD0" w:rsidP="00E86CD0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CD0" w:rsidRDefault="00E86CD0" w:rsidP="00E86CD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风险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CD0" w:rsidRDefault="00E86CD0" w:rsidP="00E86CD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项目-业务状态，风险网格，内容无法链接：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比如“RPN重大问题，主管比较关心，无法链接查看”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CD0" w:rsidRDefault="00595B37" w:rsidP="00E86C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6CD0" w:rsidRDefault="00595B37" w:rsidP="00E86C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6CD0" w:rsidRPr="00C46DAB" w:rsidRDefault="00595B37" w:rsidP="00E86C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95B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214DD5" w:rsidRPr="00B31CF7" w:rsidTr="00214DD5">
        <w:trPr>
          <w:trHeight w:val="36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问题的命令建议不同权限的人看到的要不一样，不能操作的命令灰色掉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015B2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451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132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问题导出，显示内容太长，建议仅显示重点内容，或仅显示设定的“当前表格视图中内容”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46DA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D44AF1" w:rsidRPr="00B31CF7" w:rsidTr="00214DD5">
        <w:trPr>
          <w:trHeight w:val="451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AF1" w:rsidRDefault="00D44AF1" w:rsidP="00D44AF1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AF1" w:rsidRDefault="00D44AF1" w:rsidP="00D44AF1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计划分解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AF1" w:rsidRDefault="00D44AF1" w:rsidP="00D44AF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父任务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已锁定日期（2/10-2/17），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子任务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仍可以选择2/1并保存成功；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AF1" w:rsidRDefault="00F85901" w:rsidP="00D44AF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4AF1" w:rsidRDefault="00F85901" w:rsidP="00D44AF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4AF1" w:rsidRPr="00C46DAB" w:rsidRDefault="00F85901" w:rsidP="00D44AF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E86DD1" w:rsidRPr="00B31CF7" w:rsidTr="00214DD5">
        <w:trPr>
          <w:trHeight w:val="451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DD1" w:rsidRPr="00B31CF7" w:rsidRDefault="00E86DD1" w:rsidP="00E86D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DD1" w:rsidRPr="00B31CF7" w:rsidRDefault="00E86DD1" w:rsidP="00E86DD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投资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DD1" w:rsidRPr="00B31CF7" w:rsidRDefault="00E86DD1" w:rsidP="00E86DD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预算接口 查询费用申请 </w:t>
            </w:r>
            <w:proofErr w:type="spell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getCostRequestFromOA</w:t>
            </w:r>
            <w:proofErr w:type="spell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没有触发场景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DD1" w:rsidRDefault="00E86DD1" w:rsidP="00E86DD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6DD1" w:rsidRDefault="00E86DD1" w:rsidP="00E86DD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6DD1" w:rsidRDefault="00E86DD1" w:rsidP="00E86DD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5B0E50" w:rsidRPr="00B31CF7" w:rsidTr="00214DD5">
        <w:trPr>
          <w:trHeight w:val="291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E50" w:rsidRDefault="005B0E50" w:rsidP="005B0E50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E50" w:rsidRDefault="005B0E50" w:rsidP="005B0E5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E50" w:rsidRDefault="005B0E50" w:rsidP="005B0E5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 出图计划误选项目编号删除，无任何提示，直接将整个项目删除。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2. 零件是否新件字段，在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结构中无法修改。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3. 从TC中同步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过来，是否新件字段不正确（此字段只有导入时有，同步BOM不修改此字段，如果是直接从TC中同步的BOM 默认是新件）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4. 旧件不需要同步出图状态。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5. TC中同步BOM，增加零件或UPG可以同步过来，删除没有同步过来。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6. 出图时间刷新 没有按照精确装配的规则去抓取 例如一个零件01版有挂在一个图下面，最新版02版没有图，这时刷新过来应该是没有出图时间的（TC中查找零件在哪里被用到，有规则选择，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除了组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立图，剩下3种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图应该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用精确规则查找）。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7. 出图时间只有更新，没有删除，例如第一刷新时有出图时间，第二次刷新没有出图时间，这时候时间没有变为空。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E50" w:rsidRDefault="005B0E50" w:rsidP="005B0E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E50" w:rsidRDefault="005B0E50" w:rsidP="005B0E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E50" w:rsidRDefault="005B0E50" w:rsidP="005B0E5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4A4B03" w:rsidRPr="00B31CF7" w:rsidTr="004A4B03">
        <w:trPr>
          <w:trHeight w:val="291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 新建零件，出错。件号 01A05F004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4B03" w:rsidRDefault="004A4B03" w:rsidP="004A4B03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许跃东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B03" w:rsidRDefault="004A4B03" w:rsidP="004A4B03">
            <w:r w:rsidRPr="000266E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4A4B03" w:rsidRPr="00B31CF7" w:rsidTr="004A4B03">
        <w:trPr>
          <w:trHeight w:val="291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导入S80K04*   UPG组件，选中一个UPG，提交后出现这个错误。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B03" w:rsidRDefault="004A4B03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4B03" w:rsidRDefault="004A4B03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许跃东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4B03" w:rsidRDefault="004A4B03" w:rsidP="004A4B03">
            <w:r w:rsidRPr="000266E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1335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 出图计划导入EXCEL，4000+数据量，导入接近40分钟还没有导入完成，效率太慢。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 导入应允许多次导入，例如第一个excel只导入一半的</w:t>
            </w:r>
            <w:proofErr w:type="spell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bom</w:t>
            </w:r>
            <w:proofErr w:type="spell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或者只导入UPG,第二次导入全BOM,应建立正确BOM结构，前一次导入的数据不应覆盖。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015B2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41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计划分解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分解的任务提交以后，分解人无法在查询到自己已提交的任务记录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015B2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7103DE" w:rsidRPr="00B31CF7" w:rsidTr="00214DD5">
        <w:trPr>
          <w:trHeight w:val="41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DE" w:rsidRDefault="007103DE" w:rsidP="007103DE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DE" w:rsidRDefault="007103DE" w:rsidP="007103DE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计划分解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DE" w:rsidRDefault="007103DE" w:rsidP="007103DE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任务预估的起始及结束时间，目前显示的格式仅到日期（无法编辑到时间），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子任务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的始末时间均在项目管理者发布的任务中，但保存是仍有提示时间不在范围内之问题点，如截图。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DE" w:rsidRDefault="007103DE" w:rsidP="007103D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03DE" w:rsidRDefault="007103DE" w:rsidP="007103D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103D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李海斌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03DE" w:rsidRDefault="007103DE" w:rsidP="007103D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242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计划分解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任务名称无法修改，计划日期修改后出现脚本无响应提示。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04E3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杨石松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46DA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待确认</w:t>
            </w:r>
          </w:p>
        </w:tc>
      </w:tr>
      <w:tr w:rsidR="00214DD5" w:rsidRPr="00B31CF7" w:rsidTr="00214DD5">
        <w:trPr>
          <w:trHeight w:val="34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计划分解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子任务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信息修改后，无法保存，出现如下提示。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04E3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杨石松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015B2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370D5B" w:rsidRPr="00B31CF7" w:rsidTr="00214DD5">
        <w:trPr>
          <w:trHeight w:val="34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从TC导入一个结构树，出现如下错误提示。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D5B" w:rsidRPr="00C04E3E" w:rsidRDefault="00370D5B" w:rsidP="00370D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370D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许跃东</w:t>
            </w:r>
            <w:proofErr w:type="gram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D5B" w:rsidRDefault="00370D5B" w:rsidP="00370D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370D5B" w:rsidRPr="00B31CF7" w:rsidTr="00214DD5">
        <w:trPr>
          <w:trHeight w:val="34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 刷新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bom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结构时，如果选择了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vsc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顶点（包含只选顶点和选多条数据），弹出提示信息，防止误选顶点刷新。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2.</w:t>
            </w:r>
            <w:r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i/>
                <w:iCs/>
                <w:sz w:val="18"/>
                <w:szCs w:val="18"/>
              </w:rPr>
              <w:t>旧件就按现行的方式刷新出图状态（也抓取时间）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D5B" w:rsidRDefault="00370D5B" w:rsidP="00370D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D5B" w:rsidRPr="00C04E3E" w:rsidRDefault="00370D5B" w:rsidP="00370D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70D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D5B" w:rsidRDefault="00370D5B" w:rsidP="00370D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987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1、 问题导入，发生阶段，未导入成功；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2、 问题导入，对策人未导入成功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3、 问题导入，发生车号未导入成功；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46DA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E09ED" w:rsidRPr="00B31CF7" w:rsidTr="00214DD5">
        <w:trPr>
          <w:trHeight w:val="987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CE09ED" w:rsidP="00CE09ED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CE09ED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CE09ED" w:rsidP="00CE09ED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项目看板，Gate 显示界面优化如下图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1947EF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09ED" w:rsidRDefault="001947EF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09ED" w:rsidRPr="00C46DAB" w:rsidRDefault="001947EF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E09ED" w:rsidRPr="00B31CF7" w:rsidTr="00214DD5">
        <w:trPr>
          <w:trHeight w:val="987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CE09ED" w:rsidP="00CE09ED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CE09ED" w:rsidP="00CE09E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交付物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CE09ED" w:rsidP="00CE09E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创建交付物清单，追加“交付物判定标准”、单位（手填）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ED" w:rsidRDefault="001947EF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09ED" w:rsidRDefault="001947EF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09ED" w:rsidRPr="00C46DAB" w:rsidRDefault="001947EF" w:rsidP="00CE09E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1587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 任务分解界面添加提交按钮可直接提交任务。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 流程任务点击进去页面显示会议说明。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 流程审核页面信息太少。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 流程审核页面，请看图。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5. 待完成任务中无法维护完成百分比。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0151CC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4E0D2D" w:rsidRPr="00B31CF7" w:rsidTr="00214DD5">
        <w:trPr>
          <w:trHeight w:val="1587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计划执行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原已维护完成且已进入复核状态的子任务，重新修改任务进度为90%后，再修正100%时出错无法保存，提示需提交交付物，但是交付物提交后仍然是相同的报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错信息</w:t>
            </w:r>
            <w:proofErr w:type="gramEnd"/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D2D" w:rsidRDefault="004E0D2D" w:rsidP="004E0D2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E0D2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D2D" w:rsidRDefault="004E0D2D" w:rsidP="004E0D2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63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一个问题可以多次发起审批分配，应该只能发起一次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问题发起了审批分配流程，但是无法找到这个流程是什么。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6F0E90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4E0D2D" w:rsidRPr="00B31CF7" w:rsidTr="00214DD5">
        <w:trPr>
          <w:trHeight w:val="63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流程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4E0D2D" w:rsidP="004E0D2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流程模板设定，会议记录模板（会议纪要转知），已注明为仅通知，为什么还需要签核？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2D" w:rsidRDefault="00EB4F44" w:rsidP="004E0D2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D2D" w:rsidRDefault="00EB4F44" w:rsidP="004E0D2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D2D" w:rsidRDefault="00EB4F44" w:rsidP="004E0D2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7A34CA" w:rsidRPr="00B31CF7" w:rsidTr="00214DD5">
        <w:trPr>
          <w:trHeight w:val="63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4CA" w:rsidRDefault="007A34CA" w:rsidP="007A34CA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4CA" w:rsidRDefault="007A34CA" w:rsidP="007A34CA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4CA" w:rsidRDefault="007A34CA" w:rsidP="007A34C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会议纪要，接收者看不出什么内容？（会议纪要目的？）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4CA" w:rsidRDefault="00EB4F44" w:rsidP="007A34C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4CA" w:rsidRDefault="00EB4F44" w:rsidP="007A34C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34CA" w:rsidRDefault="00EB4F44" w:rsidP="007A34C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46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会议纪要，签核流程， 签核人（AD160886）点批准，出现错误代码如下图，操作显示未决（正常是等待批准）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5A641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7A2948" w:rsidRPr="00B31CF7" w:rsidTr="00214DD5">
        <w:trPr>
          <w:trHeight w:val="463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948" w:rsidRDefault="007A2948" w:rsidP="007A2948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948" w:rsidRDefault="007A2948" w:rsidP="007A2948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项目WBS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948" w:rsidRDefault="007A2948" w:rsidP="007A2948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项目看板界面，Gate 判Yellow通过，怎么显示绿色？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948" w:rsidRDefault="007A2948" w:rsidP="007A29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2948" w:rsidRDefault="007A2948" w:rsidP="007A29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2948" w:rsidRDefault="007A2948" w:rsidP="007A294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57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问题对策，点完成，直接刷新到首页，建议点完成后，到问题界面继续操作“直接回复”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5A641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214DD5" w:rsidRPr="00B31CF7" w:rsidTr="00214DD5">
        <w:trPr>
          <w:trHeight w:val="855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D5" w:rsidRPr="00B31CF7" w:rsidRDefault="00214DD5" w:rsidP="004A4B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问题导入，错误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问题对策导出导入，追加“对策人”判断，仅可导入导出责任人自己的问题对策；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D5" w:rsidRDefault="00214DD5" w:rsidP="004A4B0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C04E3E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DD5" w:rsidRDefault="0083408B" w:rsidP="00214DD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975076" w:rsidRPr="00B31CF7" w:rsidTr="00214DD5">
        <w:trPr>
          <w:trHeight w:val="855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问题对策人，不允许改动对策进度“A/B/C/D”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076" w:rsidRDefault="00975076" w:rsidP="00975076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076" w:rsidRPr="0083408B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7507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已解决</w:t>
            </w:r>
          </w:p>
        </w:tc>
      </w:tr>
      <w:tr w:rsidR="00975076" w:rsidRPr="00B31CF7" w:rsidTr="00214DD5">
        <w:trPr>
          <w:trHeight w:val="855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项目阶段车号已设置好，但在问题点创建时无法进行车号选择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076" w:rsidRPr="0083408B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975076" w:rsidRPr="00B31CF7" w:rsidTr="00214DD5">
        <w:trPr>
          <w:trHeight w:val="855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出图计划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 全BOM删除，4000+数据删除20多分钟系统还没有成功。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2. 手动新建UPG,点TC同步，报错如图。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中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076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076" w:rsidRPr="0083408B" w:rsidRDefault="00975076" w:rsidP="0097507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7507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待确认</w:t>
            </w:r>
          </w:p>
        </w:tc>
      </w:tr>
    </w:tbl>
    <w:p w:rsidR="00BA2703" w:rsidRPr="00BA2703" w:rsidRDefault="00BA2703" w:rsidP="00BA2703">
      <w:pPr>
        <w:spacing w:line="300" w:lineRule="auto"/>
        <w:ind w:left="840"/>
        <w:rPr>
          <w:rFonts w:asciiTheme="minorEastAsia" w:eastAsiaTheme="minorEastAsia" w:hAnsiTheme="minorEastAsia"/>
          <w:b/>
          <w:sz w:val="22"/>
          <w:szCs w:val="21"/>
        </w:rPr>
      </w:pPr>
    </w:p>
    <w:p w:rsidR="00BC59AA" w:rsidRPr="00BA2703" w:rsidRDefault="00BC59AA" w:rsidP="00BA2703">
      <w:pPr>
        <w:pStyle w:val="a9"/>
        <w:numPr>
          <w:ilvl w:val="0"/>
          <w:numId w:val="28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2"/>
          <w:szCs w:val="21"/>
        </w:rPr>
      </w:pPr>
      <w:r w:rsidRPr="00BA2703">
        <w:rPr>
          <w:rFonts w:asciiTheme="minorEastAsia" w:eastAsiaTheme="minorEastAsia" w:hAnsiTheme="minorEastAsia"/>
          <w:b/>
          <w:sz w:val="22"/>
          <w:szCs w:val="21"/>
        </w:rPr>
        <w:t>优先级为低的问题点</w:t>
      </w:r>
      <w:r w:rsidR="000D35FF">
        <w:rPr>
          <w:rFonts w:asciiTheme="minorEastAsia" w:eastAsiaTheme="minorEastAsia" w:hAnsiTheme="minorEastAsia"/>
          <w:b/>
          <w:sz w:val="22"/>
          <w:szCs w:val="21"/>
        </w:rPr>
        <w:t>（共</w:t>
      </w:r>
      <w:r w:rsidR="000D35FF">
        <w:rPr>
          <w:rFonts w:asciiTheme="minorEastAsia" w:eastAsiaTheme="minorEastAsia" w:hAnsiTheme="minorEastAsia" w:hint="eastAsia"/>
          <w:b/>
          <w:sz w:val="22"/>
          <w:szCs w:val="21"/>
        </w:rPr>
        <w:t>53个问题，已解决问题25个</w:t>
      </w:r>
      <w:r w:rsidR="000D35FF">
        <w:rPr>
          <w:rFonts w:asciiTheme="minorEastAsia" w:eastAsiaTheme="minorEastAsia" w:hAnsiTheme="minorEastAsia"/>
          <w:b/>
          <w:sz w:val="22"/>
          <w:szCs w:val="21"/>
        </w:rPr>
        <w:t>）</w:t>
      </w:r>
    </w:p>
    <w:tbl>
      <w:tblPr>
        <w:tblW w:w="0" w:type="auto"/>
        <w:tblInd w:w="421" w:type="dxa"/>
        <w:tblLook w:val="04A0" w:firstRow="1" w:lastRow="0" w:firstColumn="1" w:lastColumn="0" w:noHBand="0" w:noVBand="1"/>
      </w:tblPr>
      <w:tblGrid>
        <w:gridCol w:w="587"/>
        <w:gridCol w:w="774"/>
        <w:gridCol w:w="5159"/>
        <w:gridCol w:w="851"/>
        <w:gridCol w:w="850"/>
        <w:gridCol w:w="984"/>
      </w:tblGrid>
      <w:tr w:rsidR="00C04E3E" w:rsidRPr="00B31CF7" w:rsidTr="00C04E3E">
        <w:trPr>
          <w:trHeight w:val="4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优先级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Pr="00B31CF7" w:rsidRDefault="00C04E3E" w:rsidP="00C04E3E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提出人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Pr="00B31CF7" w:rsidRDefault="00C04E3E" w:rsidP="00C04E3E">
            <w:pPr>
              <w:widowControl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状态</w:t>
            </w:r>
          </w:p>
        </w:tc>
      </w:tr>
      <w:tr w:rsidR="00C04E3E" w:rsidRPr="00B31CF7" w:rsidTr="00C04E3E">
        <w:trPr>
          <w:trHeight w:val="45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M系统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分配许可证，需要各个许可证说明。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F670F9" w:rsidRPr="00B31CF7" w:rsidTr="00C04E3E">
        <w:trPr>
          <w:trHeight w:val="45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0F9" w:rsidRDefault="00F670F9" w:rsidP="00F670F9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0F9" w:rsidRDefault="00F670F9" w:rsidP="00F670F9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6.2.3.1 WBS任务增删改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0F9" w:rsidRDefault="00F670F9" w:rsidP="00F670F9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修改任务，  2个图标什么意思？无中文名称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0F9" w:rsidRDefault="00365F86" w:rsidP="00F670F9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70F9" w:rsidRDefault="00365F86" w:rsidP="00F670F9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70F9" w:rsidRDefault="00365F86" w:rsidP="00F670F9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3932F3" w:rsidRPr="00B31CF7" w:rsidTr="00C04E3E">
        <w:trPr>
          <w:trHeight w:val="45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2F3" w:rsidRDefault="003932F3" w:rsidP="003932F3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2F3" w:rsidRDefault="003932F3" w:rsidP="003932F3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6.5.2.2会议提醒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2F3" w:rsidRDefault="003932F3" w:rsidP="003932F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 收件人，仅显示一个；（实际多个）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2、 邮件内容建议美观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2F3" w:rsidRDefault="00365F86" w:rsidP="003932F3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32F3" w:rsidRDefault="00365F86" w:rsidP="003932F3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32F3" w:rsidRDefault="00365F86" w:rsidP="003932F3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36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如下图说明，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刷新后会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跳回排程界面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，能否留在原界面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C04E3E" w:rsidRPr="00B31CF7" w:rsidTr="00C04E3E">
        <w:trPr>
          <w:trHeight w:val="269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下图中仅设定6和4依赖时，会显示出6和2也依赖，点保存后又会消失。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46DA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C04E3E" w:rsidRPr="00B31CF7" w:rsidTr="00C04E3E">
        <w:trPr>
          <w:trHeight w:val="66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可见列已有的，可用列就不应该能够再选，否则会重复，字段部分建议在创建后可导出模板，未来不同项目每类问题都不要重复去重新设定。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331E32" w:rsidRPr="00B31CF7" w:rsidTr="00C04E3E">
        <w:trPr>
          <w:trHeight w:val="66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投资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现况：执行投资反灌时，显示专案下所有组织的投资项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要求：执行投资反灌时，仅跳出申请组别（预算编号前4位）下的投资项供选择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E32" w:rsidRDefault="00331E32" w:rsidP="00331E32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E32" w:rsidRDefault="00331E32" w:rsidP="00331E32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331E32" w:rsidRPr="00B31CF7" w:rsidTr="00C04E3E">
        <w:trPr>
          <w:trHeight w:val="66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问题对策导入异常，出现“错误”乱码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br/>
              <w:t>问题导入（），出现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E32" w:rsidRDefault="00331E32" w:rsidP="00331E3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E32" w:rsidRDefault="00331E32" w:rsidP="00331E32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E32" w:rsidRDefault="00331E32" w:rsidP="00331E32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PM,PX等固定角色审批环节，人员需加过滤条件，选取特定角色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209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出图计划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出图计划显示页面，最后一个字段显示不全，而且上面的字段也无法拉伸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28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项目状态里显示的数据，请提供OOTB功能说明，再根据情况修改一下翻译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林钟祥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57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左边传图片，变成？？？？？？？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右边传PPT，没有显示图面，都不知道是否传上去了。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许跃东</w:t>
            </w:r>
            <w:proofErr w:type="gramEnd"/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83408B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3408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37207B" w:rsidRPr="00B31CF7" w:rsidTr="00C04E3E">
        <w:trPr>
          <w:trHeight w:val="57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07B" w:rsidRDefault="0037207B" w:rsidP="0037207B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07B" w:rsidRDefault="0037207B" w:rsidP="0037207B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交付物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07B" w:rsidRDefault="0037207B" w:rsidP="0037207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交付物内容，上传1个图片和1个PPT后，出现下面错误。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07B" w:rsidRDefault="004A2A70" w:rsidP="0037207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07B" w:rsidRPr="00434AE4" w:rsidRDefault="004A2A70" w:rsidP="0037207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许跃东</w:t>
            </w:r>
            <w:proofErr w:type="gramEnd"/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207B" w:rsidRPr="0083408B" w:rsidRDefault="00E538DF" w:rsidP="0037207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34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创建问题，无法添加附件（照片等）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279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创建车检问题，建议取消试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漏这个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文件夹界面，以下图面什么用途？无说明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225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项目WBS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排程界面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优化2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E538DF" w:rsidRPr="00B31CF7" w:rsidTr="00C04E3E">
        <w:trPr>
          <w:trHeight w:val="85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交付物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提交交付物文档，出现乱码（图一）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DF" w:rsidRDefault="00E538DF" w:rsidP="00E5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DF" w:rsidRPr="00085872" w:rsidRDefault="00E538DF" w:rsidP="00E5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85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审批单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审批单界面优化- 操作繁琐，多个界面，用户体验感差，建议整合到一个界面内：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创建审批单-&gt;流程选择-&gt;审批人员选择-&gt;提交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C04E3E" w:rsidRPr="00B31CF7" w:rsidTr="00C04E3E">
        <w:trPr>
          <w:trHeight w:val="85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问题描述 项目成员-&gt;成员结构，添加如（图一），刷新，出现异常（图二）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多个成员消失，另，成员结构显示错误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待确认</w:t>
            </w:r>
          </w:p>
        </w:tc>
      </w:tr>
      <w:tr w:rsidR="00E538DF" w:rsidRPr="00B31CF7" w:rsidTr="00C04E3E">
        <w:trPr>
          <w:trHeight w:val="85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创建项目模板，可选项，显示为问题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8DF" w:rsidRDefault="00E538DF" w:rsidP="00E5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DF" w:rsidRDefault="00E538DF" w:rsidP="00E5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DF" w:rsidRDefault="00E538DF" w:rsidP="00E538D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85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创建问题时，需要填写的问题属性，建议与导入导出Type一致（目前15类问题Type待提供），问题描述、对策人、对策期限为必填项（红色字体）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57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计划分解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计划分解任务尚未完成的情况下，有发现项目任务状态已更新为预分配任务或流程任务的情况，请确认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待确认</w:t>
            </w:r>
          </w:p>
        </w:tc>
      </w:tr>
      <w:tr w:rsidR="001F701A" w:rsidRPr="00B31CF7" w:rsidTr="00C04E3E">
        <w:trPr>
          <w:trHeight w:val="57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1F701A" w:rsidP="001F701A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1F701A" w:rsidP="001F701A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项目WBS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1F701A" w:rsidP="001F701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任务列表筛选条件中无处理日期的选项，建议新增处理日期的选项进行任务筛查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0B0E5D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1A" w:rsidRPr="00434AE4" w:rsidRDefault="000B0E5D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1A" w:rsidRDefault="000B0E5D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1F701A" w:rsidRPr="00B31CF7" w:rsidTr="00C04E3E">
        <w:trPr>
          <w:trHeight w:val="57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1F701A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1F701A" w:rsidP="001F701A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项目WBS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1F701A" w:rsidP="001F701A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筛选条件值重复显示，建议相同选项值仅显示1条即可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01A" w:rsidRDefault="000B0E5D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1A" w:rsidRPr="00434AE4" w:rsidRDefault="000B0E5D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1A" w:rsidRDefault="000B0E5D" w:rsidP="001F701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91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 从看板进入流程任务，无操作按钮，无法退回。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2.从流程任务菜单进入，有拒绝按钮，但是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点击报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 点完成时，注释改为可以不填。点完成弹出对话框是什么意思？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56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会议附件列表，增加一个按钮，可以直接发起会议审批流程，直接发布。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08587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4E3E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议程负责人改为必填。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47661D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61D" w:rsidRDefault="0047661D" w:rsidP="0047661D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61D" w:rsidRDefault="0047661D" w:rsidP="0047661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61D" w:rsidRDefault="0047661D" w:rsidP="0047661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会议附件页面添加附件，选择流程模板生命周期无法提升状态。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61D" w:rsidRDefault="0047661D" w:rsidP="0047661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661D" w:rsidRDefault="0047661D" w:rsidP="0047661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661D" w:rsidRDefault="0047661D" w:rsidP="0047661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4E3E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3E" w:rsidRPr="00B31CF7" w:rsidRDefault="00C04E3E" w:rsidP="00B31C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会议出席者请用姓名表示，建议不要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3E" w:rsidRDefault="00C04E3E" w:rsidP="00B31CF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434AE4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E3E" w:rsidRDefault="00085872" w:rsidP="00C04E3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DE2522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已上传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之会议附件列表请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显示上传人，单位信息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创建会议时默认的主持人有误，应为填单人或填单人的直属主管，且应以姓名显示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13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项目成员列表应标识所属部门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13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编辑会议通知单时，点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选项并选择后已编辑的会议通知单内容被清空，需重新输入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林润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39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对策问题时，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点击审批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回复，弹出空白页面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待确认</w:t>
            </w:r>
          </w:p>
        </w:tc>
      </w:tr>
      <w:tr w:rsidR="00DE2522" w:rsidRPr="00B31CF7" w:rsidTr="00C04E3E">
        <w:trPr>
          <w:trHeight w:val="41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对策问题时，对策改善说明和对策日期作为必填项，请在默认列表中显示出来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DE2522" w:rsidRPr="00B31CF7" w:rsidTr="00C04E3E">
        <w:trPr>
          <w:trHeight w:val="40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274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问题直接分配时，对策期限不能为空，那么在新建时，此字段要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做为必填项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DE2522" w:rsidRPr="00B31CF7" w:rsidTr="00C04E3E">
        <w:trPr>
          <w:trHeight w:val="71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1.问题在判定时，点击完成后跳到主页面，要留在问题界面。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 项目看板，问题统计数据错误，判定A的数据还显示0。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 新建问题时，判定结果默认为D。excel导入时，</w:t>
            </w:r>
            <w:proofErr w:type="gramStart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按导入时</w:t>
            </w:r>
            <w:proofErr w:type="gramEnd"/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的状态导入。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07770" w:rsidRPr="00B31CF7" w:rsidTr="00C04E3E">
        <w:trPr>
          <w:trHeight w:val="71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会议纪要，设定流程需PM签核，在PM看板界面，不显示？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7770" w:rsidRPr="00B31CF7" w:rsidTr="00C04E3E">
        <w:trPr>
          <w:trHeight w:val="71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会议纪要，设定问题责任人（会议纪要内）为组窗口，在组窗口看板界面不显示，从问题模板内也找不到；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07770" w:rsidRPr="00B31CF7" w:rsidTr="00C04E3E">
        <w:trPr>
          <w:trHeight w:val="718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会议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会议纪要，问题对策期限，对策日期无法编辑？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7770" w:rsidRDefault="00C07770" w:rsidP="00C0777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首页看板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 所有看板页面，增加刷新按钮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34AE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马宏亮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C96BC3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投资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投资模块，选择投资反灌，搜索不出投资项列表；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C96BC3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投资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投资调整单，增加“组别、项次、投资总额、投资余额”选项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6BC3" w:rsidRDefault="00C96BC3" w:rsidP="00C96BC3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项目WBS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在Gate 评审结果下，显示会议评审结果判定说明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DE2522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问题对策，点审批回复，显示空白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待确认</w:t>
            </w:r>
          </w:p>
        </w:tc>
      </w:tr>
      <w:tr w:rsidR="00DE2522" w:rsidRPr="00B31CF7" w:rsidTr="00C04E3E">
        <w:trPr>
          <w:trHeight w:val="61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问题审核界面，追加属性“对策判定-ok/Ng”,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另，点退回时，建议可以有退回说明，说明为什么退回？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已解决</w:t>
            </w:r>
          </w:p>
        </w:tc>
      </w:tr>
      <w:tr w:rsidR="00DE2522" w:rsidRPr="00B31CF7" w:rsidTr="00C04E3E">
        <w:trPr>
          <w:trHeight w:val="83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</w:t>
            </w: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问题属性，对策期限，调整为回复期限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属性：“指摘日期”，默认为当天</w:t>
            </w: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追加：“车身号”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DE2522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522" w:rsidRPr="00B31CF7" w:rsidRDefault="00DE2522" w:rsidP="00DE25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1C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流程模板，界面上，顺序向上；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22" w:rsidRDefault="00DE2522" w:rsidP="00DE252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632030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创建项目模板，复制其他项目任务，出现以下乱码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30" w:rsidRPr="00085872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3203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已确认待对策</w:t>
            </w:r>
          </w:p>
        </w:tc>
      </w:tr>
      <w:tr w:rsidR="00632030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项目模板、可选项，翻译需更改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30" w:rsidRPr="00085872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  <w:tr w:rsidR="00632030" w:rsidRPr="00B31CF7" w:rsidTr="00C04E3E">
        <w:trPr>
          <w:trHeight w:val="285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风险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风险，创建RPN，追加备注说明，用于描述RPN说明；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30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涂强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030" w:rsidRPr="00085872" w:rsidRDefault="00632030" w:rsidP="0063203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87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已对策待处理</w:t>
            </w:r>
          </w:p>
        </w:tc>
      </w:tr>
    </w:tbl>
    <w:p w:rsidR="004D26BB" w:rsidRDefault="004D26BB">
      <w:pPr>
        <w:widowControl/>
        <w:jc w:val="left"/>
        <w:rPr>
          <w:rFonts w:ascii="Arial" w:hAnsi="Arial" w:cs="Arial"/>
          <w:b/>
          <w:bCs/>
          <w:snapToGrid w:val="0"/>
          <w:color w:val="000080"/>
          <w:kern w:val="0"/>
          <w:sz w:val="28"/>
          <w:szCs w:val="28"/>
        </w:rPr>
      </w:pPr>
      <w:r>
        <w:br w:type="page"/>
      </w:r>
    </w:p>
    <w:p w:rsidR="003942B8" w:rsidRDefault="00612CFC" w:rsidP="003942B8">
      <w:pPr>
        <w:pStyle w:val="1"/>
        <w:keepNext w:val="0"/>
        <w:numPr>
          <w:ilvl w:val="0"/>
          <w:numId w:val="6"/>
        </w:numPr>
        <w:pBdr>
          <w:bottom w:val="thinThickSmallGap" w:sz="12" w:space="1" w:color="943634" w:themeColor="accent2" w:themeShade="BF"/>
        </w:pBdr>
        <w:tabs>
          <w:tab w:val="clear" w:pos="720"/>
        </w:tabs>
        <w:spacing w:before="400" w:after="200" w:line="252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8" w:name="_Toc478499695"/>
      <w:r w:rsidR="003942B8">
        <w:rPr>
          <w:rFonts w:hint="eastAsia"/>
          <w:lang w:eastAsia="zh-CN"/>
        </w:rPr>
        <w:t>测试结论</w:t>
      </w:r>
      <w:bookmarkEnd w:id="18"/>
    </w:p>
    <w:p w:rsidR="003942B8" w:rsidRPr="00FF6DE1" w:rsidRDefault="00747420" w:rsidP="003942B8">
      <w:pPr>
        <w:pStyle w:val="a9"/>
        <w:widowControl/>
        <w:numPr>
          <w:ilvl w:val="0"/>
          <w:numId w:val="10"/>
        </w:numPr>
        <w:spacing w:after="200" w:line="300" w:lineRule="auto"/>
        <w:ind w:firstLineChars="0"/>
        <w:contextualSpacing/>
        <w:jc w:val="left"/>
      </w:pPr>
      <w:r>
        <w:rPr>
          <w:rFonts w:hint="eastAsia"/>
        </w:rPr>
        <w:t>此阶段</w:t>
      </w:r>
      <w:r w:rsidR="00A125EE" w:rsidRPr="00FF6DE1">
        <w:rPr>
          <w:rFonts w:hint="eastAsia"/>
        </w:rPr>
        <w:t>系统</w:t>
      </w:r>
      <w:r w:rsidR="003942B8" w:rsidRPr="00FF6DE1">
        <w:rPr>
          <w:rFonts w:hint="eastAsia"/>
        </w:rPr>
        <w:t>测试（</w:t>
      </w:r>
      <w:r w:rsidR="00A125EE" w:rsidRPr="00FF6DE1">
        <w:rPr>
          <w:rFonts w:hint="eastAsia"/>
        </w:rPr>
        <w:t>SIT+</w:t>
      </w:r>
      <w:r w:rsidR="003942B8" w:rsidRPr="00FF6DE1">
        <w:rPr>
          <w:rFonts w:hint="eastAsia"/>
        </w:rPr>
        <w:t>UAT</w:t>
      </w:r>
      <w:r w:rsidR="003942B8" w:rsidRPr="00FF6DE1">
        <w:rPr>
          <w:rFonts w:hint="eastAsia"/>
        </w:rPr>
        <w:t>测试</w:t>
      </w:r>
      <w:r w:rsidR="003942B8" w:rsidRPr="00FF6DE1">
        <w:t>）</w:t>
      </w:r>
      <w:r w:rsidR="003942B8" w:rsidRPr="00FF6DE1">
        <w:rPr>
          <w:rFonts w:hint="eastAsia"/>
        </w:rPr>
        <w:t>范围覆盖了“</w:t>
      </w:r>
      <w:r w:rsidR="00B96EA3">
        <w:rPr>
          <w:rFonts w:hint="eastAsia"/>
        </w:rPr>
        <w:t>东南汽车</w:t>
      </w:r>
      <w:r w:rsidR="003942B8" w:rsidRPr="00FF6DE1">
        <w:rPr>
          <w:rFonts w:hint="eastAsia"/>
        </w:rPr>
        <w:t>项目管理系统”所</w:t>
      </w:r>
      <w:r w:rsidR="003942B8" w:rsidRPr="00FF6DE1">
        <w:t>覆盖的所有功能范围</w:t>
      </w:r>
      <w:r w:rsidR="003942B8" w:rsidRPr="00FF6DE1">
        <w:rPr>
          <w:rFonts w:hint="eastAsia"/>
        </w:rPr>
        <w:t>，测试过程和结论有效。</w:t>
      </w:r>
    </w:p>
    <w:p w:rsidR="003942B8" w:rsidRDefault="003942B8" w:rsidP="000F0C1E">
      <w:pPr>
        <w:pStyle w:val="a9"/>
        <w:widowControl/>
        <w:numPr>
          <w:ilvl w:val="0"/>
          <w:numId w:val="10"/>
        </w:numPr>
        <w:spacing w:after="200" w:line="300" w:lineRule="auto"/>
        <w:ind w:firstLineChars="0"/>
        <w:contextualSpacing/>
        <w:jc w:val="left"/>
      </w:pPr>
      <w:r w:rsidRPr="00FF6DE1">
        <w:rPr>
          <w:rFonts w:hint="eastAsia"/>
        </w:rPr>
        <w:t>此</w:t>
      </w:r>
      <w:r w:rsidR="00747420">
        <w:rPr>
          <w:rFonts w:hint="eastAsia"/>
        </w:rPr>
        <w:t>阶段</w:t>
      </w:r>
      <w:r w:rsidRPr="00FF6DE1">
        <w:rPr>
          <w:rFonts w:hint="eastAsia"/>
        </w:rPr>
        <w:t>用户测试</w:t>
      </w:r>
      <w:r w:rsidR="00724308">
        <w:rPr>
          <w:rFonts w:hint="eastAsia"/>
        </w:rPr>
        <w:t>问题统计如下表：</w:t>
      </w:r>
    </w:p>
    <w:tbl>
      <w:tblPr>
        <w:tblStyle w:val="a5"/>
        <w:tblW w:w="0" w:type="auto"/>
        <w:tblInd w:w="458" w:type="dxa"/>
        <w:tblLook w:val="04A0" w:firstRow="1" w:lastRow="0" w:firstColumn="1" w:lastColumn="0" w:noHBand="0" w:noVBand="1"/>
      </w:tblPr>
      <w:tblGrid>
        <w:gridCol w:w="2372"/>
        <w:gridCol w:w="2552"/>
      </w:tblGrid>
      <w:tr w:rsidR="00724308" w:rsidTr="00724308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t>问题总数</w:t>
            </w:r>
          </w:p>
        </w:tc>
        <w:tc>
          <w:tcPr>
            <w:tcW w:w="2552" w:type="dxa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314</w:t>
            </w:r>
          </w:p>
        </w:tc>
      </w:tr>
      <w:tr w:rsidR="00724308" w:rsidTr="00724308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t>已解决</w:t>
            </w:r>
          </w:p>
        </w:tc>
        <w:tc>
          <w:tcPr>
            <w:tcW w:w="2552" w:type="dxa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251</w:t>
            </w:r>
            <w:r w:rsidR="007B02D1">
              <w:t xml:space="preserve">  </w:t>
            </w:r>
            <w:r>
              <w:t>(</w:t>
            </w:r>
            <w:r>
              <w:rPr>
                <w:rFonts w:hint="eastAsia"/>
              </w:rPr>
              <w:t>判定</w:t>
            </w:r>
            <w:r>
              <w:rPr>
                <w:rFonts w:hint="eastAsia"/>
              </w:rPr>
              <w:t>OK</w:t>
            </w:r>
            <w:r>
              <w:t>199</w:t>
            </w:r>
            <w:r>
              <w:t>个</w:t>
            </w:r>
            <w:r>
              <w:t>)</w:t>
            </w:r>
          </w:p>
        </w:tc>
      </w:tr>
      <w:tr w:rsidR="00724308" w:rsidTr="000110D4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已处理待测试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724308" w:rsidTr="000110D4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已对策待处理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24</w:t>
            </w:r>
          </w:p>
        </w:tc>
      </w:tr>
      <w:tr w:rsidR="00724308" w:rsidTr="000110D4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已确认待对策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724308" w:rsidTr="00724308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无法解决</w:t>
            </w:r>
          </w:p>
        </w:tc>
        <w:tc>
          <w:tcPr>
            <w:tcW w:w="2552" w:type="dxa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724308" w:rsidTr="00724308">
        <w:tc>
          <w:tcPr>
            <w:tcW w:w="2372" w:type="dxa"/>
            <w:shd w:val="clear" w:color="auto" w:fill="FFFFFF" w:themeFill="background1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未重现和取消</w:t>
            </w:r>
          </w:p>
        </w:tc>
        <w:tc>
          <w:tcPr>
            <w:tcW w:w="2552" w:type="dxa"/>
          </w:tcPr>
          <w:p w:rsidR="00724308" w:rsidRDefault="00724308" w:rsidP="00724308">
            <w:pPr>
              <w:widowControl/>
              <w:spacing w:after="200" w:line="300" w:lineRule="auto"/>
              <w:contextualSpacing/>
              <w:jc w:val="left"/>
            </w:pPr>
            <w:r>
              <w:rPr>
                <w:rFonts w:hint="eastAsia"/>
              </w:rPr>
              <w:t>26</w:t>
            </w:r>
          </w:p>
        </w:tc>
      </w:tr>
    </w:tbl>
    <w:p w:rsidR="00724308" w:rsidRDefault="00724308" w:rsidP="00724308">
      <w:pPr>
        <w:widowControl/>
        <w:spacing w:after="200" w:line="300" w:lineRule="auto"/>
        <w:ind w:firstLineChars="200" w:firstLine="420"/>
        <w:contextualSpacing/>
        <w:jc w:val="left"/>
      </w:pPr>
      <w:r>
        <w:rPr>
          <w:rFonts w:hint="eastAsia"/>
        </w:rPr>
        <w:t>问题</w:t>
      </w:r>
      <w:r w:rsidR="007B02D1">
        <w:rPr>
          <w:rFonts w:hint="eastAsia"/>
        </w:rPr>
        <w:t>统计</w:t>
      </w:r>
      <w:r>
        <w:rPr>
          <w:rFonts w:hint="eastAsia"/>
        </w:rPr>
        <w:t>状态更新截止日期为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 w:rsidRPr="00FF6DE1">
        <w:rPr>
          <w:rFonts w:hint="eastAsia"/>
        </w:rPr>
        <w:t>。</w:t>
      </w:r>
    </w:p>
    <w:p w:rsidR="00724308" w:rsidRPr="003942B8" w:rsidRDefault="00724308" w:rsidP="00724308">
      <w:pPr>
        <w:widowControl/>
        <w:spacing w:after="200" w:line="300" w:lineRule="auto"/>
        <w:ind w:firstLineChars="200" w:firstLine="420"/>
        <w:contextualSpacing/>
        <w:jc w:val="left"/>
      </w:pPr>
      <w:r>
        <w:rPr>
          <w:rFonts w:hint="eastAsia"/>
        </w:rPr>
        <w:t>未处理完成的问题</w:t>
      </w:r>
      <w:r w:rsidRPr="00FF6DE1">
        <w:rPr>
          <w:rFonts w:hint="eastAsia"/>
        </w:rPr>
        <w:t>不</w:t>
      </w:r>
      <w:r w:rsidRPr="00FF6DE1">
        <w:t>影响当前</w:t>
      </w:r>
      <w:r>
        <w:t>系统</w:t>
      </w:r>
      <w:r w:rsidRPr="00FF6DE1">
        <w:t>功能的正常运行，</w:t>
      </w:r>
      <w:r w:rsidRPr="00FF6DE1">
        <w:rPr>
          <w:rFonts w:hint="eastAsia"/>
        </w:rPr>
        <w:t>将</w:t>
      </w:r>
      <w:r w:rsidRPr="00FF6DE1">
        <w:t>在后续</w:t>
      </w:r>
      <w:r>
        <w:t>整改和</w:t>
      </w:r>
      <w:r w:rsidRPr="00FF6DE1">
        <w:rPr>
          <w:rFonts w:hint="eastAsia"/>
        </w:rPr>
        <w:t>维护</w:t>
      </w:r>
      <w:r w:rsidRPr="00FF6DE1">
        <w:t>过程中进行</w:t>
      </w:r>
      <w:r w:rsidRPr="00FF6DE1">
        <w:rPr>
          <w:rFonts w:hint="eastAsia"/>
        </w:rPr>
        <w:t>解决。</w:t>
      </w:r>
    </w:p>
    <w:sectPr w:rsidR="00724308" w:rsidRPr="003942B8" w:rsidSect="000F0C1E">
      <w:headerReference w:type="default" r:id="rId9"/>
      <w:footerReference w:type="default" r:id="rId10"/>
      <w:pgSz w:w="11906" w:h="16838" w:code="9"/>
      <w:pgMar w:top="1440" w:right="1135" w:bottom="1440" w:left="1135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3F" w:rsidRDefault="0040653F">
      <w:r>
        <w:separator/>
      </w:r>
    </w:p>
  </w:endnote>
  <w:endnote w:type="continuationSeparator" w:id="0">
    <w:p w:rsidR="0040653F" w:rsidRDefault="0040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20" w:rsidRDefault="00747420" w:rsidP="00893CEF">
    <w:pPr>
      <w:pStyle w:val="a4"/>
      <w:tabs>
        <w:tab w:val="clear" w:pos="4153"/>
        <w:tab w:val="clear" w:pos="8306"/>
        <w:tab w:val="left" w:pos="1756"/>
      </w:tabs>
    </w:pPr>
    <w:r w:rsidRPr="00A85942">
      <w:rPr>
        <w:rFonts w:hint="eastAsia"/>
        <w:noProof/>
        <w:sz w:val="20"/>
      </w:rPr>
      <w:t>达索</w:t>
    </w:r>
    <w:r w:rsidRPr="00A85942">
      <w:rPr>
        <w:noProof/>
        <w:sz w:val="20"/>
      </w:rPr>
      <w:t>系统</w:t>
    </w:r>
    <w:r w:rsidRPr="00A85942">
      <w:rPr>
        <w:rFonts w:hint="eastAsia"/>
        <w:noProof/>
        <w:sz w:val="20"/>
      </w:rPr>
      <w:t>/</w:t>
    </w:r>
    <w:r w:rsidRPr="00A85942">
      <w:rPr>
        <w:rFonts w:hint="eastAsia"/>
        <w:noProof/>
        <w:sz w:val="20"/>
      </w:rPr>
      <w:t>迅利</w:t>
    </w:r>
    <w:r w:rsidRPr="00A85942">
      <w:rPr>
        <w:noProof/>
        <w:sz w:val="20"/>
      </w:rPr>
      <w:t>科技</w:t>
    </w:r>
    <w:r w:rsidRPr="00D44028">
      <w:rPr>
        <w:noProof/>
      </w:rPr>
      <w:drawing>
        <wp:anchor distT="0" distB="0" distL="114300" distR="114300" simplePos="0" relativeHeight="251669504" behindDoc="0" locked="0" layoutInCell="1" allowOverlap="1" wp14:anchorId="2F954ABA" wp14:editId="0D609F75">
          <wp:simplePos x="0" y="0"/>
          <wp:positionH relativeFrom="column">
            <wp:posOffset>3941140</wp:posOffset>
          </wp:positionH>
          <wp:positionV relativeFrom="paragraph">
            <wp:posOffset>-133985</wp:posOffset>
          </wp:positionV>
          <wp:extent cx="2666365" cy="240030"/>
          <wp:effectExtent l="0" t="0" r="0" b="7620"/>
          <wp:wrapNone/>
          <wp:docPr id="1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>
                    <a:picLocks noChangeAspect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2666365" cy="240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44028">
      <w:rPr>
        <w:noProof/>
      </w:rPr>
      <mc:AlternateContent>
        <mc:Choice Requires="wps">
          <w:drawing>
            <wp:anchor distT="0" distB="0" distL="114300" distR="114300" simplePos="0" relativeHeight="251665407" behindDoc="0" locked="0" layoutInCell="1" allowOverlap="1" wp14:anchorId="7A007785" wp14:editId="7EF6197B">
              <wp:simplePos x="0" y="0"/>
              <wp:positionH relativeFrom="column">
                <wp:posOffset>-720725</wp:posOffset>
              </wp:positionH>
              <wp:positionV relativeFrom="paragraph">
                <wp:posOffset>-314020</wp:posOffset>
              </wp:positionV>
              <wp:extent cx="7546238" cy="590550"/>
              <wp:effectExtent l="0" t="0" r="0" b="0"/>
              <wp:wrapNone/>
              <wp:docPr id="13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6238" cy="5905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0B3F77"/>
                          </a:gs>
                          <a:gs pos="24000">
                            <a:srgbClr val="FFFFFF"/>
                          </a:gs>
                          <a:gs pos="71000">
                            <a:srgbClr val="0B3F77"/>
                          </a:gs>
                        </a:gsLst>
                        <a:lin ang="0" scaled="1"/>
                        <a:tileRect/>
                      </a:gradFill>
                      <a:ln w="9525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BA8E094" id="Rectangle 12" o:spid="_x0000_s1026" style="position:absolute;left:0;text-align:left;margin-left:-56.75pt;margin-top:-24.75pt;width:594.2pt;height:46.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" stroked="f">
              <v:fill color2="#0b3f77" rotate="t" angle="90" colors="0 white;15729f white;46531f #0b3f77;1 #0b3f77" focus="100%" type="gradient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3F" w:rsidRDefault="0040653F">
      <w:r>
        <w:separator/>
      </w:r>
    </w:p>
  </w:footnote>
  <w:footnote w:type="continuationSeparator" w:id="0">
    <w:p w:rsidR="0040653F" w:rsidRDefault="00406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20" w:rsidRPr="00B25BA1" w:rsidRDefault="00747420" w:rsidP="00A73CB4">
    <w:pPr>
      <w:pStyle w:val="a3"/>
      <w:pBdr>
        <w:bottom w:val="single" w:sz="6" w:space="0" w:color="auto"/>
      </w:pBdr>
      <w:tabs>
        <w:tab w:val="clear" w:pos="4153"/>
        <w:tab w:val="clear" w:pos="8306"/>
        <w:tab w:val="left" w:pos="8895"/>
      </w:tabs>
      <w:ind w:firstLineChars="200" w:firstLine="480"/>
      <w:jc w:val="right"/>
      <w:rPr>
        <w:rFonts w:ascii="华文楷体" w:eastAsia="华文楷体" w:hAnsi="华文楷体"/>
        <w:sz w:val="21"/>
      </w:rPr>
    </w:pPr>
    <w:r w:rsidRPr="00B25BA1">
      <w:rPr>
        <w:rFonts w:ascii="华文楷体" w:eastAsia="华文楷体" w:hAnsi="华文楷体" w:hint="eastAsia"/>
        <w:noProof/>
        <w:sz w:val="24"/>
      </w:rPr>
      <w:drawing>
        <wp:anchor distT="0" distB="0" distL="114300" distR="114300" simplePos="0" relativeHeight="251666432" behindDoc="0" locked="0" layoutInCell="1" allowOverlap="1" wp14:anchorId="2D63962C" wp14:editId="6084EDB9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1584960" cy="326244"/>
          <wp:effectExtent l="0" t="0" r="0" b="0"/>
          <wp:wrapNone/>
          <wp:docPr id="1" name="图片 1" descr="C:\Users\Bingoo\Pictures\SEM\u=2705517280,1812387333&amp;fm=21&amp;gp=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ngoo\Pictures\SEM\u=2705517280,1812387333&amp;fm=21&amp;gp=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26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5BA1">
      <w:rPr>
        <w:rFonts w:ascii="华文楷体" w:eastAsia="华文楷体" w:hAnsi="华文楷体" w:hint="eastAsia"/>
        <w:noProof/>
        <w:sz w:val="22"/>
      </w:rPr>
      <w:t>达索系统/迅利科技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50CA"/>
    <w:multiLevelType w:val="hybridMultilevel"/>
    <w:tmpl w:val="EFE82E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002E04"/>
    <w:multiLevelType w:val="hybridMultilevel"/>
    <w:tmpl w:val="321248E6"/>
    <w:lvl w:ilvl="0" w:tplc="0C349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0A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E1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4C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06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A8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6C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0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8C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547CE"/>
    <w:multiLevelType w:val="hybridMultilevel"/>
    <w:tmpl w:val="D108D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B74F6"/>
    <w:multiLevelType w:val="hybridMultilevel"/>
    <w:tmpl w:val="AB9859B2"/>
    <w:lvl w:ilvl="0" w:tplc="5B34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2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81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EC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8D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23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05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D44785"/>
    <w:multiLevelType w:val="hybridMultilevel"/>
    <w:tmpl w:val="DA2C4554"/>
    <w:lvl w:ilvl="0" w:tplc="27044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2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C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A1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07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6B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85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81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E7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35139D"/>
    <w:multiLevelType w:val="hybridMultilevel"/>
    <w:tmpl w:val="2B64091C"/>
    <w:lvl w:ilvl="0" w:tplc="F7DE8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80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E6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21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2D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A7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48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A8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2A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8E7128"/>
    <w:multiLevelType w:val="hybridMultilevel"/>
    <w:tmpl w:val="A3C66C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D97BB5"/>
    <w:multiLevelType w:val="hybridMultilevel"/>
    <w:tmpl w:val="809EAF04"/>
    <w:lvl w:ilvl="0" w:tplc="8ED85AC6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A86501"/>
    <w:multiLevelType w:val="hybridMultilevel"/>
    <w:tmpl w:val="715433C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35D2924"/>
    <w:multiLevelType w:val="hybridMultilevel"/>
    <w:tmpl w:val="CF94FE4A"/>
    <w:lvl w:ilvl="0" w:tplc="8ED85AC6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63085B"/>
    <w:multiLevelType w:val="hybridMultilevel"/>
    <w:tmpl w:val="D67E44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BE454F3"/>
    <w:multiLevelType w:val="hybridMultilevel"/>
    <w:tmpl w:val="897038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2D3003"/>
    <w:multiLevelType w:val="multilevel"/>
    <w:tmpl w:val="3BD60D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25A317C"/>
    <w:multiLevelType w:val="hybridMultilevel"/>
    <w:tmpl w:val="3B22E8CC"/>
    <w:lvl w:ilvl="0" w:tplc="7CBC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80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2D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6F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4F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A3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C2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62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48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D05462"/>
    <w:multiLevelType w:val="hybridMultilevel"/>
    <w:tmpl w:val="715433C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FF76C39"/>
    <w:multiLevelType w:val="hybridMultilevel"/>
    <w:tmpl w:val="F5AE9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820A7"/>
    <w:multiLevelType w:val="hybridMultilevel"/>
    <w:tmpl w:val="715433C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5AB17C7E"/>
    <w:multiLevelType w:val="hybridMultilevel"/>
    <w:tmpl w:val="8BCEC844"/>
    <w:lvl w:ilvl="0" w:tplc="7A161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4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A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46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42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F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6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63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FE35FC"/>
    <w:multiLevelType w:val="hybridMultilevel"/>
    <w:tmpl w:val="345AC64A"/>
    <w:lvl w:ilvl="0" w:tplc="879AB03C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F1417F"/>
    <w:multiLevelType w:val="hybridMultilevel"/>
    <w:tmpl w:val="2502082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62A403D2"/>
    <w:multiLevelType w:val="hybridMultilevel"/>
    <w:tmpl w:val="345AC64A"/>
    <w:lvl w:ilvl="0" w:tplc="879AB03C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531166"/>
    <w:multiLevelType w:val="hybridMultilevel"/>
    <w:tmpl w:val="345AC64A"/>
    <w:lvl w:ilvl="0" w:tplc="879AB03C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805D20"/>
    <w:multiLevelType w:val="hybridMultilevel"/>
    <w:tmpl w:val="A7BEA2B2"/>
    <w:lvl w:ilvl="0" w:tplc="02667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E5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4C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E3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6E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C4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2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C8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4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593CDB"/>
    <w:multiLevelType w:val="multilevel"/>
    <w:tmpl w:val="BF40941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83859B6"/>
    <w:multiLevelType w:val="multilevel"/>
    <w:tmpl w:val="3BD60D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BD452EC"/>
    <w:multiLevelType w:val="hybridMultilevel"/>
    <w:tmpl w:val="E4262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9756F1"/>
    <w:multiLevelType w:val="hybridMultilevel"/>
    <w:tmpl w:val="F5AE9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EA7EBF"/>
    <w:multiLevelType w:val="hybridMultilevel"/>
    <w:tmpl w:val="54B2859A"/>
    <w:lvl w:ilvl="0" w:tplc="F84E4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8E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E8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8C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4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E5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EA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6"/>
  </w:num>
  <w:num w:numId="5">
    <w:abstractNumId w:val="14"/>
  </w:num>
  <w:num w:numId="6">
    <w:abstractNumId w:val="24"/>
  </w:num>
  <w:num w:numId="7">
    <w:abstractNumId w:val="20"/>
  </w:num>
  <w:num w:numId="8">
    <w:abstractNumId w:val="9"/>
  </w:num>
  <w:num w:numId="9">
    <w:abstractNumId w:val="7"/>
  </w:num>
  <w:num w:numId="10">
    <w:abstractNumId w:val="21"/>
  </w:num>
  <w:num w:numId="11">
    <w:abstractNumId w:val="23"/>
  </w:num>
  <w:num w:numId="12">
    <w:abstractNumId w:val="18"/>
  </w:num>
  <w:num w:numId="13">
    <w:abstractNumId w:val="6"/>
  </w:num>
  <w:num w:numId="14">
    <w:abstractNumId w:val="26"/>
  </w:num>
  <w:num w:numId="15">
    <w:abstractNumId w:val="15"/>
  </w:num>
  <w:num w:numId="16">
    <w:abstractNumId w:val="12"/>
  </w:num>
  <w:num w:numId="17">
    <w:abstractNumId w:val="11"/>
  </w:num>
  <w:num w:numId="18">
    <w:abstractNumId w:val="22"/>
  </w:num>
  <w:num w:numId="19">
    <w:abstractNumId w:val="13"/>
  </w:num>
  <w:num w:numId="20">
    <w:abstractNumId w:val="27"/>
  </w:num>
  <w:num w:numId="21">
    <w:abstractNumId w:val="1"/>
  </w:num>
  <w:num w:numId="22">
    <w:abstractNumId w:val="4"/>
  </w:num>
  <w:num w:numId="23">
    <w:abstractNumId w:val="2"/>
  </w:num>
  <w:num w:numId="24">
    <w:abstractNumId w:val="17"/>
  </w:num>
  <w:num w:numId="25">
    <w:abstractNumId w:val="3"/>
  </w:num>
  <w:num w:numId="26">
    <w:abstractNumId w:val="5"/>
  </w:num>
  <w:num w:numId="27">
    <w:abstractNumId w:val="25"/>
  </w:num>
  <w:num w:numId="2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6E"/>
    <w:rsid w:val="00000D75"/>
    <w:rsid w:val="000011D0"/>
    <w:rsid w:val="0000132C"/>
    <w:rsid w:val="0000233F"/>
    <w:rsid w:val="00002ED3"/>
    <w:rsid w:val="000047FE"/>
    <w:rsid w:val="000053FC"/>
    <w:rsid w:val="0000559D"/>
    <w:rsid w:val="00005BED"/>
    <w:rsid w:val="00007355"/>
    <w:rsid w:val="000110D4"/>
    <w:rsid w:val="000116E6"/>
    <w:rsid w:val="00011B60"/>
    <w:rsid w:val="0001223F"/>
    <w:rsid w:val="000129D8"/>
    <w:rsid w:val="00014A2C"/>
    <w:rsid w:val="00014DD4"/>
    <w:rsid w:val="000151CC"/>
    <w:rsid w:val="000154D0"/>
    <w:rsid w:val="00015541"/>
    <w:rsid w:val="000159A8"/>
    <w:rsid w:val="00015B2E"/>
    <w:rsid w:val="00016C56"/>
    <w:rsid w:val="00017060"/>
    <w:rsid w:val="00017EBD"/>
    <w:rsid w:val="00017F30"/>
    <w:rsid w:val="00020A46"/>
    <w:rsid w:val="00021781"/>
    <w:rsid w:val="0002200F"/>
    <w:rsid w:val="00023B3A"/>
    <w:rsid w:val="00024284"/>
    <w:rsid w:val="000244EE"/>
    <w:rsid w:val="00024F5A"/>
    <w:rsid w:val="00027A3D"/>
    <w:rsid w:val="00027EB9"/>
    <w:rsid w:val="0003004B"/>
    <w:rsid w:val="00030122"/>
    <w:rsid w:val="000309EA"/>
    <w:rsid w:val="000319E5"/>
    <w:rsid w:val="00032896"/>
    <w:rsid w:val="00032997"/>
    <w:rsid w:val="000335B2"/>
    <w:rsid w:val="0003395D"/>
    <w:rsid w:val="00033E59"/>
    <w:rsid w:val="000353C9"/>
    <w:rsid w:val="00035A68"/>
    <w:rsid w:val="00036557"/>
    <w:rsid w:val="0003720B"/>
    <w:rsid w:val="00037284"/>
    <w:rsid w:val="00037361"/>
    <w:rsid w:val="00037C79"/>
    <w:rsid w:val="00040076"/>
    <w:rsid w:val="0004008C"/>
    <w:rsid w:val="0004045D"/>
    <w:rsid w:val="00040B70"/>
    <w:rsid w:val="000410E6"/>
    <w:rsid w:val="00041D56"/>
    <w:rsid w:val="00043616"/>
    <w:rsid w:val="000437D2"/>
    <w:rsid w:val="0004420A"/>
    <w:rsid w:val="00044450"/>
    <w:rsid w:val="000447CF"/>
    <w:rsid w:val="00044812"/>
    <w:rsid w:val="0004666C"/>
    <w:rsid w:val="0004759A"/>
    <w:rsid w:val="00047BCF"/>
    <w:rsid w:val="00052C8E"/>
    <w:rsid w:val="00052D2A"/>
    <w:rsid w:val="000534F9"/>
    <w:rsid w:val="00053A1A"/>
    <w:rsid w:val="00054026"/>
    <w:rsid w:val="00054ECE"/>
    <w:rsid w:val="0005608A"/>
    <w:rsid w:val="000567D7"/>
    <w:rsid w:val="00056AF9"/>
    <w:rsid w:val="000573C1"/>
    <w:rsid w:val="00057D60"/>
    <w:rsid w:val="0006115A"/>
    <w:rsid w:val="00062266"/>
    <w:rsid w:val="00062AC2"/>
    <w:rsid w:val="000632FF"/>
    <w:rsid w:val="000636FF"/>
    <w:rsid w:val="0006375A"/>
    <w:rsid w:val="00063D62"/>
    <w:rsid w:val="00064EDC"/>
    <w:rsid w:val="000651A4"/>
    <w:rsid w:val="00065499"/>
    <w:rsid w:val="00065824"/>
    <w:rsid w:val="0006646E"/>
    <w:rsid w:val="000669A6"/>
    <w:rsid w:val="000669CE"/>
    <w:rsid w:val="00066F02"/>
    <w:rsid w:val="000676AF"/>
    <w:rsid w:val="000701F3"/>
    <w:rsid w:val="00072585"/>
    <w:rsid w:val="00072FB5"/>
    <w:rsid w:val="00074A9B"/>
    <w:rsid w:val="000756EA"/>
    <w:rsid w:val="00075869"/>
    <w:rsid w:val="00076070"/>
    <w:rsid w:val="00076B41"/>
    <w:rsid w:val="0007745B"/>
    <w:rsid w:val="00080064"/>
    <w:rsid w:val="0008131D"/>
    <w:rsid w:val="000813F6"/>
    <w:rsid w:val="000819A7"/>
    <w:rsid w:val="00082B85"/>
    <w:rsid w:val="000834A8"/>
    <w:rsid w:val="00083C78"/>
    <w:rsid w:val="0008545F"/>
    <w:rsid w:val="000857D0"/>
    <w:rsid w:val="00085872"/>
    <w:rsid w:val="0008588F"/>
    <w:rsid w:val="000859F7"/>
    <w:rsid w:val="00086372"/>
    <w:rsid w:val="0008639A"/>
    <w:rsid w:val="0008779E"/>
    <w:rsid w:val="00087A76"/>
    <w:rsid w:val="000916D1"/>
    <w:rsid w:val="00091836"/>
    <w:rsid w:val="00093508"/>
    <w:rsid w:val="00093C50"/>
    <w:rsid w:val="00093FF1"/>
    <w:rsid w:val="00094C11"/>
    <w:rsid w:val="000953A7"/>
    <w:rsid w:val="00096DD8"/>
    <w:rsid w:val="00097718"/>
    <w:rsid w:val="00097DF6"/>
    <w:rsid w:val="000A0436"/>
    <w:rsid w:val="000A0E05"/>
    <w:rsid w:val="000A2772"/>
    <w:rsid w:val="000A33A6"/>
    <w:rsid w:val="000A3804"/>
    <w:rsid w:val="000A4260"/>
    <w:rsid w:val="000A4856"/>
    <w:rsid w:val="000A49B0"/>
    <w:rsid w:val="000A4C59"/>
    <w:rsid w:val="000A4EE7"/>
    <w:rsid w:val="000A6A29"/>
    <w:rsid w:val="000A6A8E"/>
    <w:rsid w:val="000A730D"/>
    <w:rsid w:val="000A79D9"/>
    <w:rsid w:val="000B0152"/>
    <w:rsid w:val="000B06C8"/>
    <w:rsid w:val="000B0E5D"/>
    <w:rsid w:val="000B2119"/>
    <w:rsid w:val="000B22E8"/>
    <w:rsid w:val="000B2D14"/>
    <w:rsid w:val="000B39AE"/>
    <w:rsid w:val="000B4001"/>
    <w:rsid w:val="000B5462"/>
    <w:rsid w:val="000B5CBC"/>
    <w:rsid w:val="000B6497"/>
    <w:rsid w:val="000B7D1C"/>
    <w:rsid w:val="000C0B75"/>
    <w:rsid w:val="000C175D"/>
    <w:rsid w:val="000C249B"/>
    <w:rsid w:val="000C272A"/>
    <w:rsid w:val="000C2764"/>
    <w:rsid w:val="000C33C0"/>
    <w:rsid w:val="000C36C8"/>
    <w:rsid w:val="000C527B"/>
    <w:rsid w:val="000C6586"/>
    <w:rsid w:val="000C7CDF"/>
    <w:rsid w:val="000D0A95"/>
    <w:rsid w:val="000D0CC0"/>
    <w:rsid w:val="000D1268"/>
    <w:rsid w:val="000D136A"/>
    <w:rsid w:val="000D241E"/>
    <w:rsid w:val="000D35FF"/>
    <w:rsid w:val="000D360A"/>
    <w:rsid w:val="000D3667"/>
    <w:rsid w:val="000D36AC"/>
    <w:rsid w:val="000D3717"/>
    <w:rsid w:val="000D441B"/>
    <w:rsid w:val="000D4CB5"/>
    <w:rsid w:val="000D4FAE"/>
    <w:rsid w:val="000D5482"/>
    <w:rsid w:val="000D654F"/>
    <w:rsid w:val="000D6647"/>
    <w:rsid w:val="000D6AE7"/>
    <w:rsid w:val="000D70E4"/>
    <w:rsid w:val="000D7DE7"/>
    <w:rsid w:val="000E16BE"/>
    <w:rsid w:val="000E3587"/>
    <w:rsid w:val="000E3698"/>
    <w:rsid w:val="000E3822"/>
    <w:rsid w:val="000E3914"/>
    <w:rsid w:val="000E522B"/>
    <w:rsid w:val="000E6071"/>
    <w:rsid w:val="000E7D3A"/>
    <w:rsid w:val="000E7F24"/>
    <w:rsid w:val="000F03BE"/>
    <w:rsid w:val="000F0BEF"/>
    <w:rsid w:val="000F0C1E"/>
    <w:rsid w:val="000F1760"/>
    <w:rsid w:val="000F2667"/>
    <w:rsid w:val="000F3164"/>
    <w:rsid w:val="000F4BB3"/>
    <w:rsid w:val="000F4E28"/>
    <w:rsid w:val="000F58D2"/>
    <w:rsid w:val="000F6FC9"/>
    <w:rsid w:val="000F75F4"/>
    <w:rsid w:val="000F782E"/>
    <w:rsid w:val="000F7D41"/>
    <w:rsid w:val="00100C87"/>
    <w:rsid w:val="00101D8B"/>
    <w:rsid w:val="00102826"/>
    <w:rsid w:val="0010396C"/>
    <w:rsid w:val="00103CDB"/>
    <w:rsid w:val="001056A7"/>
    <w:rsid w:val="001058DB"/>
    <w:rsid w:val="00105DC9"/>
    <w:rsid w:val="00107884"/>
    <w:rsid w:val="001078B5"/>
    <w:rsid w:val="001078D9"/>
    <w:rsid w:val="00111993"/>
    <w:rsid w:val="00111DCF"/>
    <w:rsid w:val="00112C3E"/>
    <w:rsid w:val="00113E84"/>
    <w:rsid w:val="0011491B"/>
    <w:rsid w:val="00114A38"/>
    <w:rsid w:val="00114CF6"/>
    <w:rsid w:val="0011511C"/>
    <w:rsid w:val="00115857"/>
    <w:rsid w:val="00116BB7"/>
    <w:rsid w:val="001204F2"/>
    <w:rsid w:val="00120D45"/>
    <w:rsid w:val="00123B9E"/>
    <w:rsid w:val="00124D07"/>
    <w:rsid w:val="00125462"/>
    <w:rsid w:val="00125A5B"/>
    <w:rsid w:val="001262FF"/>
    <w:rsid w:val="00126368"/>
    <w:rsid w:val="00126D7F"/>
    <w:rsid w:val="001270E5"/>
    <w:rsid w:val="0012789E"/>
    <w:rsid w:val="00127CC7"/>
    <w:rsid w:val="00127CE3"/>
    <w:rsid w:val="00127DF6"/>
    <w:rsid w:val="00127F9C"/>
    <w:rsid w:val="001300F3"/>
    <w:rsid w:val="0013074C"/>
    <w:rsid w:val="00130BA9"/>
    <w:rsid w:val="0013197B"/>
    <w:rsid w:val="00131A41"/>
    <w:rsid w:val="00131B89"/>
    <w:rsid w:val="00131D8B"/>
    <w:rsid w:val="001321CD"/>
    <w:rsid w:val="001345F1"/>
    <w:rsid w:val="00134FA4"/>
    <w:rsid w:val="00135BE3"/>
    <w:rsid w:val="00135BFC"/>
    <w:rsid w:val="00136A35"/>
    <w:rsid w:val="00137564"/>
    <w:rsid w:val="00137876"/>
    <w:rsid w:val="00137AD8"/>
    <w:rsid w:val="00137F43"/>
    <w:rsid w:val="00140E64"/>
    <w:rsid w:val="00142899"/>
    <w:rsid w:val="00142A33"/>
    <w:rsid w:val="00142BE5"/>
    <w:rsid w:val="001431A9"/>
    <w:rsid w:val="001437F2"/>
    <w:rsid w:val="00143AE2"/>
    <w:rsid w:val="00143E65"/>
    <w:rsid w:val="0014404B"/>
    <w:rsid w:val="00144D12"/>
    <w:rsid w:val="00145765"/>
    <w:rsid w:val="00145A2A"/>
    <w:rsid w:val="00147880"/>
    <w:rsid w:val="00147D38"/>
    <w:rsid w:val="00147DC7"/>
    <w:rsid w:val="001524BD"/>
    <w:rsid w:val="001529F7"/>
    <w:rsid w:val="00152DE7"/>
    <w:rsid w:val="001530A2"/>
    <w:rsid w:val="00153EF6"/>
    <w:rsid w:val="00154203"/>
    <w:rsid w:val="00154298"/>
    <w:rsid w:val="00154480"/>
    <w:rsid w:val="0015519C"/>
    <w:rsid w:val="00156F13"/>
    <w:rsid w:val="00157131"/>
    <w:rsid w:val="00157484"/>
    <w:rsid w:val="001631BA"/>
    <w:rsid w:val="00163EB3"/>
    <w:rsid w:val="001642F1"/>
    <w:rsid w:val="00164B12"/>
    <w:rsid w:val="00165270"/>
    <w:rsid w:val="001669B7"/>
    <w:rsid w:val="00166F36"/>
    <w:rsid w:val="001671B1"/>
    <w:rsid w:val="0016731E"/>
    <w:rsid w:val="00167698"/>
    <w:rsid w:val="0016785F"/>
    <w:rsid w:val="00167CE4"/>
    <w:rsid w:val="00170549"/>
    <w:rsid w:val="00170D79"/>
    <w:rsid w:val="0017249B"/>
    <w:rsid w:val="00175B74"/>
    <w:rsid w:val="00175F0B"/>
    <w:rsid w:val="0017633F"/>
    <w:rsid w:val="00176773"/>
    <w:rsid w:val="00176DAC"/>
    <w:rsid w:val="00177016"/>
    <w:rsid w:val="00177576"/>
    <w:rsid w:val="001775D0"/>
    <w:rsid w:val="00177784"/>
    <w:rsid w:val="00180D3E"/>
    <w:rsid w:val="0018108B"/>
    <w:rsid w:val="00181DB0"/>
    <w:rsid w:val="00182BF0"/>
    <w:rsid w:val="00182D8B"/>
    <w:rsid w:val="00183016"/>
    <w:rsid w:val="001837CE"/>
    <w:rsid w:val="001844F9"/>
    <w:rsid w:val="00184646"/>
    <w:rsid w:val="00184B8A"/>
    <w:rsid w:val="00184BA4"/>
    <w:rsid w:val="001850BE"/>
    <w:rsid w:val="00185C74"/>
    <w:rsid w:val="00185FA2"/>
    <w:rsid w:val="00186026"/>
    <w:rsid w:val="001865FD"/>
    <w:rsid w:val="00186F11"/>
    <w:rsid w:val="00186F79"/>
    <w:rsid w:val="001879D9"/>
    <w:rsid w:val="00187DBC"/>
    <w:rsid w:val="00191207"/>
    <w:rsid w:val="001917E3"/>
    <w:rsid w:val="00191A3B"/>
    <w:rsid w:val="00192C5B"/>
    <w:rsid w:val="001947EF"/>
    <w:rsid w:val="0019531F"/>
    <w:rsid w:val="00195656"/>
    <w:rsid w:val="00196372"/>
    <w:rsid w:val="00196AAE"/>
    <w:rsid w:val="001A1275"/>
    <w:rsid w:val="001A267B"/>
    <w:rsid w:val="001A40A7"/>
    <w:rsid w:val="001A41F1"/>
    <w:rsid w:val="001A4467"/>
    <w:rsid w:val="001A494F"/>
    <w:rsid w:val="001A4A45"/>
    <w:rsid w:val="001A4B54"/>
    <w:rsid w:val="001A4BCF"/>
    <w:rsid w:val="001A5724"/>
    <w:rsid w:val="001A610A"/>
    <w:rsid w:val="001A6B76"/>
    <w:rsid w:val="001A7570"/>
    <w:rsid w:val="001A757C"/>
    <w:rsid w:val="001B0172"/>
    <w:rsid w:val="001B118D"/>
    <w:rsid w:val="001B266D"/>
    <w:rsid w:val="001B2B69"/>
    <w:rsid w:val="001B2DF5"/>
    <w:rsid w:val="001B2E0E"/>
    <w:rsid w:val="001B3044"/>
    <w:rsid w:val="001B318F"/>
    <w:rsid w:val="001B3841"/>
    <w:rsid w:val="001B3997"/>
    <w:rsid w:val="001B399E"/>
    <w:rsid w:val="001B3D77"/>
    <w:rsid w:val="001B42A2"/>
    <w:rsid w:val="001B4B5F"/>
    <w:rsid w:val="001B5424"/>
    <w:rsid w:val="001B67EE"/>
    <w:rsid w:val="001B6B1A"/>
    <w:rsid w:val="001B7D7B"/>
    <w:rsid w:val="001C0AB7"/>
    <w:rsid w:val="001C1A6A"/>
    <w:rsid w:val="001C26FE"/>
    <w:rsid w:val="001C36BE"/>
    <w:rsid w:val="001C40BA"/>
    <w:rsid w:val="001C6652"/>
    <w:rsid w:val="001C6CF6"/>
    <w:rsid w:val="001C71C3"/>
    <w:rsid w:val="001C7351"/>
    <w:rsid w:val="001C7C4A"/>
    <w:rsid w:val="001D2077"/>
    <w:rsid w:val="001D23DC"/>
    <w:rsid w:val="001D3876"/>
    <w:rsid w:val="001D3B6A"/>
    <w:rsid w:val="001D6B7D"/>
    <w:rsid w:val="001D6E25"/>
    <w:rsid w:val="001D794C"/>
    <w:rsid w:val="001D7A4E"/>
    <w:rsid w:val="001E0509"/>
    <w:rsid w:val="001E0AF3"/>
    <w:rsid w:val="001E0CA5"/>
    <w:rsid w:val="001E107F"/>
    <w:rsid w:val="001E21D6"/>
    <w:rsid w:val="001E35AE"/>
    <w:rsid w:val="001E41A2"/>
    <w:rsid w:val="001E4D48"/>
    <w:rsid w:val="001E5B93"/>
    <w:rsid w:val="001E5CE5"/>
    <w:rsid w:val="001E659C"/>
    <w:rsid w:val="001E6770"/>
    <w:rsid w:val="001E67CD"/>
    <w:rsid w:val="001E6C8C"/>
    <w:rsid w:val="001F0147"/>
    <w:rsid w:val="001F0480"/>
    <w:rsid w:val="001F1384"/>
    <w:rsid w:val="001F16F3"/>
    <w:rsid w:val="001F1B14"/>
    <w:rsid w:val="001F1D2B"/>
    <w:rsid w:val="001F21B2"/>
    <w:rsid w:val="001F2C6F"/>
    <w:rsid w:val="001F31A6"/>
    <w:rsid w:val="001F3967"/>
    <w:rsid w:val="001F4A7F"/>
    <w:rsid w:val="001F4FF9"/>
    <w:rsid w:val="001F53D2"/>
    <w:rsid w:val="001F5933"/>
    <w:rsid w:val="001F6706"/>
    <w:rsid w:val="001F701A"/>
    <w:rsid w:val="001F7258"/>
    <w:rsid w:val="002000BB"/>
    <w:rsid w:val="00200159"/>
    <w:rsid w:val="002013C8"/>
    <w:rsid w:val="00201BC7"/>
    <w:rsid w:val="00202254"/>
    <w:rsid w:val="002029BE"/>
    <w:rsid w:val="00202D05"/>
    <w:rsid w:val="00203A04"/>
    <w:rsid w:val="00204D24"/>
    <w:rsid w:val="00205A31"/>
    <w:rsid w:val="002062D0"/>
    <w:rsid w:val="00206BAA"/>
    <w:rsid w:val="00206FB5"/>
    <w:rsid w:val="00207C20"/>
    <w:rsid w:val="00207E1D"/>
    <w:rsid w:val="002112D4"/>
    <w:rsid w:val="0021177B"/>
    <w:rsid w:val="00212973"/>
    <w:rsid w:val="002140EF"/>
    <w:rsid w:val="00214DD5"/>
    <w:rsid w:val="00215782"/>
    <w:rsid w:val="00215BED"/>
    <w:rsid w:val="00215E55"/>
    <w:rsid w:val="00216343"/>
    <w:rsid w:val="00216F9C"/>
    <w:rsid w:val="00217859"/>
    <w:rsid w:val="00221B18"/>
    <w:rsid w:val="00223864"/>
    <w:rsid w:val="00223F49"/>
    <w:rsid w:val="0022445B"/>
    <w:rsid w:val="00225142"/>
    <w:rsid w:val="00226053"/>
    <w:rsid w:val="0023047F"/>
    <w:rsid w:val="0023093F"/>
    <w:rsid w:val="00230F7E"/>
    <w:rsid w:val="00231A23"/>
    <w:rsid w:val="002329AB"/>
    <w:rsid w:val="002333C4"/>
    <w:rsid w:val="00233A9F"/>
    <w:rsid w:val="00234D99"/>
    <w:rsid w:val="002353C6"/>
    <w:rsid w:val="00236065"/>
    <w:rsid w:val="00237212"/>
    <w:rsid w:val="002372C3"/>
    <w:rsid w:val="002406D3"/>
    <w:rsid w:val="002408A1"/>
    <w:rsid w:val="00240EF2"/>
    <w:rsid w:val="00241A17"/>
    <w:rsid w:val="0024258C"/>
    <w:rsid w:val="002426FA"/>
    <w:rsid w:val="002428FB"/>
    <w:rsid w:val="00243259"/>
    <w:rsid w:val="00244120"/>
    <w:rsid w:val="00244833"/>
    <w:rsid w:val="0024497D"/>
    <w:rsid w:val="00244CF1"/>
    <w:rsid w:val="00244E98"/>
    <w:rsid w:val="002450B9"/>
    <w:rsid w:val="00245118"/>
    <w:rsid w:val="00245484"/>
    <w:rsid w:val="00245894"/>
    <w:rsid w:val="00246FD7"/>
    <w:rsid w:val="00247367"/>
    <w:rsid w:val="002474DD"/>
    <w:rsid w:val="002501B2"/>
    <w:rsid w:val="00252639"/>
    <w:rsid w:val="002527FA"/>
    <w:rsid w:val="002540D9"/>
    <w:rsid w:val="00254258"/>
    <w:rsid w:val="002555D7"/>
    <w:rsid w:val="002557D4"/>
    <w:rsid w:val="00255B1F"/>
    <w:rsid w:val="00256E5D"/>
    <w:rsid w:val="00260BAD"/>
    <w:rsid w:val="002618C3"/>
    <w:rsid w:val="00261F77"/>
    <w:rsid w:val="00263AFA"/>
    <w:rsid w:val="00264B00"/>
    <w:rsid w:val="00266711"/>
    <w:rsid w:val="00266964"/>
    <w:rsid w:val="00266C9F"/>
    <w:rsid w:val="002675B7"/>
    <w:rsid w:val="00271BAA"/>
    <w:rsid w:val="00272096"/>
    <w:rsid w:val="00272833"/>
    <w:rsid w:val="00272A99"/>
    <w:rsid w:val="0027313A"/>
    <w:rsid w:val="002737E7"/>
    <w:rsid w:val="00274560"/>
    <w:rsid w:val="00274562"/>
    <w:rsid w:val="00274DB4"/>
    <w:rsid w:val="00275500"/>
    <w:rsid w:val="00275C0B"/>
    <w:rsid w:val="0027667E"/>
    <w:rsid w:val="002767A5"/>
    <w:rsid w:val="00276928"/>
    <w:rsid w:val="00277047"/>
    <w:rsid w:val="002776F0"/>
    <w:rsid w:val="00277945"/>
    <w:rsid w:val="00277EF8"/>
    <w:rsid w:val="00277F06"/>
    <w:rsid w:val="0028091C"/>
    <w:rsid w:val="00280FBF"/>
    <w:rsid w:val="002813FD"/>
    <w:rsid w:val="00281516"/>
    <w:rsid w:val="00281B04"/>
    <w:rsid w:val="002822AC"/>
    <w:rsid w:val="0028263E"/>
    <w:rsid w:val="00283367"/>
    <w:rsid w:val="0028342B"/>
    <w:rsid w:val="002837BC"/>
    <w:rsid w:val="00284181"/>
    <w:rsid w:val="002869A7"/>
    <w:rsid w:val="00287735"/>
    <w:rsid w:val="00291A4C"/>
    <w:rsid w:val="00291A57"/>
    <w:rsid w:val="0029271A"/>
    <w:rsid w:val="00292977"/>
    <w:rsid w:val="00292CAA"/>
    <w:rsid w:val="00292FBF"/>
    <w:rsid w:val="00293453"/>
    <w:rsid w:val="00294365"/>
    <w:rsid w:val="00295271"/>
    <w:rsid w:val="002954FC"/>
    <w:rsid w:val="00295DC3"/>
    <w:rsid w:val="00297C7C"/>
    <w:rsid w:val="002A0084"/>
    <w:rsid w:val="002A0AF1"/>
    <w:rsid w:val="002A0EC8"/>
    <w:rsid w:val="002A1FF3"/>
    <w:rsid w:val="002A20E0"/>
    <w:rsid w:val="002A25B7"/>
    <w:rsid w:val="002A277C"/>
    <w:rsid w:val="002A3017"/>
    <w:rsid w:val="002A3423"/>
    <w:rsid w:val="002A3648"/>
    <w:rsid w:val="002A3918"/>
    <w:rsid w:val="002A523F"/>
    <w:rsid w:val="002A5989"/>
    <w:rsid w:val="002A6697"/>
    <w:rsid w:val="002A6720"/>
    <w:rsid w:val="002A674B"/>
    <w:rsid w:val="002B0371"/>
    <w:rsid w:val="002B05B8"/>
    <w:rsid w:val="002B071D"/>
    <w:rsid w:val="002B081B"/>
    <w:rsid w:val="002B0B4E"/>
    <w:rsid w:val="002B1EA9"/>
    <w:rsid w:val="002B2B22"/>
    <w:rsid w:val="002B31BB"/>
    <w:rsid w:val="002B3CAB"/>
    <w:rsid w:val="002B3F9B"/>
    <w:rsid w:val="002B4A9A"/>
    <w:rsid w:val="002B546B"/>
    <w:rsid w:val="002B63A3"/>
    <w:rsid w:val="002B7E08"/>
    <w:rsid w:val="002B7FF4"/>
    <w:rsid w:val="002C0D31"/>
    <w:rsid w:val="002C1D1D"/>
    <w:rsid w:val="002C21E2"/>
    <w:rsid w:val="002C2640"/>
    <w:rsid w:val="002C2B65"/>
    <w:rsid w:val="002C2E4A"/>
    <w:rsid w:val="002C3240"/>
    <w:rsid w:val="002C400D"/>
    <w:rsid w:val="002C6054"/>
    <w:rsid w:val="002C6B7A"/>
    <w:rsid w:val="002D03F3"/>
    <w:rsid w:val="002D3B51"/>
    <w:rsid w:val="002D42F8"/>
    <w:rsid w:val="002D4BD6"/>
    <w:rsid w:val="002D5AAF"/>
    <w:rsid w:val="002D625F"/>
    <w:rsid w:val="002D7392"/>
    <w:rsid w:val="002E056E"/>
    <w:rsid w:val="002E08D0"/>
    <w:rsid w:val="002E0C49"/>
    <w:rsid w:val="002E0CED"/>
    <w:rsid w:val="002E16B2"/>
    <w:rsid w:val="002E1DE7"/>
    <w:rsid w:val="002E3844"/>
    <w:rsid w:val="002E3C65"/>
    <w:rsid w:val="002E3FA2"/>
    <w:rsid w:val="002E4BF4"/>
    <w:rsid w:val="002E4C26"/>
    <w:rsid w:val="002E4C60"/>
    <w:rsid w:val="002E562F"/>
    <w:rsid w:val="002E59F5"/>
    <w:rsid w:val="002E6442"/>
    <w:rsid w:val="002E6F4C"/>
    <w:rsid w:val="002E75A3"/>
    <w:rsid w:val="002F08E9"/>
    <w:rsid w:val="002F4FEA"/>
    <w:rsid w:val="002F54CC"/>
    <w:rsid w:val="002F5B41"/>
    <w:rsid w:val="002F7062"/>
    <w:rsid w:val="00300DE4"/>
    <w:rsid w:val="00301072"/>
    <w:rsid w:val="00301517"/>
    <w:rsid w:val="00303022"/>
    <w:rsid w:val="003036EE"/>
    <w:rsid w:val="00303953"/>
    <w:rsid w:val="00304976"/>
    <w:rsid w:val="0030548B"/>
    <w:rsid w:val="003059EC"/>
    <w:rsid w:val="003065A5"/>
    <w:rsid w:val="003068BC"/>
    <w:rsid w:val="00306926"/>
    <w:rsid w:val="003075B1"/>
    <w:rsid w:val="00307C62"/>
    <w:rsid w:val="00310A42"/>
    <w:rsid w:val="00311AE2"/>
    <w:rsid w:val="00311BA0"/>
    <w:rsid w:val="00311D0D"/>
    <w:rsid w:val="00312524"/>
    <w:rsid w:val="003136BF"/>
    <w:rsid w:val="0031592E"/>
    <w:rsid w:val="00315B7E"/>
    <w:rsid w:val="00317CC4"/>
    <w:rsid w:val="003202EE"/>
    <w:rsid w:val="0032036B"/>
    <w:rsid w:val="003207BE"/>
    <w:rsid w:val="00320E25"/>
    <w:rsid w:val="00320E8E"/>
    <w:rsid w:val="00321E2C"/>
    <w:rsid w:val="00323097"/>
    <w:rsid w:val="00323A38"/>
    <w:rsid w:val="003265E5"/>
    <w:rsid w:val="00327922"/>
    <w:rsid w:val="00330782"/>
    <w:rsid w:val="00330C1D"/>
    <w:rsid w:val="00330FDC"/>
    <w:rsid w:val="003312E5"/>
    <w:rsid w:val="003317A5"/>
    <w:rsid w:val="00331E32"/>
    <w:rsid w:val="003338DA"/>
    <w:rsid w:val="00334359"/>
    <w:rsid w:val="003360BE"/>
    <w:rsid w:val="0033669D"/>
    <w:rsid w:val="00336874"/>
    <w:rsid w:val="003374E6"/>
    <w:rsid w:val="00340CA5"/>
    <w:rsid w:val="00340DB1"/>
    <w:rsid w:val="00340E07"/>
    <w:rsid w:val="003425CD"/>
    <w:rsid w:val="0034398F"/>
    <w:rsid w:val="00343ECA"/>
    <w:rsid w:val="003441D4"/>
    <w:rsid w:val="00344202"/>
    <w:rsid w:val="003447EF"/>
    <w:rsid w:val="003451C0"/>
    <w:rsid w:val="00345C10"/>
    <w:rsid w:val="003463AF"/>
    <w:rsid w:val="0034643B"/>
    <w:rsid w:val="00346708"/>
    <w:rsid w:val="00350BCD"/>
    <w:rsid w:val="00351983"/>
    <w:rsid w:val="00352B4B"/>
    <w:rsid w:val="00353A70"/>
    <w:rsid w:val="00353EC8"/>
    <w:rsid w:val="0035485B"/>
    <w:rsid w:val="00355154"/>
    <w:rsid w:val="003567FE"/>
    <w:rsid w:val="003568B8"/>
    <w:rsid w:val="00356A95"/>
    <w:rsid w:val="00360130"/>
    <w:rsid w:val="003605F9"/>
    <w:rsid w:val="00360B08"/>
    <w:rsid w:val="00360F97"/>
    <w:rsid w:val="00361186"/>
    <w:rsid w:val="003619DB"/>
    <w:rsid w:val="00363812"/>
    <w:rsid w:val="00363F95"/>
    <w:rsid w:val="00364C80"/>
    <w:rsid w:val="00365998"/>
    <w:rsid w:val="00365F86"/>
    <w:rsid w:val="0036748E"/>
    <w:rsid w:val="00370D5B"/>
    <w:rsid w:val="00370F6B"/>
    <w:rsid w:val="003712A3"/>
    <w:rsid w:val="00371BA4"/>
    <w:rsid w:val="0037207B"/>
    <w:rsid w:val="003720A9"/>
    <w:rsid w:val="003725B1"/>
    <w:rsid w:val="0037460F"/>
    <w:rsid w:val="0037489B"/>
    <w:rsid w:val="00375197"/>
    <w:rsid w:val="00375399"/>
    <w:rsid w:val="003756AF"/>
    <w:rsid w:val="00376313"/>
    <w:rsid w:val="00376817"/>
    <w:rsid w:val="00376BB5"/>
    <w:rsid w:val="00380A79"/>
    <w:rsid w:val="003814DC"/>
    <w:rsid w:val="00381650"/>
    <w:rsid w:val="00381D4A"/>
    <w:rsid w:val="00381DBC"/>
    <w:rsid w:val="00383154"/>
    <w:rsid w:val="00383A3A"/>
    <w:rsid w:val="0038430C"/>
    <w:rsid w:val="003844F3"/>
    <w:rsid w:val="00384A6C"/>
    <w:rsid w:val="00384D48"/>
    <w:rsid w:val="00385354"/>
    <w:rsid w:val="00385687"/>
    <w:rsid w:val="003856F7"/>
    <w:rsid w:val="0038591E"/>
    <w:rsid w:val="00385A5D"/>
    <w:rsid w:val="00386297"/>
    <w:rsid w:val="00387895"/>
    <w:rsid w:val="003921F9"/>
    <w:rsid w:val="00392BA8"/>
    <w:rsid w:val="003932F3"/>
    <w:rsid w:val="0039331A"/>
    <w:rsid w:val="00393C80"/>
    <w:rsid w:val="003942B8"/>
    <w:rsid w:val="0039438C"/>
    <w:rsid w:val="003954CF"/>
    <w:rsid w:val="00395711"/>
    <w:rsid w:val="00395BB8"/>
    <w:rsid w:val="00395C76"/>
    <w:rsid w:val="00395E13"/>
    <w:rsid w:val="003961A5"/>
    <w:rsid w:val="0039649B"/>
    <w:rsid w:val="003969C3"/>
    <w:rsid w:val="00397712"/>
    <w:rsid w:val="003979E7"/>
    <w:rsid w:val="00397CD5"/>
    <w:rsid w:val="003A08DF"/>
    <w:rsid w:val="003A15FA"/>
    <w:rsid w:val="003A2FE2"/>
    <w:rsid w:val="003A3D4D"/>
    <w:rsid w:val="003A4F41"/>
    <w:rsid w:val="003A615E"/>
    <w:rsid w:val="003A73D9"/>
    <w:rsid w:val="003A7457"/>
    <w:rsid w:val="003A74D2"/>
    <w:rsid w:val="003A7EC9"/>
    <w:rsid w:val="003B0F76"/>
    <w:rsid w:val="003B2463"/>
    <w:rsid w:val="003B29C6"/>
    <w:rsid w:val="003B3D38"/>
    <w:rsid w:val="003B4D80"/>
    <w:rsid w:val="003B516C"/>
    <w:rsid w:val="003B5815"/>
    <w:rsid w:val="003B5A94"/>
    <w:rsid w:val="003B5ACB"/>
    <w:rsid w:val="003B6A35"/>
    <w:rsid w:val="003B701B"/>
    <w:rsid w:val="003B75B1"/>
    <w:rsid w:val="003C0F79"/>
    <w:rsid w:val="003C11D9"/>
    <w:rsid w:val="003C3137"/>
    <w:rsid w:val="003C3CB2"/>
    <w:rsid w:val="003C3D2C"/>
    <w:rsid w:val="003C47B4"/>
    <w:rsid w:val="003C6066"/>
    <w:rsid w:val="003D06ED"/>
    <w:rsid w:val="003D0D66"/>
    <w:rsid w:val="003D0EA9"/>
    <w:rsid w:val="003D3D2E"/>
    <w:rsid w:val="003D4023"/>
    <w:rsid w:val="003D4963"/>
    <w:rsid w:val="003D5643"/>
    <w:rsid w:val="003D584F"/>
    <w:rsid w:val="003D5F43"/>
    <w:rsid w:val="003D6F00"/>
    <w:rsid w:val="003E0188"/>
    <w:rsid w:val="003E0845"/>
    <w:rsid w:val="003E0F5F"/>
    <w:rsid w:val="003E1E33"/>
    <w:rsid w:val="003E3982"/>
    <w:rsid w:val="003E49D6"/>
    <w:rsid w:val="003E5352"/>
    <w:rsid w:val="003E68AE"/>
    <w:rsid w:val="003E6B50"/>
    <w:rsid w:val="003E6BA3"/>
    <w:rsid w:val="003E7AAC"/>
    <w:rsid w:val="003F0613"/>
    <w:rsid w:val="003F0856"/>
    <w:rsid w:val="003F2674"/>
    <w:rsid w:val="003F4A70"/>
    <w:rsid w:val="003F56EF"/>
    <w:rsid w:val="003F5FF8"/>
    <w:rsid w:val="003F706E"/>
    <w:rsid w:val="003F7841"/>
    <w:rsid w:val="003F79DC"/>
    <w:rsid w:val="0040086A"/>
    <w:rsid w:val="00400959"/>
    <w:rsid w:val="0040337C"/>
    <w:rsid w:val="00403BD2"/>
    <w:rsid w:val="0040450B"/>
    <w:rsid w:val="00404F37"/>
    <w:rsid w:val="00405D62"/>
    <w:rsid w:val="0040653F"/>
    <w:rsid w:val="0040776F"/>
    <w:rsid w:val="00410141"/>
    <w:rsid w:val="004103C9"/>
    <w:rsid w:val="004116E6"/>
    <w:rsid w:val="00412091"/>
    <w:rsid w:val="00413B20"/>
    <w:rsid w:val="0041428F"/>
    <w:rsid w:val="004153F6"/>
    <w:rsid w:val="004163CF"/>
    <w:rsid w:val="00416B7C"/>
    <w:rsid w:val="00420878"/>
    <w:rsid w:val="00421E81"/>
    <w:rsid w:val="004223B9"/>
    <w:rsid w:val="00422B2D"/>
    <w:rsid w:val="004231F1"/>
    <w:rsid w:val="0042390F"/>
    <w:rsid w:val="00423B3E"/>
    <w:rsid w:val="00423DC0"/>
    <w:rsid w:val="00426B89"/>
    <w:rsid w:val="00426DCA"/>
    <w:rsid w:val="004302BF"/>
    <w:rsid w:val="00430A2D"/>
    <w:rsid w:val="00431DE8"/>
    <w:rsid w:val="0043278E"/>
    <w:rsid w:val="004328DA"/>
    <w:rsid w:val="00432AD3"/>
    <w:rsid w:val="004334B6"/>
    <w:rsid w:val="00433E6E"/>
    <w:rsid w:val="00434662"/>
    <w:rsid w:val="00434AE4"/>
    <w:rsid w:val="00434E21"/>
    <w:rsid w:val="00435440"/>
    <w:rsid w:val="00435E1B"/>
    <w:rsid w:val="00435FB1"/>
    <w:rsid w:val="00436768"/>
    <w:rsid w:val="00436C9C"/>
    <w:rsid w:val="00440507"/>
    <w:rsid w:val="00441B3A"/>
    <w:rsid w:val="00442033"/>
    <w:rsid w:val="00443793"/>
    <w:rsid w:val="00444471"/>
    <w:rsid w:val="00445273"/>
    <w:rsid w:val="00445EB2"/>
    <w:rsid w:val="00446BFB"/>
    <w:rsid w:val="0044773F"/>
    <w:rsid w:val="004477CF"/>
    <w:rsid w:val="00450757"/>
    <w:rsid w:val="00450813"/>
    <w:rsid w:val="00450CBF"/>
    <w:rsid w:val="0045103C"/>
    <w:rsid w:val="004514FA"/>
    <w:rsid w:val="0045178F"/>
    <w:rsid w:val="004525A7"/>
    <w:rsid w:val="00452F0D"/>
    <w:rsid w:val="00452F58"/>
    <w:rsid w:val="00453D9C"/>
    <w:rsid w:val="00454319"/>
    <w:rsid w:val="00454A93"/>
    <w:rsid w:val="0045560D"/>
    <w:rsid w:val="0045603F"/>
    <w:rsid w:val="0045686C"/>
    <w:rsid w:val="004577DA"/>
    <w:rsid w:val="00457DEC"/>
    <w:rsid w:val="00463068"/>
    <w:rsid w:val="00464A0C"/>
    <w:rsid w:val="0046608D"/>
    <w:rsid w:val="00466364"/>
    <w:rsid w:val="004664EF"/>
    <w:rsid w:val="00466A2B"/>
    <w:rsid w:val="00466AE2"/>
    <w:rsid w:val="00466F62"/>
    <w:rsid w:val="00467703"/>
    <w:rsid w:val="004707D1"/>
    <w:rsid w:val="00470A96"/>
    <w:rsid w:val="0047231C"/>
    <w:rsid w:val="00472B20"/>
    <w:rsid w:val="004734F9"/>
    <w:rsid w:val="004737B7"/>
    <w:rsid w:val="004740B1"/>
    <w:rsid w:val="004748A0"/>
    <w:rsid w:val="00474BB4"/>
    <w:rsid w:val="0047635F"/>
    <w:rsid w:val="0047661D"/>
    <w:rsid w:val="00477F4D"/>
    <w:rsid w:val="00480027"/>
    <w:rsid w:val="004807FE"/>
    <w:rsid w:val="00481857"/>
    <w:rsid w:val="00482827"/>
    <w:rsid w:val="00483104"/>
    <w:rsid w:val="00484A8A"/>
    <w:rsid w:val="00484AC6"/>
    <w:rsid w:val="00485655"/>
    <w:rsid w:val="004858CF"/>
    <w:rsid w:val="0048623D"/>
    <w:rsid w:val="00486402"/>
    <w:rsid w:val="0048673D"/>
    <w:rsid w:val="0048685F"/>
    <w:rsid w:val="00486D36"/>
    <w:rsid w:val="00486EC4"/>
    <w:rsid w:val="004875E9"/>
    <w:rsid w:val="004903DE"/>
    <w:rsid w:val="00491095"/>
    <w:rsid w:val="0049125C"/>
    <w:rsid w:val="00491A9B"/>
    <w:rsid w:val="00491ECC"/>
    <w:rsid w:val="004921E5"/>
    <w:rsid w:val="00492713"/>
    <w:rsid w:val="004928DF"/>
    <w:rsid w:val="00492930"/>
    <w:rsid w:val="00492A98"/>
    <w:rsid w:val="00492C43"/>
    <w:rsid w:val="0049302C"/>
    <w:rsid w:val="00493764"/>
    <w:rsid w:val="004951EF"/>
    <w:rsid w:val="004955F8"/>
    <w:rsid w:val="00495CF5"/>
    <w:rsid w:val="004A00C8"/>
    <w:rsid w:val="004A0A46"/>
    <w:rsid w:val="004A0A7A"/>
    <w:rsid w:val="004A0A7D"/>
    <w:rsid w:val="004A2334"/>
    <w:rsid w:val="004A2A70"/>
    <w:rsid w:val="004A3072"/>
    <w:rsid w:val="004A3351"/>
    <w:rsid w:val="004A4B03"/>
    <w:rsid w:val="004A4C3B"/>
    <w:rsid w:val="004A4DC8"/>
    <w:rsid w:val="004A5359"/>
    <w:rsid w:val="004A54BB"/>
    <w:rsid w:val="004A591D"/>
    <w:rsid w:val="004A5B19"/>
    <w:rsid w:val="004A5CA6"/>
    <w:rsid w:val="004A61AD"/>
    <w:rsid w:val="004A64E6"/>
    <w:rsid w:val="004A74B8"/>
    <w:rsid w:val="004A7610"/>
    <w:rsid w:val="004B0029"/>
    <w:rsid w:val="004B186A"/>
    <w:rsid w:val="004B19A4"/>
    <w:rsid w:val="004B1CDB"/>
    <w:rsid w:val="004B1D0F"/>
    <w:rsid w:val="004B2165"/>
    <w:rsid w:val="004B236E"/>
    <w:rsid w:val="004B38CE"/>
    <w:rsid w:val="004B3945"/>
    <w:rsid w:val="004B5550"/>
    <w:rsid w:val="004B7125"/>
    <w:rsid w:val="004B78ED"/>
    <w:rsid w:val="004B7DE3"/>
    <w:rsid w:val="004C0A97"/>
    <w:rsid w:val="004C0D14"/>
    <w:rsid w:val="004C1C13"/>
    <w:rsid w:val="004C20B9"/>
    <w:rsid w:val="004C308F"/>
    <w:rsid w:val="004C31EF"/>
    <w:rsid w:val="004C3847"/>
    <w:rsid w:val="004C3910"/>
    <w:rsid w:val="004C42B5"/>
    <w:rsid w:val="004C4814"/>
    <w:rsid w:val="004C5063"/>
    <w:rsid w:val="004C5121"/>
    <w:rsid w:val="004C5E3D"/>
    <w:rsid w:val="004C6629"/>
    <w:rsid w:val="004C6B04"/>
    <w:rsid w:val="004C6E48"/>
    <w:rsid w:val="004C6EA8"/>
    <w:rsid w:val="004C7698"/>
    <w:rsid w:val="004C7A2D"/>
    <w:rsid w:val="004D018F"/>
    <w:rsid w:val="004D0424"/>
    <w:rsid w:val="004D076C"/>
    <w:rsid w:val="004D12C7"/>
    <w:rsid w:val="004D1A0E"/>
    <w:rsid w:val="004D23DD"/>
    <w:rsid w:val="004D26BB"/>
    <w:rsid w:val="004D37DC"/>
    <w:rsid w:val="004D3905"/>
    <w:rsid w:val="004D4D62"/>
    <w:rsid w:val="004D5EE6"/>
    <w:rsid w:val="004D7B49"/>
    <w:rsid w:val="004E0D2D"/>
    <w:rsid w:val="004E199B"/>
    <w:rsid w:val="004E2045"/>
    <w:rsid w:val="004E267E"/>
    <w:rsid w:val="004E327F"/>
    <w:rsid w:val="004E39D6"/>
    <w:rsid w:val="004E5099"/>
    <w:rsid w:val="004E512D"/>
    <w:rsid w:val="004E630F"/>
    <w:rsid w:val="004E63FB"/>
    <w:rsid w:val="004E650C"/>
    <w:rsid w:val="004E66C2"/>
    <w:rsid w:val="004E7700"/>
    <w:rsid w:val="004E7826"/>
    <w:rsid w:val="004F055C"/>
    <w:rsid w:val="004F17AC"/>
    <w:rsid w:val="004F19A1"/>
    <w:rsid w:val="004F21DA"/>
    <w:rsid w:val="004F2D9B"/>
    <w:rsid w:val="004F39F8"/>
    <w:rsid w:val="004F55C0"/>
    <w:rsid w:val="004F6990"/>
    <w:rsid w:val="004F6DC1"/>
    <w:rsid w:val="004F794B"/>
    <w:rsid w:val="00501A56"/>
    <w:rsid w:val="00501E3B"/>
    <w:rsid w:val="00501EA4"/>
    <w:rsid w:val="00502054"/>
    <w:rsid w:val="0050254C"/>
    <w:rsid w:val="005026C6"/>
    <w:rsid w:val="005031F8"/>
    <w:rsid w:val="00503441"/>
    <w:rsid w:val="00503CFB"/>
    <w:rsid w:val="00505B28"/>
    <w:rsid w:val="0050620B"/>
    <w:rsid w:val="0050630E"/>
    <w:rsid w:val="00506B4B"/>
    <w:rsid w:val="00507E5E"/>
    <w:rsid w:val="005104AA"/>
    <w:rsid w:val="00512523"/>
    <w:rsid w:val="0051313C"/>
    <w:rsid w:val="00513EAA"/>
    <w:rsid w:val="00514201"/>
    <w:rsid w:val="005146F1"/>
    <w:rsid w:val="00514CD0"/>
    <w:rsid w:val="00514EC8"/>
    <w:rsid w:val="005154BC"/>
    <w:rsid w:val="00516142"/>
    <w:rsid w:val="00516A42"/>
    <w:rsid w:val="00516AF7"/>
    <w:rsid w:val="005171D3"/>
    <w:rsid w:val="00517242"/>
    <w:rsid w:val="0051724C"/>
    <w:rsid w:val="00517D82"/>
    <w:rsid w:val="00520639"/>
    <w:rsid w:val="00520CE6"/>
    <w:rsid w:val="005215C5"/>
    <w:rsid w:val="00521CDD"/>
    <w:rsid w:val="0052279D"/>
    <w:rsid w:val="00522E6D"/>
    <w:rsid w:val="0052360B"/>
    <w:rsid w:val="00523B0E"/>
    <w:rsid w:val="005245BD"/>
    <w:rsid w:val="0052556F"/>
    <w:rsid w:val="005256F3"/>
    <w:rsid w:val="00526CA3"/>
    <w:rsid w:val="00527254"/>
    <w:rsid w:val="00527430"/>
    <w:rsid w:val="00527691"/>
    <w:rsid w:val="00527696"/>
    <w:rsid w:val="005302FB"/>
    <w:rsid w:val="00531466"/>
    <w:rsid w:val="00531E04"/>
    <w:rsid w:val="00532503"/>
    <w:rsid w:val="00532802"/>
    <w:rsid w:val="0053389F"/>
    <w:rsid w:val="00534197"/>
    <w:rsid w:val="00534332"/>
    <w:rsid w:val="00535E21"/>
    <w:rsid w:val="005361C4"/>
    <w:rsid w:val="00536946"/>
    <w:rsid w:val="00536F98"/>
    <w:rsid w:val="0053712A"/>
    <w:rsid w:val="00537E7C"/>
    <w:rsid w:val="00540E4B"/>
    <w:rsid w:val="0054106E"/>
    <w:rsid w:val="00541497"/>
    <w:rsid w:val="00541874"/>
    <w:rsid w:val="00541982"/>
    <w:rsid w:val="00541A7D"/>
    <w:rsid w:val="00541BF2"/>
    <w:rsid w:val="00541C23"/>
    <w:rsid w:val="005423D6"/>
    <w:rsid w:val="00542C37"/>
    <w:rsid w:val="00542D17"/>
    <w:rsid w:val="005432A8"/>
    <w:rsid w:val="00543BEA"/>
    <w:rsid w:val="00543F25"/>
    <w:rsid w:val="0054400F"/>
    <w:rsid w:val="0054418A"/>
    <w:rsid w:val="005441BB"/>
    <w:rsid w:val="0054451C"/>
    <w:rsid w:val="0054461B"/>
    <w:rsid w:val="00544700"/>
    <w:rsid w:val="00545659"/>
    <w:rsid w:val="005458D7"/>
    <w:rsid w:val="005463DA"/>
    <w:rsid w:val="00550252"/>
    <w:rsid w:val="005505A9"/>
    <w:rsid w:val="005519DE"/>
    <w:rsid w:val="00552F43"/>
    <w:rsid w:val="00553148"/>
    <w:rsid w:val="00553E06"/>
    <w:rsid w:val="0055425F"/>
    <w:rsid w:val="0055483D"/>
    <w:rsid w:val="00554F8D"/>
    <w:rsid w:val="005555AE"/>
    <w:rsid w:val="005559E3"/>
    <w:rsid w:val="005560B5"/>
    <w:rsid w:val="00556181"/>
    <w:rsid w:val="005561E0"/>
    <w:rsid w:val="00556934"/>
    <w:rsid w:val="00557BF3"/>
    <w:rsid w:val="00560032"/>
    <w:rsid w:val="0056026F"/>
    <w:rsid w:val="00560366"/>
    <w:rsid w:val="005604A4"/>
    <w:rsid w:val="00561422"/>
    <w:rsid w:val="00561445"/>
    <w:rsid w:val="00561BA2"/>
    <w:rsid w:val="00561CE6"/>
    <w:rsid w:val="005627F2"/>
    <w:rsid w:val="00563BDC"/>
    <w:rsid w:val="00563D4D"/>
    <w:rsid w:val="00563DF9"/>
    <w:rsid w:val="00564F1C"/>
    <w:rsid w:val="0056525E"/>
    <w:rsid w:val="0056572A"/>
    <w:rsid w:val="005664D9"/>
    <w:rsid w:val="00566C2B"/>
    <w:rsid w:val="00566E51"/>
    <w:rsid w:val="0056775C"/>
    <w:rsid w:val="00570C9C"/>
    <w:rsid w:val="00573565"/>
    <w:rsid w:val="00574372"/>
    <w:rsid w:val="005747D0"/>
    <w:rsid w:val="00574C30"/>
    <w:rsid w:val="00574C35"/>
    <w:rsid w:val="00580793"/>
    <w:rsid w:val="00581AC5"/>
    <w:rsid w:val="00581C8D"/>
    <w:rsid w:val="00584711"/>
    <w:rsid w:val="00585BA6"/>
    <w:rsid w:val="00586710"/>
    <w:rsid w:val="005902F1"/>
    <w:rsid w:val="0059054F"/>
    <w:rsid w:val="00590ED0"/>
    <w:rsid w:val="00591C43"/>
    <w:rsid w:val="0059219A"/>
    <w:rsid w:val="00592BF1"/>
    <w:rsid w:val="005935C8"/>
    <w:rsid w:val="005939E8"/>
    <w:rsid w:val="00593ABB"/>
    <w:rsid w:val="00593CD0"/>
    <w:rsid w:val="0059415C"/>
    <w:rsid w:val="00595783"/>
    <w:rsid w:val="00595B37"/>
    <w:rsid w:val="00595B3B"/>
    <w:rsid w:val="00596FA3"/>
    <w:rsid w:val="005971A8"/>
    <w:rsid w:val="005978B2"/>
    <w:rsid w:val="005979A8"/>
    <w:rsid w:val="00597B29"/>
    <w:rsid w:val="00597D60"/>
    <w:rsid w:val="005A13F8"/>
    <w:rsid w:val="005A17F0"/>
    <w:rsid w:val="005A1C54"/>
    <w:rsid w:val="005A225C"/>
    <w:rsid w:val="005A33C8"/>
    <w:rsid w:val="005A4115"/>
    <w:rsid w:val="005A468D"/>
    <w:rsid w:val="005A4A27"/>
    <w:rsid w:val="005A53CA"/>
    <w:rsid w:val="005A641B"/>
    <w:rsid w:val="005A69BE"/>
    <w:rsid w:val="005A6B35"/>
    <w:rsid w:val="005B0E50"/>
    <w:rsid w:val="005B2816"/>
    <w:rsid w:val="005B37CB"/>
    <w:rsid w:val="005B39AD"/>
    <w:rsid w:val="005B3B5B"/>
    <w:rsid w:val="005B3CD9"/>
    <w:rsid w:val="005B4561"/>
    <w:rsid w:val="005B5576"/>
    <w:rsid w:val="005B584C"/>
    <w:rsid w:val="005B58EB"/>
    <w:rsid w:val="005B5BAB"/>
    <w:rsid w:val="005B6210"/>
    <w:rsid w:val="005B6F63"/>
    <w:rsid w:val="005C0F9A"/>
    <w:rsid w:val="005C2EF2"/>
    <w:rsid w:val="005C37B4"/>
    <w:rsid w:val="005C43CD"/>
    <w:rsid w:val="005C4BC2"/>
    <w:rsid w:val="005C607E"/>
    <w:rsid w:val="005C6B84"/>
    <w:rsid w:val="005C70FB"/>
    <w:rsid w:val="005C7721"/>
    <w:rsid w:val="005C7A79"/>
    <w:rsid w:val="005D01FA"/>
    <w:rsid w:val="005D0CCF"/>
    <w:rsid w:val="005D0DF3"/>
    <w:rsid w:val="005D15C2"/>
    <w:rsid w:val="005D1B66"/>
    <w:rsid w:val="005D1F29"/>
    <w:rsid w:val="005D3935"/>
    <w:rsid w:val="005D3A8A"/>
    <w:rsid w:val="005D3E67"/>
    <w:rsid w:val="005D3F98"/>
    <w:rsid w:val="005D54F9"/>
    <w:rsid w:val="005D5981"/>
    <w:rsid w:val="005D5CCA"/>
    <w:rsid w:val="005D5FB3"/>
    <w:rsid w:val="005D6798"/>
    <w:rsid w:val="005D6DF3"/>
    <w:rsid w:val="005D6E47"/>
    <w:rsid w:val="005D7B84"/>
    <w:rsid w:val="005E1F96"/>
    <w:rsid w:val="005E2348"/>
    <w:rsid w:val="005E23BF"/>
    <w:rsid w:val="005E25E9"/>
    <w:rsid w:val="005E2CD6"/>
    <w:rsid w:val="005E338F"/>
    <w:rsid w:val="005E3752"/>
    <w:rsid w:val="005E40D7"/>
    <w:rsid w:val="005E4B96"/>
    <w:rsid w:val="005E574B"/>
    <w:rsid w:val="005E5884"/>
    <w:rsid w:val="005E5D3A"/>
    <w:rsid w:val="005E5F6A"/>
    <w:rsid w:val="005E67B0"/>
    <w:rsid w:val="005E6A79"/>
    <w:rsid w:val="005E6AF2"/>
    <w:rsid w:val="005E7AF6"/>
    <w:rsid w:val="005F02D0"/>
    <w:rsid w:val="005F0880"/>
    <w:rsid w:val="005F1C38"/>
    <w:rsid w:val="005F232A"/>
    <w:rsid w:val="005F2446"/>
    <w:rsid w:val="005F3235"/>
    <w:rsid w:val="005F40E3"/>
    <w:rsid w:val="005F4452"/>
    <w:rsid w:val="005F4587"/>
    <w:rsid w:val="005F52CC"/>
    <w:rsid w:val="005F5889"/>
    <w:rsid w:val="005F59D2"/>
    <w:rsid w:val="005F607B"/>
    <w:rsid w:val="005F6357"/>
    <w:rsid w:val="006010A8"/>
    <w:rsid w:val="006010FC"/>
    <w:rsid w:val="006012D5"/>
    <w:rsid w:val="00601BE8"/>
    <w:rsid w:val="00601BF1"/>
    <w:rsid w:val="0060216C"/>
    <w:rsid w:val="006029A5"/>
    <w:rsid w:val="00603530"/>
    <w:rsid w:val="006037E9"/>
    <w:rsid w:val="00603E53"/>
    <w:rsid w:val="00603E5E"/>
    <w:rsid w:val="00604905"/>
    <w:rsid w:val="00605325"/>
    <w:rsid w:val="00605FCE"/>
    <w:rsid w:val="0060662D"/>
    <w:rsid w:val="006066E4"/>
    <w:rsid w:val="0060735A"/>
    <w:rsid w:val="00607ECF"/>
    <w:rsid w:val="0061048B"/>
    <w:rsid w:val="00612CFC"/>
    <w:rsid w:val="006131E5"/>
    <w:rsid w:val="006138DA"/>
    <w:rsid w:val="00613E10"/>
    <w:rsid w:val="00614321"/>
    <w:rsid w:val="00614F14"/>
    <w:rsid w:val="00615284"/>
    <w:rsid w:val="00616220"/>
    <w:rsid w:val="00617033"/>
    <w:rsid w:val="006172A4"/>
    <w:rsid w:val="00617473"/>
    <w:rsid w:val="00620624"/>
    <w:rsid w:val="0062104F"/>
    <w:rsid w:val="006212AC"/>
    <w:rsid w:val="00621751"/>
    <w:rsid w:val="00621A24"/>
    <w:rsid w:val="0062218A"/>
    <w:rsid w:val="0062361A"/>
    <w:rsid w:val="0062395C"/>
    <w:rsid w:val="00623A6E"/>
    <w:rsid w:val="00623A95"/>
    <w:rsid w:val="00624255"/>
    <w:rsid w:val="00624634"/>
    <w:rsid w:val="00625630"/>
    <w:rsid w:val="00625A78"/>
    <w:rsid w:val="00626A94"/>
    <w:rsid w:val="00626B42"/>
    <w:rsid w:val="00627200"/>
    <w:rsid w:val="00627FD2"/>
    <w:rsid w:val="00630000"/>
    <w:rsid w:val="00631BFF"/>
    <w:rsid w:val="00632030"/>
    <w:rsid w:val="0063247F"/>
    <w:rsid w:val="00632AB6"/>
    <w:rsid w:val="006334D1"/>
    <w:rsid w:val="006341A4"/>
    <w:rsid w:val="006355DD"/>
    <w:rsid w:val="00640816"/>
    <w:rsid w:val="00640B3A"/>
    <w:rsid w:val="00640C65"/>
    <w:rsid w:val="00640DF8"/>
    <w:rsid w:val="00641592"/>
    <w:rsid w:val="006418B2"/>
    <w:rsid w:val="006428BD"/>
    <w:rsid w:val="00644354"/>
    <w:rsid w:val="00644675"/>
    <w:rsid w:val="0064506B"/>
    <w:rsid w:val="006453CA"/>
    <w:rsid w:val="00646350"/>
    <w:rsid w:val="006473EF"/>
    <w:rsid w:val="00647BA2"/>
    <w:rsid w:val="00650070"/>
    <w:rsid w:val="00650ED9"/>
    <w:rsid w:val="00650FCF"/>
    <w:rsid w:val="00651E0F"/>
    <w:rsid w:val="00652023"/>
    <w:rsid w:val="006528E9"/>
    <w:rsid w:val="00653616"/>
    <w:rsid w:val="006543D2"/>
    <w:rsid w:val="00654596"/>
    <w:rsid w:val="006545DC"/>
    <w:rsid w:val="00656B6D"/>
    <w:rsid w:val="00656DB5"/>
    <w:rsid w:val="00657261"/>
    <w:rsid w:val="006572EA"/>
    <w:rsid w:val="00660036"/>
    <w:rsid w:val="00660F9E"/>
    <w:rsid w:val="00661263"/>
    <w:rsid w:val="00661A4D"/>
    <w:rsid w:val="006621BE"/>
    <w:rsid w:val="0066257F"/>
    <w:rsid w:val="00663313"/>
    <w:rsid w:val="00663605"/>
    <w:rsid w:val="00664139"/>
    <w:rsid w:val="00664183"/>
    <w:rsid w:val="0066461D"/>
    <w:rsid w:val="0066551A"/>
    <w:rsid w:val="00665BCB"/>
    <w:rsid w:val="00667509"/>
    <w:rsid w:val="00667F7D"/>
    <w:rsid w:val="00670926"/>
    <w:rsid w:val="00672114"/>
    <w:rsid w:val="0067215E"/>
    <w:rsid w:val="00672288"/>
    <w:rsid w:val="006733E2"/>
    <w:rsid w:val="00673428"/>
    <w:rsid w:val="006746C0"/>
    <w:rsid w:val="00674D97"/>
    <w:rsid w:val="006771FC"/>
    <w:rsid w:val="0067731D"/>
    <w:rsid w:val="00680231"/>
    <w:rsid w:val="006806BF"/>
    <w:rsid w:val="00680EAE"/>
    <w:rsid w:val="00681363"/>
    <w:rsid w:val="00681F0F"/>
    <w:rsid w:val="00682169"/>
    <w:rsid w:val="00682EED"/>
    <w:rsid w:val="0068328B"/>
    <w:rsid w:val="006837FF"/>
    <w:rsid w:val="006861CD"/>
    <w:rsid w:val="0068627B"/>
    <w:rsid w:val="006863E4"/>
    <w:rsid w:val="00686D89"/>
    <w:rsid w:val="00687601"/>
    <w:rsid w:val="006912D2"/>
    <w:rsid w:val="006919A5"/>
    <w:rsid w:val="006928F9"/>
    <w:rsid w:val="006929C8"/>
    <w:rsid w:val="006930AF"/>
    <w:rsid w:val="006930FF"/>
    <w:rsid w:val="006935A7"/>
    <w:rsid w:val="00693A38"/>
    <w:rsid w:val="006941AC"/>
    <w:rsid w:val="0069430F"/>
    <w:rsid w:val="00694DB6"/>
    <w:rsid w:val="00694FFF"/>
    <w:rsid w:val="0069516E"/>
    <w:rsid w:val="00695552"/>
    <w:rsid w:val="00695861"/>
    <w:rsid w:val="0069646E"/>
    <w:rsid w:val="0069709D"/>
    <w:rsid w:val="00697472"/>
    <w:rsid w:val="00697667"/>
    <w:rsid w:val="006978BC"/>
    <w:rsid w:val="006A0191"/>
    <w:rsid w:val="006A043B"/>
    <w:rsid w:val="006A15B1"/>
    <w:rsid w:val="006A17BA"/>
    <w:rsid w:val="006A201E"/>
    <w:rsid w:val="006A2291"/>
    <w:rsid w:val="006A2958"/>
    <w:rsid w:val="006A2F06"/>
    <w:rsid w:val="006A324D"/>
    <w:rsid w:val="006A4F2D"/>
    <w:rsid w:val="006A5095"/>
    <w:rsid w:val="006A53B5"/>
    <w:rsid w:val="006A60C9"/>
    <w:rsid w:val="006A73A8"/>
    <w:rsid w:val="006A7569"/>
    <w:rsid w:val="006B028A"/>
    <w:rsid w:val="006B1715"/>
    <w:rsid w:val="006B17E1"/>
    <w:rsid w:val="006B2BE7"/>
    <w:rsid w:val="006B36DD"/>
    <w:rsid w:val="006B3F55"/>
    <w:rsid w:val="006B5B3E"/>
    <w:rsid w:val="006B6236"/>
    <w:rsid w:val="006B6AE6"/>
    <w:rsid w:val="006C1886"/>
    <w:rsid w:val="006C1A48"/>
    <w:rsid w:val="006C346F"/>
    <w:rsid w:val="006C374C"/>
    <w:rsid w:val="006C3F3B"/>
    <w:rsid w:val="006C40BA"/>
    <w:rsid w:val="006C4CA7"/>
    <w:rsid w:val="006C5868"/>
    <w:rsid w:val="006C66C0"/>
    <w:rsid w:val="006C73DE"/>
    <w:rsid w:val="006C7758"/>
    <w:rsid w:val="006D00DD"/>
    <w:rsid w:val="006D1626"/>
    <w:rsid w:val="006D19E5"/>
    <w:rsid w:val="006D1ED7"/>
    <w:rsid w:val="006D2A2D"/>
    <w:rsid w:val="006D2E7C"/>
    <w:rsid w:val="006D33E8"/>
    <w:rsid w:val="006D3512"/>
    <w:rsid w:val="006D3602"/>
    <w:rsid w:val="006D37F9"/>
    <w:rsid w:val="006D39DA"/>
    <w:rsid w:val="006D487A"/>
    <w:rsid w:val="006D4AA4"/>
    <w:rsid w:val="006D50D7"/>
    <w:rsid w:val="006D60E5"/>
    <w:rsid w:val="006D60E8"/>
    <w:rsid w:val="006D61FE"/>
    <w:rsid w:val="006D6B88"/>
    <w:rsid w:val="006D6E52"/>
    <w:rsid w:val="006D73E7"/>
    <w:rsid w:val="006D7700"/>
    <w:rsid w:val="006D7807"/>
    <w:rsid w:val="006E04C8"/>
    <w:rsid w:val="006E175D"/>
    <w:rsid w:val="006E2255"/>
    <w:rsid w:val="006E2994"/>
    <w:rsid w:val="006E3B3C"/>
    <w:rsid w:val="006E3F43"/>
    <w:rsid w:val="006E4361"/>
    <w:rsid w:val="006E4533"/>
    <w:rsid w:val="006E4967"/>
    <w:rsid w:val="006E7C42"/>
    <w:rsid w:val="006F0E90"/>
    <w:rsid w:val="006F124E"/>
    <w:rsid w:val="006F1927"/>
    <w:rsid w:val="006F1BD4"/>
    <w:rsid w:val="006F2343"/>
    <w:rsid w:val="006F30F9"/>
    <w:rsid w:val="006F32FD"/>
    <w:rsid w:val="006F43F8"/>
    <w:rsid w:val="006F5883"/>
    <w:rsid w:val="006F59D6"/>
    <w:rsid w:val="006F5CFE"/>
    <w:rsid w:val="006F5ED1"/>
    <w:rsid w:val="006F7807"/>
    <w:rsid w:val="00700F65"/>
    <w:rsid w:val="007011A0"/>
    <w:rsid w:val="00702654"/>
    <w:rsid w:val="00702C25"/>
    <w:rsid w:val="007032E8"/>
    <w:rsid w:val="007039C2"/>
    <w:rsid w:val="007056A4"/>
    <w:rsid w:val="00705FF8"/>
    <w:rsid w:val="00707A09"/>
    <w:rsid w:val="00707B6E"/>
    <w:rsid w:val="007103DE"/>
    <w:rsid w:val="007128D8"/>
    <w:rsid w:val="007129A9"/>
    <w:rsid w:val="0071408E"/>
    <w:rsid w:val="00714268"/>
    <w:rsid w:val="00714F67"/>
    <w:rsid w:val="00715336"/>
    <w:rsid w:val="00715379"/>
    <w:rsid w:val="007157BB"/>
    <w:rsid w:val="007170F4"/>
    <w:rsid w:val="007176A5"/>
    <w:rsid w:val="0072166E"/>
    <w:rsid w:val="007226C1"/>
    <w:rsid w:val="00722F96"/>
    <w:rsid w:val="00723128"/>
    <w:rsid w:val="0072337F"/>
    <w:rsid w:val="00724308"/>
    <w:rsid w:val="00724548"/>
    <w:rsid w:val="00724848"/>
    <w:rsid w:val="007248FE"/>
    <w:rsid w:val="00724EF2"/>
    <w:rsid w:val="00724FF4"/>
    <w:rsid w:val="007258D5"/>
    <w:rsid w:val="00725C79"/>
    <w:rsid w:val="0072665F"/>
    <w:rsid w:val="0072698B"/>
    <w:rsid w:val="00727AA7"/>
    <w:rsid w:val="007309E3"/>
    <w:rsid w:val="00730D33"/>
    <w:rsid w:val="00731AE8"/>
    <w:rsid w:val="00731F24"/>
    <w:rsid w:val="00732746"/>
    <w:rsid w:val="007335D0"/>
    <w:rsid w:val="007339C3"/>
    <w:rsid w:val="00734549"/>
    <w:rsid w:val="00734B24"/>
    <w:rsid w:val="00734B75"/>
    <w:rsid w:val="00735BCD"/>
    <w:rsid w:val="007363F1"/>
    <w:rsid w:val="007367F4"/>
    <w:rsid w:val="0073701B"/>
    <w:rsid w:val="00737228"/>
    <w:rsid w:val="00737549"/>
    <w:rsid w:val="007375EC"/>
    <w:rsid w:val="00740DAC"/>
    <w:rsid w:val="00741313"/>
    <w:rsid w:val="00741881"/>
    <w:rsid w:val="00742AEA"/>
    <w:rsid w:val="00743006"/>
    <w:rsid w:val="00743562"/>
    <w:rsid w:val="00743D76"/>
    <w:rsid w:val="00743DE9"/>
    <w:rsid w:val="00744633"/>
    <w:rsid w:val="00744756"/>
    <w:rsid w:val="007459BD"/>
    <w:rsid w:val="00746A7D"/>
    <w:rsid w:val="00747158"/>
    <w:rsid w:val="0074729F"/>
    <w:rsid w:val="00747420"/>
    <w:rsid w:val="007475B2"/>
    <w:rsid w:val="00747A9A"/>
    <w:rsid w:val="007508A1"/>
    <w:rsid w:val="00750AC4"/>
    <w:rsid w:val="00750EC4"/>
    <w:rsid w:val="00751339"/>
    <w:rsid w:val="00751523"/>
    <w:rsid w:val="007518D9"/>
    <w:rsid w:val="00752897"/>
    <w:rsid w:val="00752A25"/>
    <w:rsid w:val="00752BAC"/>
    <w:rsid w:val="00753540"/>
    <w:rsid w:val="007538A1"/>
    <w:rsid w:val="007545EB"/>
    <w:rsid w:val="0075529D"/>
    <w:rsid w:val="00755413"/>
    <w:rsid w:val="00755572"/>
    <w:rsid w:val="00756D80"/>
    <w:rsid w:val="00760274"/>
    <w:rsid w:val="0076042F"/>
    <w:rsid w:val="00761866"/>
    <w:rsid w:val="00762454"/>
    <w:rsid w:val="00762D47"/>
    <w:rsid w:val="00762DB3"/>
    <w:rsid w:val="007644B1"/>
    <w:rsid w:val="0076464A"/>
    <w:rsid w:val="00764B02"/>
    <w:rsid w:val="00764EE5"/>
    <w:rsid w:val="00764F56"/>
    <w:rsid w:val="00765FAC"/>
    <w:rsid w:val="0076669E"/>
    <w:rsid w:val="0077028A"/>
    <w:rsid w:val="00770556"/>
    <w:rsid w:val="0077133D"/>
    <w:rsid w:val="0077173B"/>
    <w:rsid w:val="00771E14"/>
    <w:rsid w:val="00773309"/>
    <w:rsid w:val="00773359"/>
    <w:rsid w:val="007741B8"/>
    <w:rsid w:val="0077434F"/>
    <w:rsid w:val="0077483E"/>
    <w:rsid w:val="00774ED3"/>
    <w:rsid w:val="00775098"/>
    <w:rsid w:val="00775334"/>
    <w:rsid w:val="0077585C"/>
    <w:rsid w:val="00775CA9"/>
    <w:rsid w:val="00775DAC"/>
    <w:rsid w:val="00776819"/>
    <w:rsid w:val="00776CE5"/>
    <w:rsid w:val="00777499"/>
    <w:rsid w:val="00777C10"/>
    <w:rsid w:val="0078007D"/>
    <w:rsid w:val="00780D3D"/>
    <w:rsid w:val="00781635"/>
    <w:rsid w:val="007827D8"/>
    <w:rsid w:val="00783C32"/>
    <w:rsid w:val="007856CA"/>
    <w:rsid w:val="00785878"/>
    <w:rsid w:val="00786700"/>
    <w:rsid w:val="00786C73"/>
    <w:rsid w:val="007872AF"/>
    <w:rsid w:val="0079048D"/>
    <w:rsid w:val="00790A9D"/>
    <w:rsid w:val="00791FED"/>
    <w:rsid w:val="00792813"/>
    <w:rsid w:val="0079296C"/>
    <w:rsid w:val="00792FD7"/>
    <w:rsid w:val="00793751"/>
    <w:rsid w:val="007938C5"/>
    <w:rsid w:val="00794657"/>
    <w:rsid w:val="00794FC4"/>
    <w:rsid w:val="007955A0"/>
    <w:rsid w:val="007A00ED"/>
    <w:rsid w:val="007A0493"/>
    <w:rsid w:val="007A0852"/>
    <w:rsid w:val="007A1C94"/>
    <w:rsid w:val="007A2053"/>
    <w:rsid w:val="007A2948"/>
    <w:rsid w:val="007A2A96"/>
    <w:rsid w:val="007A34CA"/>
    <w:rsid w:val="007A3ABE"/>
    <w:rsid w:val="007A44DE"/>
    <w:rsid w:val="007A45F4"/>
    <w:rsid w:val="007A59AD"/>
    <w:rsid w:val="007A740A"/>
    <w:rsid w:val="007A75FB"/>
    <w:rsid w:val="007A791A"/>
    <w:rsid w:val="007A7AF2"/>
    <w:rsid w:val="007B00FC"/>
    <w:rsid w:val="007B02D1"/>
    <w:rsid w:val="007B08B9"/>
    <w:rsid w:val="007B0CCF"/>
    <w:rsid w:val="007B1F24"/>
    <w:rsid w:val="007B2387"/>
    <w:rsid w:val="007B393E"/>
    <w:rsid w:val="007B3999"/>
    <w:rsid w:val="007B3D5C"/>
    <w:rsid w:val="007B4A62"/>
    <w:rsid w:val="007B5E47"/>
    <w:rsid w:val="007B68A9"/>
    <w:rsid w:val="007B7113"/>
    <w:rsid w:val="007B71FE"/>
    <w:rsid w:val="007B7BF8"/>
    <w:rsid w:val="007C19E9"/>
    <w:rsid w:val="007C19F1"/>
    <w:rsid w:val="007C38D9"/>
    <w:rsid w:val="007C47F7"/>
    <w:rsid w:val="007C67ED"/>
    <w:rsid w:val="007C6CFE"/>
    <w:rsid w:val="007C7592"/>
    <w:rsid w:val="007C7912"/>
    <w:rsid w:val="007C7FB4"/>
    <w:rsid w:val="007D005E"/>
    <w:rsid w:val="007D1864"/>
    <w:rsid w:val="007D1FBB"/>
    <w:rsid w:val="007D2EAA"/>
    <w:rsid w:val="007D31B7"/>
    <w:rsid w:val="007D38A0"/>
    <w:rsid w:val="007D43AA"/>
    <w:rsid w:val="007D49EE"/>
    <w:rsid w:val="007D4CEB"/>
    <w:rsid w:val="007D5818"/>
    <w:rsid w:val="007D5910"/>
    <w:rsid w:val="007D5BF8"/>
    <w:rsid w:val="007D63D1"/>
    <w:rsid w:val="007D6A26"/>
    <w:rsid w:val="007E16E6"/>
    <w:rsid w:val="007E199A"/>
    <w:rsid w:val="007E2D69"/>
    <w:rsid w:val="007E3182"/>
    <w:rsid w:val="007E4DB6"/>
    <w:rsid w:val="007E5078"/>
    <w:rsid w:val="007E5B5A"/>
    <w:rsid w:val="007E61DE"/>
    <w:rsid w:val="007E6218"/>
    <w:rsid w:val="007E6950"/>
    <w:rsid w:val="007E6B8C"/>
    <w:rsid w:val="007E7694"/>
    <w:rsid w:val="007E7C4B"/>
    <w:rsid w:val="007F0B39"/>
    <w:rsid w:val="007F0F1E"/>
    <w:rsid w:val="007F12BF"/>
    <w:rsid w:val="007F1708"/>
    <w:rsid w:val="007F1C48"/>
    <w:rsid w:val="007F1E51"/>
    <w:rsid w:val="007F2459"/>
    <w:rsid w:val="007F2B76"/>
    <w:rsid w:val="007F2C03"/>
    <w:rsid w:val="007F3082"/>
    <w:rsid w:val="007F4F1A"/>
    <w:rsid w:val="007F5FBE"/>
    <w:rsid w:val="007F64B0"/>
    <w:rsid w:val="007F6524"/>
    <w:rsid w:val="007F7460"/>
    <w:rsid w:val="007F7579"/>
    <w:rsid w:val="00800439"/>
    <w:rsid w:val="0080157E"/>
    <w:rsid w:val="008016A9"/>
    <w:rsid w:val="00802FBC"/>
    <w:rsid w:val="00803B44"/>
    <w:rsid w:val="00804275"/>
    <w:rsid w:val="008045A3"/>
    <w:rsid w:val="00805011"/>
    <w:rsid w:val="008051F1"/>
    <w:rsid w:val="008060EA"/>
    <w:rsid w:val="008062AC"/>
    <w:rsid w:val="008068EF"/>
    <w:rsid w:val="00806FAD"/>
    <w:rsid w:val="008070CC"/>
    <w:rsid w:val="008075E1"/>
    <w:rsid w:val="00807C09"/>
    <w:rsid w:val="0081062A"/>
    <w:rsid w:val="00810928"/>
    <w:rsid w:val="00810BD3"/>
    <w:rsid w:val="00810F7C"/>
    <w:rsid w:val="0081147F"/>
    <w:rsid w:val="008126F9"/>
    <w:rsid w:val="00812CAC"/>
    <w:rsid w:val="00813A1B"/>
    <w:rsid w:val="00814F56"/>
    <w:rsid w:val="00815DFF"/>
    <w:rsid w:val="00816A6F"/>
    <w:rsid w:val="00817386"/>
    <w:rsid w:val="0082132F"/>
    <w:rsid w:val="00822743"/>
    <w:rsid w:val="00822A98"/>
    <w:rsid w:val="00823366"/>
    <w:rsid w:val="008235B5"/>
    <w:rsid w:val="00823D21"/>
    <w:rsid w:val="0082497F"/>
    <w:rsid w:val="00825E91"/>
    <w:rsid w:val="00827C3C"/>
    <w:rsid w:val="00830014"/>
    <w:rsid w:val="008302BB"/>
    <w:rsid w:val="00830404"/>
    <w:rsid w:val="00830851"/>
    <w:rsid w:val="00830A35"/>
    <w:rsid w:val="00830C2E"/>
    <w:rsid w:val="00830D6A"/>
    <w:rsid w:val="00831243"/>
    <w:rsid w:val="008316A3"/>
    <w:rsid w:val="00831741"/>
    <w:rsid w:val="0083244F"/>
    <w:rsid w:val="00832DE5"/>
    <w:rsid w:val="00832ED3"/>
    <w:rsid w:val="00832FB0"/>
    <w:rsid w:val="008330B7"/>
    <w:rsid w:val="0083345F"/>
    <w:rsid w:val="0083408B"/>
    <w:rsid w:val="00834426"/>
    <w:rsid w:val="0083451C"/>
    <w:rsid w:val="00834569"/>
    <w:rsid w:val="00834E0D"/>
    <w:rsid w:val="00835F77"/>
    <w:rsid w:val="008406FE"/>
    <w:rsid w:val="00840BFB"/>
    <w:rsid w:val="00840E2A"/>
    <w:rsid w:val="00840F17"/>
    <w:rsid w:val="00840FE2"/>
    <w:rsid w:val="00841455"/>
    <w:rsid w:val="00841E17"/>
    <w:rsid w:val="0084221E"/>
    <w:rsid w:val="008426A0"/>
    <w:rsid w:val="008427C5"/>
    <w:rsid w:val="00844597"/>
    <w:rsid w:val="00844C2B"/>
    <w:rsid w:val="008457FC"/>
    <w:rsid w:val="008466EC"/>
    <w:rsid w:val="00846FD4"/>
    <w:rsid w:val="00847316"/>
    <w:rsid w:val="00847D5F"/>
    <w:rsid w:val="00850B18"/>
    <w:rsid w:val="008514C7"/>
    <w:rsid w:val="00851A4B"/>
    <w:rsid w:val="00851EB2"/>
    <w:rsid w:val="008521B3"/>
    <w:rsid w:val="00852538"/>
    <w:rsid w:val="008535D2"/>
    <w:rsid w:val="0085405A"/>
    <w:rsid w:val="0085539E"/>
    <w:rsid w:val="0085556C"/>
    <w:rsid w:val="00855800"/>
    <w:rsid w:val="0085617C"/>
    <w:rsid w:val="008564E6"/>
    <w:rsid w:val="008565D9"/>
    <w:rsid w:val="0085767A"/>
    <w:rsid w:val="00857697"/>
    <w:rsid w:val="0086183C"/>
    <w:rsid w:val="008620EA"/>
    <w:rsid w:val="00862B41"/>
    <w:rsid w:val="00862F5E"/>
    <w:rsid w:val="00863434"/>
    <w:rsid w:val="00863525"/>
    <w:rsid w:val="0086352D"/>
    <w:rsid w:val="00865334"/>
    <w:rsid w:val="00865562"/>
    <w:rsid w:val="008655DD"/>
    <w:rsid w:val="008665A8"/>
    <w:rsid w:val="00866ACA"/>
    <w:rsid w:val="008672FB"/>
    <w:rsid w:val="0086768E"/>
    <w:rsid w:val="00867CB1"/>
    <w:rsid w:val="00867EE0"/>
    <w:rsid w:val="008709B0"/>
    <w:rsid w:val="008709E6"/>
    <w:rsid w:val="00870F33"/>
    <w:rsid w:val="0087180D"/>
    <w:rsid w:val="00871EC3"/>
    <w:rsid w:val="00873522"/>
    <w:rsid w:val="00874D7C"/>
    <w:rsid w:val="0087536D"/>
    <w:rsid w:val="00875A23"/>
    <w:rsid w:val="00875C7D"/>
    <w:rsid w:val="008779E8"/>
    <w:rsid w:val="00877EAD"/>
    <w:rsid w:val="008809AD"/>
    <w:rsid w:val="008811F4"/>
    <w:rsid w:val="00881ACF"/>
    <w:rsid w:val="00882288"/>
    <w:rsid w:val="00883C92"/>
    <w:rsid w:val="008840AC"/>
    <w:rsid w:val="0088410C"/>
    <w:rsid w:val="00885351"/>
    <w:rsid w:val="00885D19"/>
    <w:rsid w:val="00886135"/>
    <w:rsid w:val="00887172"/>
    <w:rsid w:val="008905C9"/>
    <w:rsid w:val="008910B2"/>
    <w:rsid w:val="00891297"/>
    <w:rsid w:val="00891A9C"/>
    <w:rsid w:val="00891E1A"/>
    <w:rsid w:val="00892C29"/>
    <w:rsid w:val="00893136"/>
    <w:rsid w:val="00893CEF"/>
    <w:rsid w:val="00893F53"/>
    <w:rsid w:val="0089413C"/>
    <w:rsid w:val="0089527B"/>
    <w:rsid w:val="00896363"/>
    <w:rsid w:val="008A0B60"/>
    <w:rsid w:val="008A1218"/>
    <w:rsid w:val="008A1309"/>
    <w:rsid w:val="008A187F"/>
    <w:rsid w:val="008A1A46"/>
    <w:rsid w:val="008A3C6A"/>
    <w:rsid w:val="008A3CAF"/>
    <w:rsid w:val="008A44CD"/>
    <w:rsid w:val="008A4B88"/>
    <w:rsid w:val="008A4F6D"/>
    <w:rsid w:val="008A5D51"/>
    <w:rsid w:val="008A68B7"/>
    <w:rsid w:val="008A6BD6"/>
    <w:rsid w:val="008A77EE"/>
    <w:rsid w:val="008B0283"/>
    <w:rsid w:val="008B0D6A"/>
    <w:rsid w:val="008B0E4C"/>
    <w:rsid w:val="008B10C5"/>
    <w:rsid w:val="008B10D2"/>
    <w:rsid w:val="008B1296"/>
    <w:rsid w:val="008B16FB"/>
    <w:rsid w:val="008B272C"/>
    <w:rsid w:val="008B43BF"/>
    <w:rsid w:val="008B47A3"/>
    <w:rsid w:val="008B55AD"/>
    <w:rsid w:val="008B78A0"/>
    <w:rsid w:val="008B7CC4"/>
    <w:rsid w:val="008C03C4"/>
    <w:rsid w:val="008C0CB5"/>
    <w:rsid w:val="008C1823"/>
    <w:rsid w:val="008C27BC"/>
    <w:rsid w:val="008C3915"/>
    <w:rsid w:val="008C393A"/>
    <w:rsid w:val="008C4816"/>
    <w:rsid w:val="008C513B"/>
    <w:rsid w:val="008C55E2"/>
    <w:rsid w:val="008C580E"/>
    <w:rsid w:val="008C7239"/>
    <w:rsid w:val="008C77C5"/>
    <w:rsid w:val="008C7D0B"/>
    <w:rsid w:val="008D02D2"/>
    <w:rsid w:val="008D063E"/>
    <w:rsid w:val="008D0DD7"/>
    <w:rsid w:val="008D1660"/>
    <w:rsid w:val="008D1DA3"/>
    <w:rsid w:val="008D2423"/>
    <w:rsid w:val="008D38F7"/>
    <w:rsid w:val="008D3A1B"/>
    <w:rsid w:val="008D4079"/>
    <w:rsid w:val="008D4938"/>
    <w:rsid w:val="008D5AC5"/>
    <w:rsid w:val="008D5DA1"/>
    <w:rsid w:val="008E0C1F"/>
    <w:rsid w:val="008E1208"/>
    <w:rsid w:val="008E1BC4"/>
    <w:rsid w:val="008E2236"/>
    <w:rsid w:val="008E27D5"/>
    <w:rsid w:val="008E2C40"/>
    <w:rsid w:val="008E4183"/>
    <w:rsid w:val="008E4505"/>
    <w:rsid w:val="008E543C"/>
    <w:rsid w:val="008E545D"/>
    <w:rsid w:val="008E56C9"/>
    <w:rsid w:val="008E631B"/>
    <w:rsid w:val="008F0991"/>
    <w:rsid w:val="008F0A76"/>
    <w:rsid w:val="008F0D22"/>
    <w:rsid w:val="008F1AC5"/>
    <w:rsid w:val="008F201A"/>
    <w:rsid w:val="008F2413"/>
    <w:rsid w:val="008F2646"/>
    <w:rsid w:val="008F30ED"/>
    <w:rsid w:val="008F4214"/>
    <w:rsid w:val="008F4DB9"/>
    <w:rsid w:val="008F5C08"/>
    <w:rsid w:val="008F6421"/>
    <w:rsid w:val="008F654D"/>
    <w:rsid w:val="008F6875"/>
    <w:rsid w:val="008F6A3F"/>
    <w:rsid w:val="008F6C97"/>
    <w:rsid w:val="009004CF"/>
    <w:rsid w:val="0090052A"/>
    <w:rsid w:val="009006DF"/>
    <w:rsid w:val="00900E3A"/>
    <w:rsid w:val="00901B4B"/>
    <w:rsid w:val="0090321B"/>
    <w:rsid w:val="009057F5"/>
    <w:rsid w:val="00906058"/>
    <w:rsid w:val="009060D0"/>
    <w:rsid w:val="0090674D"/>
    <w:rsid w:val="00906822"/>
    <w:rsid w:val="00906A9E"/>
    <w:rsid w:val="00907EA1"/>
    <w:rsid w:val="0091001B"/>
    <w:rsid w:val="0091010E"/>
    <w:rsid w:val="00910158"/>
    <w:rsid w:val="00910E69"/>
    <w:rsid w:val="00911D5F"/>
    <w:rsid w:val="009128DC"/>
    <w:rsid w:val="00913B0F"/>
    <w:rsid w:val="009156EE"/>
    <w:rsid w:val="00915A5B"/>
    <w:rsid w:val="00916FF9"/>
    <w:rsid w:val="00917842"/>
    <w:rsid w:val="00920945"/>
    <w:rsid w:val="00921858"/>
    <w:rsid w:val="00921A4C"/>
    <w:rsid w:val="00921C99"/>
    <w:rsid w:val="0092259A"/>
    <w:rsid w:val="009233B9"/>
    <w:rsid w:val="00923BA9"/>
    <w:rsid w:val="009246C0"/>
    <w:rsid w:val="009254B0"/>
    <w:rsid w:val="009254BA"/>
    <w:rsid w:val="00925A8A"/>
    <w:rsid w:val="00926940"/>
    <w:rsid w:val="009272EA"/>
    <w:rsid w:val="00927531"/>
    <w:rsid w:val="009278F0"/>
    <w:rsid w:val="0093014E"/>
    <w:rsid w:val="009308B0"/>
    <w:rsid w:val="00930990"/>
    <w:rsid w:val="00930D0C"/>
    <w:rsid w:val="00931902"/>
    <w:rsid w:val="00931C07"/>
    <w:rsid w:val="009331A1"/>
    <w:rsid w:val="00934750"/>
    <w:rsid w:val="0093526E"/>
    <w:rsid w:val="0093633E"/>
    <w:rsid w:val="0093657A"/>
    <w:rsid w:val="00937179"/>
    <w:rsid w:val="00937206"/>
    <w:rsid w:val="00937C4B"/>
    <w:rsid w:val="00937CA1"/>
    <w:rsid w:val="00940F47"/>
    <w:rsid w:val="0094228D"/>
    <w:rsid w:val="00944C17"/>
    <w:rsid w:val="00944E7E"/>
    <w:rsid w:val="00944EB3"/>
    <w:rsid w:val="009453F8"/>
    <w:rsid w:val="009454E1"/>
    <w:rsid w:val="00946D03"/>
    <w:rsid w:val="00946F1D"/>
    <w:rsid w:val="00947008"/>
    <w:rsid w:val="009471BD"/>
    <w:rsid w:val="00947256"/>
    <w:rsid w:val="00950DD9"/>
    <w:rsid w:val="00951451"/>
    <w:rsid w:val="0095166A"/>
    <w:rsid w:val="00951ADB"/>
    <w:rsid w:val="00951EE0"/>
    <w:rsid w:val="009533BA"/>
    <w:rsid w:val="00953A38"/>
    <w:rsid w:val="0095465B"/>
    <w:rsid w:val="00954922"/>
    <w:rsid w:val="009551A0"/>
    <w:rsid w:val="0095536E"/>
    <w:rsid w:val="0095563C"/>
    <w:rsid w:val="00955B8B"/>
    <w:rsid w:val="00955FBD"/>
    <w:rsid w:val="009566AF"/>
    <w:rsid w:val="00956E45"/>
    <w:rsid w:val="00957345"/>
    <w:rsid w:val="009574C6"/>
    <w:rsid w:val="00957819"/>
    <w:rsid w:val="00957B2A"/>
    <w:rsid w:val="00957CBA"/>
    <w:rsid w:val="00957FCA"/>
    <w:rsid w:val="00961689"/>
    <w:rsid w:val="00962217"/>
    <w:rsid w:val="00962ABC"/>
    <w:rsid w:val="0096333E"/>
    <w:rsid w:val="00963AFA"/>
    <w:rsid w:val="00963C26"/>
    <w:rsid w:val="00964047"/>
    <w:rsid w:val="00964050"/>
    <w:rsid w:val="00964062"/>
    <w:rsid w:val="009644CC"/>
    <w:rsid w:val="00964AB3"/>
    <w:rsid w:val="009656A8"/>
    <w:rsid w:val="00965E43"/>
    <w:rsid w:val="00965E96"/>
    <w:rsid w:val="009662F0"/>
    <w:rsid w:val="009667D0"/>
    <w:rsid w:val="00966905"/>
    <w:rsid w:val="00967EA5"/>
    <w:rsid w:val="00970CDC"/>
    <w:rsid w:val="009716A7"/>
    <w:rsid w:val="00971CF0"/>
    <w:rsid w:val="0097220C"/>
    <w:rsid w:val="00972370"/>
    <w:rsid w:val="00972728"/>
    <w:rsid w:val="00972D9F"/>
    <w:rsid w:val="00973DB2"/>
    <w:rsid w:val="00975076"/>
    <w:rsid w:val="00976563"/>
    <w:rsid w:val="009772FA"/>
    <w:rsid w:val="00977AAF"/>
    <w:rsid w:val="00980064"/>
    <w:rsid w:val="0098207C"/>
    <w:rsid w:val="009823CE"/>
    <w:rsid w:val="00982469"/>
    <w:rsid w:val="0098335A"/>
    <w:rsid w:val="00983C2F"/>
    <w:rsid w:val="00985144"/>
    <w:rsid w:val="00986661"/>
    <w:rsid w:val="009869AF"/>
    <w:rsid w:val="009870E2"/>
    <w:rsid w:val="00987CB0"/>
    <w:rsid w:val="00987E20"/>
    <w:rsid w:val="00987E2C"/>
    <w:rsid w:val="00991EFE"/>
    <w:rsid w:val="00992B35"/>
    <w:rsid w:val="00993935"/>
    <w:rsid w:val="00993E3E"/>
    <w:rsid w:val="009945E1"/>
    <w:rsid w:val="0099462F"/>
    <w:rsid w:val="00995135"/>
    <w:rsid w:val="00995666"/>
    <w:rsid w:val="0099660C"/>
    <w:rsid w:val="00996EE9"/>
    <w:rsid w:val="00996F0C"/>
    <w:rsid w:val="009972E4"/>
    <w:rsid w:val="009A0FA9"/>
    <w:rsid w:val="009A172B"/>
    <w:rsid w:val="009A17F9"/>
    <w:rsid w:val="009A1873"/>
    <w:rsid w:val="009A25E6"/>
    <w:rsid w:val="009A2E90"/>
    <w:rsid w:val="009A3813"/>
    <w:rsid w:val="009A3F0F"/>
    <w:rsid w:val="009A440C"/>
    <w:rsid w:val="009A5C8C"/>
    <w:rsid w:val="009A5E01"/>
    <w:rsid w:val="009A719D"/>
    <w:rsid w:val="009A76F8"/>
    <w:rsid w:val="009A7FA6"/>
    <w:rsid w:val="009B1AAE"/>
    <w:rsid w:val="009B20A7"/>
    <w:rsid w:val="009B2172"/>
    <w:rsid w:val="009B249A"/>
    <w:rsid w:val="009B261B"/>
    <w:rsid w:val="009B38F6"/>
    <w:rsid w:val="009B42F8"/>
    <w:rsid w:val="009B44AE"/>
    <w:rsid w:val="009B49FC"/>
    <w:rsid w:val="009B5289"/>
    <w:rsid w:val="009B534E"/>
    <w:rsid w:val="009B5D62"/>
    <w:rsid w:val="009B5FA7"/>
    <w:rsid w:val="009B6A3C"/>
    <w:rsid w:val="009B6F83"/>
    <w:rsid w:val="009B78FC"/>
    <w:rsid w:val="009B79B4"/>
    <w:rsid w:val="009B7BFE"/>
    <w:rsid w:val="009C03AD"/>
    <w:rsid w:val="009C0BB3"/>
    <w:rsid w:val="009C0C8E"/>
    <w:rsid w:val="009C1976"/>
    <w:rsid w:val="009C25A1"/>
    <w:rsid w:val="009C25B9"/>
    <w:rsid w:val="009C3CAB"/>
    <w:rsid w:val="009C4910"/>
    <w:rsid w:val="009C4EE6"/>
    <w:rsid w:val="009C660C"/>
    <w:rsid w:val="009C6887"/>
    <w:rsid w:val="009C6C55"/>
    <w:rsid w:val="009C75C4"/>
    <w:rsid w:val="009C7616"/>
    <w:rsid w:val="009C766A"/>
    <w:rsid w:val="009C7C7A"/>
    <w:rsid w:val="009D036D"/>
    <w:rsid w:val="009D1524"/>
    <w:rsid w:val="009D17EF"/>
    <w:rsid w:val="009D223D"/>
    <w:rsid w:val="009D3890"/>
    <w:rsid w:val="009D3E94"/>
    <w:rsid w:val="009D5594"/>
    <w:rsid w:val="009D58E3"/>
    <w:rsid w:val="009D6514"/>
    <w:rsid w:val="009D7B0A"/>
    <w:rsid w:val="009D7B43"/>
    <w:rsid w:val="009E07DF"/>
    <w:rsid w:val="009E1249"/>
    <w:rsid w:val="009E1755"/>
    <w:rsid w:val="009E3238"/>
    <w:rsid w:val="009E3287"/>
    <w:rsid w:val="009E3520"/>
    <w:rsid w:val="009E3715"/>
    <w:rsid w:val="009E3F28"/>
    <w:rsid w:val="009E5473"/>
    <w:rsid w:val="009E5A22"/>
    <w:rsid w:val="009E6072"/>
    <w:rsid w:val="009E616B"/>
    <w:rsid w:val="009E6FFB"/>
    <w:rsid w:val="009E719D"/>
    <w:rsid w:val="009E71B6"/>
    <w:rsid w:val="009E7883"/>
    <w:rsid w:val="009E7DE9"/>
    <w:rsid w:val="009F01C6"/>
    <w:rsid w:val="009F11D0"/>
    <w:rsid w:val="009F2B2F"/>
    <w:rsid w:val="009F340F"/>
    <w:rsid w:val="009F342B"/>
    <w:rsid w:val="009F36D3"/>
    <w:rsid w:val="009F3AF6"/>
    <w:rsid w:val="009F42AD"/>
    <w:rsid w:val="009F5BC7"/>
    <w:rsid w:val="009F6F81"/>
    <w:rsid w:val="00A017DD"/>
    <w:rsid w:val="00A022E1"/>
    <w:rsid w:val="00A02638"/>
    <w:rsid w:val="00A02A90"/>
    <w:rsid w:val="00A03515"/>
    <w:rsid w:val="00A04328"/>
    <w:rsid w:val="00A05A39"/>
    <w:rsid w:val="00A05F9C"/>
    <w:rsid w:val="00A0618B"/>
    <w:rsid w:val="00A06268"/>
    <w:rsid w:val="00A07161"/>
    <w:rsid w:val="00A07D05"/>
    <w:rsid w:val="00A106B1"/>
    <w:rsid w:val="00A10CA9"/>
    <w:rsid w:val="00A10D09"/>
    <w:rsid w:val="00A10D99"/>
    <w:rsid w:val="00A110D9"/>
    <w:rsid w:val="00A1165A"/>
    <w:rsid w:val="00A124D0"/>
    <w:rsid w:val="00A125EE"/>
    <w:rsid w:val="00A136BF"/>
    <w:rsid w:val="00A137A8"/>
    <w:rsid w:val="00A14082"/>
    <w:rsid w:val="00A14A5A"/>
    <w:rsid w:val="00A150E4"/>
    <w:rsid w:val="00A16132"/>
    <w:rsid w:val="00A1659B"/>
    <w:rsid w:val="00A17658"/>
    <w:rsid w:val="00A20B25"/>
    <w:rsid w:val="00A21242"/>
    <w:rsid w:val="00A217F4"/>
    <w:rsid w:val="00A22C05"/>
    <w:rsid w:val="00A23C92"/>
    <w:rsid w:val="00A24579"/>
    <w:rsid w:val="00A2676D"/>
    <w:rsid w:val="00A27430"/>
    <w:rsid w:val="00A27759"/>
    <w:rsid w:val="00A277DA"/>
    <w:rsid w:val="00A27898"/>
    <w:rsid w:val="00A30A2B"/>
    <w:rsid w:val="00A321E6"/>
    <w:rsid w:val="00A322F8"/>
    <w:rsid w:val="00A3286B"/>
    <w:rsid w:val="00A3314C"/>
    <w:rsid w:val="00A33215"/>
    <w:rsid w:val="00A33C4C"/>
    <w:rsid w:val="00A33E24"/>
    <w:rsid w:val="00A349C9"/>
    <w:rsid w:val="00A35279"/>
    <w:rsid w:val="00A352E8"/>
    <w:rsid w:val="00A37187"/>
    <w:rsid w:val="00A37498"/>
    <w:rsid w:val="00A402A8"/>
    <w:rsid w:val="00A4075D"/>
    <w:rsid w:val="00A40B51"/>
    <w:rsid w:val="00A40D61"/>
    <w:rsid w:val="00A41134"/>
    <w:rsid w:val="00A417DE"/>
    <w:rsid w:val="00A41F5C"/>
    <w:rsid w:val="00A4212E"/>
    <w:rsid w:val="00A424F8"/>
    <w:rsid w:val="00A42E34"/>
    <w:rsid w:val="00A433A5"/>
    <w:rsid w:val="00A435F4"/>
    <w:rsid w:val="00A437D0"/>
    <w:rsid w:val="00A44E91"/>
    <w:rsid w:val="00A464F0"/>
    <w:rsid w:val="00A46DF5"/>
    <w:rsid w:val="00A4731C"/>
    <w:rsid w:val="00A47610"/>
    <w:rsid w:val="00A503C4"/>
    <w:rsid w:val="00A507A5"/>
    <w:rsid w:val="00A5151E"/>
    <w:rsid w:val="00A5165E"/>
    <w:rsid w:val="00A518AF"/>
    <w:rsid w:val="00A51A57"/>
    <w:rsid w:val="00A52949"/>
    <w:rsid w:val="00A547BF"/>
    <w:rsid w:val="00A54827"/>
    <w:rsid w:val="00A54CD6"/>
    <w:rsid w:val="00A55737"/>
    <w:rsid w:val="00A55786"/>
    <w:rsid w:val="00A55850"/>
    <w:rsid w:val="00A55D69"/>
    <w:rsid w:val="00A56764"/>
    <w:rsid w:val="00A56807"/>
    <w:rsid w:val="00A56860"/>
    <w:rsid w:val="00A57842"/>
    <w:rsid w:val="00A57E60"/>
    <w:rsid w:val="00A602FA"/>
    <w:rsid w:val="00A6201A"/>
    <w:rsid w:val="00A627FB"/>
    <w:rsid w:val="00A62B7B"/>
    <w:rsid w:val="00A6441B"/>
    <w:rsid w:val="00A64ACF"/>
    <w:rsid w:val="00A650B7"/>
    <w:rsid w:val="00A65221"/>
    <w:rsid w:val="00A65992"/>
    <w:rsid w:val="00A659A2"/>
    <w:rsid w:val="00A66B9D"/>
    <w:rsid w:val="00A672A4"/>
    <w:rsid w:val="00A677C6"/>
    <w:rsid w:val="00A679ED"/>
    <w:rsid w:val="00A70015"/>
    <w:rsid w:val="00A709FA"/>
    <w:rsid w:val="00A7100F"/>
    <w:rsid w:val="00A718B9"/>
    <w:rsid w:val="00A72003"/>
    <w:rsid w:val="00A721EE"/>
    <w:rsid w:val="00A72509"/>
    <w:rsid w:val="00A728AE"/>
    <w:rsid w:val="00A7334C"/>
    <w:rsid w:val="00A73CB4"/>
    <w:rsid w:val="00A75305"/>
    <w:rsid w:val="00A767B8"/>
    <w:rsid w:val="00A778E9"/>
    <w:rsid w:val="00A81151"/>
    <w:rsid w:val="00A81789"/>
    <w:rsid w:val="00A82164"/>
    <w:rsid w:val="00A828B2"/>
    <w:rsid w:val="00A82A28"/>
    <w:rsid w:val="00A82B04"/>
    <w:rsid w:val="00A82B89"/>
    <w:rsid w:val="00A85942"/>
    <w:rsid w:val="00A86EC4"/>
    <w:rsid w:val="00A86ED7"/>
    <w:rsid w:val="00A87FF8"/>
    <w:rsid w:val="00A90D6A"/>
    <w:rsid w:val="00A90F1E"/>
    <w:rsid w:val="00A91419"/>
    <w:rsid w:val="00A91CA6"/>
    <w:rsid w:val="00A91DE5"/>
    <w:rsid w:val="00A930B7"/>
    <w:rsid w:val="00A93939"/>
    <w:rsid w:val="00A94E91"/>
    <w:rsid w:val="00A94ED9"/>
    <w:rsid w:val="00A95362"/>
    <w:rsid w:val="00A953BB"/>
    <w:rsid w:val="00A966C0"/>
    <w:rsid w:val="00A967B8"/>
    <w:rsid w:val="00AA09FF"/>
    <w:rsid w:val="00AA215C"/>
    <w:rsid w:val="00AA2382"/>
    <w:rsid w:val="00AA3929"/>
    <w:rsid w:val="00AA3A89"/>
    <w:rsid w:val="00AA4440"/>
    <w:rsid w:val="00AA5544"/>
    <w:rsid w:val="00AA58A0"/>
    <w:rsid w:val="00AA604F"/>
    <w:rsid w:val="00AA73F2"/>
    <w:rsid w:val="00AA73F8"/>
    <w:rsid w:val="00AA7429"/>
    <w:rsid w:val="00AA77D1"/>
    <w:rsid w:val="00AB0378"/>
    <w:rsid w:val="00AB1BFC"/>
    <w:rsid w:val="00AB2E84"/>
    <w:rsid w:val="00AB34AB"/>
    <w:rsid w:val="00AB3E6F"/>
    <w:rsid w:val="00AB4916"/>
    <w:rsid w:val="00AB538C"/>
    <w:rsid w:val="00AB5A3F"/>
    <w:rsid w:val="00AB69D1"/>
    <w:rsid w:val="00AB6E2C"/>
    <w:rsid w:val="00AB73D0"/>
    <w:rsid w:val="00AB7465"/>
    <w:rsid w:val="00AB75F2"/>
    <w:rsid w:val="00AC01C5"/>
    <w:rsid w:val="00AC0919"/>
    <w:rsid w:val="00AC185C"/>
    <w:rsid w:val="00AC3299"/>
    <w:rsid w:val="00AC3746"/>
    <w:rsid w:val="00AC3B7A"/>
    <w:rsid w:val="00AC4ACC"/>
    <w:rsid w:val="00AC577F"/>
    <w:rsid w:val="00AC590C"/>
    <w:rsid w:val="00AC59AA"/>
    <w:rsid w:val="00AC66E3"/>
    <w:rsid w:val="00AC6A54"/>
    <w:rsid w:val="00AC7747"/>
    <w:rsid w:val="00AC7E42"/>
    <w:rsid w:val="00AD026E"/>
    <w:rsid w:val="00AD1192"/>
    <w:rsid w:val="00AD1589"/>
    <w:rsid w:val="00AD1C5B"/>
    <w:rsid w:val="00AD38F1"/>
    <w:rsid w:val="00AD4535"/>
    <w:rsid w:val="00AD60A6"/>
    <w:rsid w:val="00AD6287"/>
    <w:rsid w:val="00AD695C"/>
    <w:rsid w:val="00AD74E4"/>
    <w:rsid w:val="00AE011F"/>
    <w:rsid w:val="00AE1A09"/>
    <w:rsid w:val="00AE1A0F"/>
    <w:rsid w:val="00AE2390"/>
    <w:rsid w:val="00AE269C"/>
    <w:rsid w:val="00AE2985"/>
    <w:rsid w:val="00AE2BB3"/>
    <w:rsid w:val="00AE34D9"/>
    <w:rsid w:val="00AE3590"/>
    <w:rsid w:val="00AE50C9"/>
    <w:rsid w:val="00AE51BB"/>
    <w:rsid w:val="00AE5D45"/>
    <w:rsid w:val="00AE7BD5"/>
    <w:rsid w:val="00AF014A"/>
    <w:rsid w:val="00AF03D7"/>
    <w:rsid w:val="00AF13DA"/>
    <w:rsid w:val="00AF1D07"/>
    <w:rsid w:val="00AF2364"/>
    <w:rsid w:val="00AF2B99"/>
    <w:rsid w:val="00AF2E50"/>
    <w:rsid w:val="00AF379B"/>
    <w:rsid w:val="00AF3882"/>
    <w:rsid w:val="00AF39B8"/>
    <w:rsid w:val="00AF3DFD"/>
    <w:rsid w:val="00AF63B0"/>
    <w:rsid w:val="00B00B5D"/>
    <w:rsid w:val="00B0155D"/>
    <w:rsid w:val="00B01AA4"/>
    <w:rsid w:val="00B02E8B"/>
    <w:rsid w:val="00B03142"/>
    <w:rsid w:val="00B035EC"/>
    <w:rsid w:val="00B03A84"/>
    <w:rsid w:val="00B044B3"/>
    <w:rsid w:val="00B04CE3"/>
    <w:rsid w:val="00B0593E"/>
    <w:rsid w:val="00B0734A"/>
    <w:rsid w:val="00B10235"/>
    <w:rsid w:val="00B1054A"/>
    <w:rsid w:val="00B11A30"/>
    <w:rsid w:val="00B15585"/>
    <w:rsid w:val="00B16251"/>
    <w:rsid w:val="00B162E7"/>
    <w:rsid w:val="00B171D9"/>
    <w:rsid w:val="00B1781C"/>
    <w:rsid w:val="00B17867"/>
    <w:rsid w:val="00B21EA4"/>
    <w:rsid w:val="00B2264E"/>
    <w:rsid w:val="00B22651"/>
    <w:rsid w:val="00B22F0E"/>
    <w:rsid w:val="00B22F29"/>
    <w:rsid w:val="00B234D2"/>
    <w:rsid w:val="00B23CF7"/>
    <w:rsid w:val="00B242FA"/>
    <w:rsid w:val="00B24534"/>
    <w:rsid w:val="00B24817"/>
    <w:rsid w:val="00B24C06"/>
    <w:rsid w:val="00B25021"/>
    <w:rsid w:val="00B25BA1"/>
    <w:rsid w:val="00B26D7E"/>
    <w:rsid w:val="00B27B16"/>
    <w:rsid w:val="00B30CD0"/>
    <w:rsid w:val="00B31CF7"/>
    <w:rsid w:val="00B327E5"/>
    <w:rsid w:val="00B32E1A"/>
    <w:rsid w:val="00B33111"/>
    <w:rsid w:val="00B346C8"/>
    <w:rsid w:val="00B34A13"/>
    <w:rsid w:val="00B3525F"/>
    <w:rsid w:val="00B352D8"/>
    <w:rsid w:val="00B35AED"/>
    <w:rsid w:val="00B36D9A"/>
    <w:rsid w:val="00B371D9"/>
    <w:rsid w:val="00B37407"/>
    <w:rsid w:val="00B40A39"/>
    <w:rsid w:val="00B41687"/>
    <w:rsid w:val="00B4207C"/>
    <w:rsid w:val="00B421EA"/>
    <w:rsid w:val="00B42244"/>
    <w:rsid w:val="00B422A8"/>
    <w:rsid w:val="00B4233C"/>
    <w:rsid w:val="00B43280"/>
    <w:rsid w:val="00B433FA"/>
    <w:rsid w:val="00B4366F"/>
    <w:rsid w:val="00B4421C"/>
    <w:rsid w:val="00B454D5"/>
    <w:rsid w:val="00B459D7"/>
    <w:rsid w:val="00B45BA9"/>
    <w:rsid w:val="00B46E98"/>
    <w:rsid w:val="00B47946"/>
    <w:rsid w:val="00B50F74"/>
    <w:rsid w:val="00B51A58"/>
    <w:rsid w:val="00B5201F"/>
    <w:rsid w:val="00B520DD"/>
    <w:rsid w:val="00B5236F"/>
    <w:rsid w:val="00B54B74"/>
    <w:rsid w:val="00B54E0B"/>
    <w:rsid w:val="00B54E47"/>
    <w:rsid w:val="00B551F1"/>
    <w:rsid w:val="00B557AF"/>
    <w:rsid w:val="00B5587C"/>
    <w:rsid w:val="00B55FB2"/>
    <w:rsid w:val="00B56BF9"/>
    <w:rsid w:val="00B5744F"/>
    <w:rsid w:val="00B575A8"/>
    <w:rsid w:val="00B57FE4"/>
    <w:rsid w:val="00B600C8"/>
    <w:rsid w:val="00B632B4"/>
    <w:rsid w:val="00B63595"/>
    <w:rsid w:val="00B63689"/>
    <w:rsid w:val="00B636FF"/>
    <w:rsid w:val="00B63B67"/>
    <w:rsid w:val="00B643EF"/>
    <w:rsid w:val="00B64F28"/>
    <w:rsid w:val="00B651F8"/>
    <w:rsid w:val="00B655B1"/>
    <w:rsid w:val="00B6586E"/>
    <w:rsid w:val="00B661EA"/>
    <w:rsid w:val="00B6634D"/>
    <w:rsid w:val="00B6673C"/>
    <w:rsid w:val="00B66AF8"/>
    <w:rsid w:val="00B677CB"/>
    <w:rsid w:val="00B7009A"/>
    <w:rsid w:val="00B71469"/>
    <w:rsid w:val="00B71DC7"/>
    <w:rsid w:val="00B7207F"/>
    <w:rsid w:val="00B73106"/>
    <w:rsid w:val="00B7340E"/>
    <w:rsid w:val="00B737F1"/>
    <w:rsid w:val="00B74282"/>
    <w:rsid w:val="00B74343"/>
    <w:rsid w:val="00B75027"/>
    <w:rsid w:val="00B75564"/>
    <w:rsid w:val="00B755A4"/>
    <w:rsid w:val="00B75A65"/>
    <w:rsid w:val="00B75C15"/>
    <w:rsid w:val="00B75D9D"/>
    <w:rsid w:val="00B76331"/>
    <w:rsid w:val="00B76B8A"/>
    <w:rsid w:val="00B76BAD"/>
    <w:rsid w:val="00B771B8"/>
    <w:rsid w:val="00B772A2"/>
    <w:rsid w:val="00B80152"/>
    <w:rsid w:val="00B809A1"/>
    <w:rsid w:val="00B80D42"/>
    <w:rsid w:val="00B8138B"/>
    <w:rsid w:val="00B814E8"/>
    <w:rsid w:val="00B8266A"/>
    <w:rsid w:val="00B82CBC"/>
    <w:rsid w:val="00B834FA"/>
    <w:rsid w:val="00B8354C"/>
    <w:rsid w:val="00B8355D"/>
    <w:rsid w:val="00B83E58"/>
    <w:rsid w:val="00B85812"/>
    <w:rsid w:val="00B85AD8"/>
    <w:rsid w:val="00B86053"/>
    <w:rsid w:val="00B86300"/>
    <w:rsid w:val="00B86DDB"/>
    <w:rsid w:val="00B86EEA"/>
    <w:rsid w:val="00B875E2"/>
    <w:rsid w:val="00B87A31"/>
    <w:rsid w:val="00B87F8B"/>
    <w:rsid w:val="00B90EAA"/>
    <w:rsid w:val="00B910C2"/>
    <w:rsid w:val="00B91460"/>
    <w:rsid w:val="00B91CC9"/>
    <w:rsid w:val="00B920C5"/>
    <w:rsid w:val="00B920CA"/>
    <w:rsid w:val="00B9346C"/>
    <w:rsid w:val="00B935C4"/>
    <w:rsid w:val="00B9367E"/>
    <w:rsid w:val="00B9372B"/>
    <w:rsid w:val="00B937CD"/>
    <w:rsid w:val="00B93832"/>
    <w:rsid w:val="00B93D66"/>
    <w:rsid w:val="00B94CC6"/>
    <w:rsid w:val="00B956C8"/>
    <w:rsid w:val="00B95732"/>
    <w:rsid w:val="00B95752"/>
    <w:rsid w:val="00B96269"/>
    <w:rsid w:val="00B9694D"/>
    <w:rsid w:val="00B96A32"/>
    <w:rsid w:val="00B96EA3"/>
    <w:rsid w:val="00B975B4"/>
    <w:rsid w:val="00B97773"/>
    <w:rsid w:val="00BA00D7"/>
    <w:rsid w:val="00BA256D"/>
    <w:rsid w:val="00BA2703"/>
    <w:rsid w:val="00BA2E0F"/>
    <w:rsid w:val="00BA33DC"/>
    <w:rsid w:val="00BA4157"/>
    <w:rsid w:val="00BA43CC"/>
    <w:rsid w:val="00BA534A"/>
    <w:rsid w:val="00BA68BC"/>
    <w:rsid w:val="00BA6BEA"/>
    <w:rsid w:val="00BA768F"/>
    <w:rsid w:val="00BA7DA6"/>
    <w:rsid w:val="00BB03FC"/>
    <w:rsid w:val="00BB06AB"/>
    <w:rsid w:val="00BB0937"/>
    <w:rsid w:val="00BB0CD3"/>
    <w:rsid w:val="00BB36EF"/>
    <w:rsid w:val="00BB3D60"/>
    <w:rsid w:val="00BB451A"/>
    <w:rsid w:val="00BB4752"/>
    <w:rsid w:val="00BB74F6"/>
    <w:rsid w:val="00BB791A"/>
    <w:rsid w:val="00BB7B1C"/>
    <w:rsid w:val="00BC002C"/>
    <w:rsid w:val="00BC039B"/>
    <w:rsid w:val="00BC049C"/>
    <w:rsid w:val="00BC093D"/>
    <w:rsid w:val="00BC10F5"/>
    <w:rsid w:val="00BC1A50"/>
    <w:rsid w:val="00BC1D59"/>
    <w:rsid w:val="00BC304E"/>
    <w:rsid w:val="00BC3A49"/>
    <w:rsid w:val="00BC51C1"/>
    <w:rsid w:val="00BC52EC"/>
    <w:rsid w:val="00BC59AA"/>
    <w:rsid w:val="00BC6188"/>
    <w:rsid w:val="00BC61A1"/>
    <w:rsid w:val="00BC648A"/>
    <w:rsid w:val="00BC7665"/>
    <w:rsid w:val="00BD08EE"/>
    <w:rsid w:val="00BD0E3D"/>
    <w:rsid w:val="00BD16E1"/>
    <w:rsid w:val="00BD1D4D"/>
    <w:rsid w:val="00BD2CF8"/>
    <w:rsid w:val="00BD2D52"/>
    <w:rsid w:val="00BD31DF"/>
    <w:rsid w:val="00BD53A7"/>
    <w:rsid w:val="00BD56E8"/>
    <w:rsid w:val="00BD7232"/>
    <w:rsid w:val="00BD7C00"/>
    <w:rsid w:val="00BE0B3E"/>
    <w:rsid w:val="00BE0F03"/>
    <w:rsid w:val="00BE1491"/>
    <w:rsid w:val="00BE171F"/>
    <w:rsid w:val="00BE206A"/>
    <w:rsid w:val="00BE331C"/>
    <w:rsid w:val="00BE3C00"/>
    <w:rsid w:val="00BE403A"/>
    <w:rsid w:val="00BE45B4"/>
    <w:rsid w:val="00BE56EF"/>
    <w:rsid w:val="00BE58FF"/>
    <w:rsid w:val="00BE63B8"/>
    <w:rsid w:val="00BE6F37"/>
    <w:rsid w:val="00BF00FA"/>
    <w:rsid w:val="00BF0217"/>
    <w:rsid w:val="00BF0FF3"/>
    <w:rsid w:val="00BF1AC6"/>
    <w:rsid w:val="00BF1B52"/>
    <w:rsid w:val="00BF1CB6"/>
    <w:rsid w:val="00BF4D0B"/>
    <w:rsid w:val="00BF4F8F"/>
    <w:rsid w:val="00BF517A"/>
    <w:rsid w:val="00BF6491"/>
    <w:rsid w:val="00BF696A"/>
    <w:rsid w:val="00BF7D61"/>
    <w:rsid w:val="00C00EF7"/>
    <w:rsid w:val="00C01130"/>
    <w:rsid w:val="00C01DAC"/>
    <w:rsid w:val="00C03A41"/>
    <w:rsid w:val="00C03D04"/>
    <w:rsid w:val="00C03E2B"/>
    <w:rsid w:val="00C045CC"/>
    <w:rsid w:val="00C04DE3"/>
    <w:rsid w:val="00C04E3E"/>
    <w:rsid w:val="00C05050"/>
    <w:rsid w:val="00C0695F"/>
    <w:rsid w:val="00C07671"/>
    <w:rsid w:val="00C07770"/>
    <w:rsid w:val="00C07A80"/>
    <w:rsid w:val="00C07FB4"/>
    <w:rsid w:val="00C11BBE"/>
    <w:rsid w:val="00C11D2C"/>
    <w:rsid w:val="00C151BA"/>
    <w:rsid w:val="00C160C2"/>
    <w:rsid w:val="00C174C9"/>
    <w:rsid w:val="00C17D0E"/>
    <w:rsid w:val="00C20AC5"/>
    <w:rsid w:val="00C20E6E"/>
    <w:rsid w:val="00C21007"/>
    <w:rsid w:val="00C212D0"/>
    <w:rsid w:val="00C21A23"/>
    <w:rsid w:val="00C21C23"/>
    <w:rsid w:val="00C223AA"/>
    <w:rsid w:val="00C22BB4"/>
    <w:rsid w:val="00C22FA8"/>
    <w:rsid w:val="00C23EB5"/>
    <w:rsid w:val="00C24331"/>
    <w:rsid w:val="00C26C80"/>
    <w:rsid w:val="00C2730C"/>
    <w:rsid w:val="00C273A4"/>
    <w:rsid w:val="00C30565"/>
    <w:rsid w:val="00C306B5"/>
    <w:rsid w:val="00C30BC1"/>
    <w:rsid w:val="00C320AF"/>
    <w:rsid w:val="00C33B78"/>
    <w:rsid w:val="00C34529"/>
    <w:rsid w:val="00C346B2"/>
    <w:rsid w:val="00C3495A"/>
    <w:rsid w:val="00C3504C"/>
    <w:rsid w:val="00C3513F"/>
    <w:rsid w:val="00C371CB"/>
    <w:rsid w:val="00C37275"/>
    <w:rsid w:val="00C375A4"/>
    <w:rsid w:val="00C41878"/>
    <w:rsid w:val="00C42F9D"/>
    <w:rsid w:val="00C44337"/>
    <w:rsid w:val="00C44777"/>
    <w:rsid w:val="00C44814"/>
    <w:rsid w:val="00C44924"/>
    <w:rsid w:val="00C44A32"/>
    <w:rsid w:val="00C44C8C"/>
    <w:rsid w:val="00C4536C"/>
    <w:rsid w:val="00C460E4"/>
    <w:rsid w:val="00C466BC"/>
    <w:rsid w:val="00C46DAB"/>
    <w:rsid w:val="00C471A4"/>
    <w:rsid w:val="00C4747E"/>
    <w:rsid w:val="00C477A2"/>
    <w:rsid w:val="00C47E61"/>
    <w:rsid w:val="00C50284"/>
    <w:rsid w:val="00C503A4"/>
    <w:rsid w:val="00C50B03"/>
    <w:rsid w:val="00C518A6"/>
    <w:rsid w:val="00C53DDA"/>
    <w:rsid w:val="00C54ABD"/>
    <w:rsid w:val="00C54EEB"/>
    <w:rsid w:val="00C55CE4"/>
    <w:rsid w:val="00C56090"/>
    <w:rsid w:val="00C5621B"/>
    <w:rsid w:val="00C57076"/>
    <w:rsid w:val="00C6060C"/>
    <w:rsid w:val="00C60660"/>
    <w:rsid w:val="00C60A2F"/>
    <w:rsid w:val="00C60B2E"/>
    <w:rsid w:val="00C62115"/>
    <w:rsid w:val="00C62B63"/>
    <w:rsid w:val="00C62D27"/>
    <w:rsid w:val="00C63052"/>
    <w:rsid w:val="00C64A6B"/>
    <w:rsid w:val="00C6541E"/>
    <w:rsid w:val="00C65CE4"/>
    <w:rsid w:val="00C66105"/>
    <w:rsid w:val="00C6663C"/>
    <w:rsid w:val="00C677BE"/>
    <w:rsid w:val="00C67C7F"/>
    <w:rsid w:val="00C67E9B"/>
    <w:rsid w:val="00C71F80"/>
    <w:rsid w:val="00C73ABF"/>
    <w:rsid w:val="00C74D99"/>
    <w:rsid w:val="00C7528B"/>
    <w:rsid w:val="00C75DB5"/>
    <w:rsid w:val="00C75E2E"/>
    <w:rsid w:val="00C80D04"/>
    <w:rsid w:val="00C81449"/>
    <w:rsid w:val="00C81C84"/>
    <w:rsid w:val="00C828DD"/>
    <w:rsid w:val="00C83357"/>
    <w:rsid w:val="00C83FB1"/>
    <w:rsid w:val="00C862CE"/>
    <w:rsid w:val="00C863A5"/>
    <w:rsid w:val="00C86E88"/>
    <w:rsid w:val="00C8798C"/>
    <w:rsid w:val="00C879A7"/>
    <w:rsid w:val="00C87F0D"/>
    <w:rsid w:val="00C90300"/>
    <w:rsid w:val="00C908F2"/>
    <w:rsid w:val="00C9139E"/>
    <w:rsid w:val="00C91FCA"/>
    <w:rsid w:val="00C92377"/>
    <w:rsid w:val="00C924DA"/>
    <w:rsid w:val="00C93F5D"/>
    <w:rsid w:val="00C93FE4"/>
    <w:rsid w:val="00C94318"/>
    <w:rsid w:val="00C945B4"/>
    <w:rsid w:val="00C94A12"/>
    <w:rsid w:val="00C96173"/>
    <w:rsid w:val="00C96359"/>
    <w:rsid w:val="00C96971"/>
    <w:rsid w:val="00C969DF"/>
    <w:rsid w:val="00C96BC3"/>
    <w:rsid w:val="00C97A89"/>
    <w:rsid w:val="00CA167C"/>
    <w:rsid w:val="00CA1B52"/>
    <w:rsid w:val="00CA1E9C"/>
    <w:rsid w:val="00CA279B"/>
    <w:rsid w:val="00CA2837"/>
    <w:rsid w:val="00CA28A5"/>
    <w:rsid w:val="00CA29ED"/>
    <w:rsid w:val="00CA30A7"/>
    <w:rsid w:val="00CA5EB3"/>
    <w:rsid w:val="00CA64BB"/>
    <w:rsid w:val="00CA661C"/>
    <w:rsid w:val="00CA6922"/>
    <w:rsid w:val="00CA7BEA"/>
    <w:rsid w:val="00CA7F18"/>
    <w:rsid w:val="00CB0E80"/>
    <w:rsid w:val="00CB12B1"/>
    <w:rsid w:val="00CB2170"/>
    <w:rsid w:val="00CB2226"/>
    <w:rsid w:val="00CB39D9"/>
    <w:rsid w:val="00CB5FDB"/>
    <w:rsid w:val="00CB6204"/>
    <w:rsid w:val="00CB6B56"/>
    <w:rsid w:val="00CB6E5B"/>
    <w:rsid w:val="00CB6EFD"/>
    <w:rsid w:val="00CB7E9E"/>
    <w:rsid w:val="00CC0452"/>
    <w:rsid w:val="00CC1141"/>
    <w:rsid w:val="00CC1D39"/>
    <w:rsid w:val="00CC22E0"/>
    <w:rsid w:val="00CC25DD"/>
    <w:rsid w:val="00CC404F"/>
    <w:rsid w:val="00CC42F2"/>
    <w:rsid w:val="00CC4454"/>
    <w:rsid w:val="00CC45C8"/>
    <w:rsid w:val="00CC48FF"/>
    <w:rsid w:val="00CC5A5F"/>
    <w:rsid w:val="00CC5A90"/>
    <w:rsid w:val="00CD06CC"/>
    <w:rsid w:val="00CD21C0"/>
    <w:rsid w:val="00CD3668"/>
    <w:rsid w:val="00CD4188"/>
    <w:rsid w:val="00CD585A"/>
    <w:rsid w:val="00CD5B9C"/>
    <w:rsid w:val="00CD5CBA"/>
    <w:rsid w:val="00CD5E0F"/>
    <w:rsid w:val="00CD5F95"/>
    <w:rsid w:val="00CD7674"/>
    <w:rsid w:val="00CD77B2"/>
    <w:rsid w:val="00CE09ED"/>
    <w:rsid w:val="00CE117F"/>
    <w:rsid w:val="00CE1D3C"/>
    <w:rsid w:val="00CE25CC"/>
    <w:rsid w:val="00CE2F91"/>
    <w:rsid w:val="00CE463B"/>
    <w:rsid w:val="00CE46E3"/>
    <w:rsid w:val="00CE52F0"/>
    <w:rsid w:val="00CE5EA4"/>
    <w:rsid w:val="00CE6BF8"/>
    <w:rsid w:val="00CE779A"/>
    <w:rsid w:val="00CE7E4B"/>
    <w:rsid w:val="00CE7F05"/>
    <w:rsid w:val="00CF046A"/>
    <w:rsid w:val="00CF04A7"/>
    <w:rsid w:val="00CF0DD2"/>
    <w:rsid w:val="00CF415C"/>
    <w:rsid w:val="00CF57A8"/>
    <w:rsid w:val="00CF57E7"/>
    <w:rsid w:val="00CF5A54"/>
    <w:rsid w:val="00CF5EAC"/>
    <w:rsid w:val="00CF6C1A"/>
    <w:rsid w:val="00CF6C35"/>
    <w:rsid w:val="00CF7124"/>
    <w:rsid w:val="00CF74A1"/>
    <w:rsid w:val="00CF76C2"/>
    <w:rsid w:val="00D008A2"/>
    <w:rsid w:val="00D00B1E"/>
    <w:rsid w:val="00D00C86"/>
    <w:rsid w:val="00D01D14"/>
    <w:rsid w:val="00D01E7B"/>
    <w:rsid w:val="00D02487"/>
    <w:rsid w:val="00D036FD"/>
    <w:rsid w:val="00D0455A"/>
    <w:rsid w:val="00D0468F"/>
    <w:rsid w:val="00D058E1"/>
    <w:rsid w:val="00D062FF"/>
    <w:rsid w:val="00D07283"/>
    <w:rsid w:val="00D077E2"/>
    <w:rsid w:val="00D107D3"/>
    <w:rsid w:val="00D1131E"/>
    <w:rsid w:val="00D11434"/>
    <w:rsid w:val="00D12775"/>
    <w:rsid w:val="00D12926"/>
    <w:rsid w:val="00D1384F"/>
    <w:rsid w:val="00D14D2E"/>
    <w:rsid w:val="00D154BC"/>
    <w:rsid w:val="00D166FC"/>
    <w:rsid w:val="00D16A3A"/>
    <w:rsid w:val="00D16F09"/>
    <w:rsid w:val="00D170AC"/>
    <w:rsid w:val="00D170E5"/>
    <w:rsid w:val="00D1713B"/>
    <w:rsid w:val="00D179A7"/>
    <w:rsid w:val="00D17B4E"/>
    <w:rsid w:val="00D17D3E"/>
    <w:rsid w:val="00D20902"/>
    <w:rsid w:val="00D20D0D"/>
    <w:rsid w:val="00D2131D"/>
    <w:rsid w:val="00D22D58"/>
    <w:rsid w:val="00D22E27"/>
    <w:rsid w:val="00D231E7"/>
    <w:rsid w:val="00D24DD9"/>
    <w:rsid w:val="00D26A57"/>
    <w:rsid w:val="00D26AA8"/>
    <w:rsid w:val="00D26BBF"/>
    <w:rsid w:val="00D26CEB"/>
    <w:rsid w:val="00D26CEF"/>
    <w:rsid w:val="00D2743D"/>
    <w:rsid w:val="00D27E45"/>
    <w:rsid w:val="00D329E8"/>
    <w:rsid w:val="00D330E0"/>
    <w:rsid w:val="00D33158"/>
    <w:rsid w:val="00D34C35"/>
    <w:rsid w:val="00D350FB"/>
    <w:rsid w:val="00D35407"/>
    <w:rsid w:val="00D36763"/>
    <w:rsid w:val="00D36DB9"/>
    <w:rsid w:val="00D36E38"/>
    <w:rsid w:val="00D373A3"/>
    <w:rsid w:val="00D40B04"/>
    <w:rsid w:val="00D40C28"/>
    <w:rsid w:val="00D412F6"/>
    <w:rsid w:val="00D41790"/>
    <w:rsid w:val="00D41893"/>
    <w:rsid w:val="00D4220F"/>
    <w:rsid w:val="00D4246F"/>
    <w:rsid w:val="00D42886"/>
    <w:rsid w:val="00D42A9D"/>
    <w:rsid w:val="00D43726"/>
    <w:rsid w:val="00D44028"/>
    <w:rsid w:val="00D44AF1"/>
    <w:rsid w:val="00D44B54"/>
    <w:rsid w:val="00D44D6D"/>
    <w:rsid w:val="00D459B4"/>
    <w:rsid w:val="00D45D1B"/>
    <w:rsid w:val="00D46D7F"/>
    <w:rsid w:val="00D47EBC"/>
    <w:rsid w:val="00D50AD9"/>
    <w:rsid w:val="00D50E2F"/>
    <w:rsid w:val="00D510B2"/>
    <w:rsid w:val="00D52F5F"/>
    <w:rsid w:val="00D539DB"/>
    <w:rsid w:val="00D5561C"/>
    <w:rsid w:val="00D558F7"/>
    <w:rsid w:val="00D55A6C"/>
    <w:rsid w:val="00D56D41"/>
    <w:rsid w:val="00D5700E"/>
    <w:rsid w:val="00D5703D"/>
    <w:rsid w:val="00D60810"/>
    <w:rsid w:val="00D61EE9"/>
    <w:rsid w:val="00D62346"/>
    <w:rsid w:val="00D625C1"/>
    <w:rsid w:val="00D62624"/>
    <w:rsid w:val="00D62860"/>
    <w:rsid w:val="00D62EC9"/>
    <w:rsid w:val="00D634E0"/>
    <w:rsid w:val="00D639CE"/>
    <w:rsid w:val="00D64AA8"/>
    <w:rsid w:val="00D654A0"/>
    <w:rsid w:val="00D66941"/>
    <w:rsid w:val="00D67674"/>
    <w:rsid w:val="00D70FBD"/>
    <w:rsid w:val="00D7129C"/>
    <w:rsid w:val="00D719C6"/>
    <w:rsid w:val="00D745AD"/>
    <w:rsid w:val="00D75009"/>
    <w:rsid w:val="00D7520F"/>
    <w:rsid w:val="00D75DCE"/>
    <w:rsid w:val="00D763B6"/>
    <w:rsid w:val="00D77618"/>
    <w:rsid w:val="00D777D6"/>
    <w:rsid w:val="00D778F2"/>
    <w:rsid w:val="00D77F36"/>
    <w:rsid w:val="00D8057B"/>
    <w:rsid w:val="00D81561"/>
    <w:rsid w:val="00D8248D"/>
    <w:rsid w:val="00D83AAF"/>
    <w:rsid w:val="00D84BF1"/>
    <w:rsid w:val="00D84EAC"/>
    <w:rsid w:val="00D859D6"/>
    <w:rsid w:val="00D86424"/>
    <w:rsid w:val="00D871AF"/>
    <w:rsid w:val="00D875D2"/>
    <w:rsid w:val="00D900B9"/>
    <w:rsid w:val="00D905DA"/>
    <w:rsid w:val="00D9093B"/>
    <w:rsid w:val="00D91294"/>
    <w:rsid w:val="00D915A4"/>
    <w:rsid w:val="00D9199C"/>
    <w:rsid w:val="00D942C1"/>
    <w:rsid w:val="00D94DB6"/>
    <w:rsid w:val="00D96C9E"/>
    <w:rsid w:val="00D975F0"/>
    <w:rsid w:val="00D977C4"/>
    <w:rsid w:val="00D978F8"/>
    <w:rsid w:val="00D97BAB"/>
    <w:rsid w:val="00D97D00"/>
    <w:rsid w:val="00DA11EB"/>
    <w:rsid w:val="00DA194D"/>
    <w:rsid w:val="00DA29B8"/>
    <w:rsid w:val="00DA2CCF"/>
    <w:rsid w:val="00DA2E30"/>
    <w:rsid w:val="00DA3149"/>
    <w:rsid w:val="00DA3471"/>
    <w:rsid w:val="00DA3F01"/>
    <w:rsid w:val="00DA4089"/>
    <w:rsid w:val="00DA5676"/>
    <w:rsid w:val="00DA6053"/>
    <w:rsid w:val="00DA6890"/>
    <w:rsid w:val="00DA6F2A"/>
    <w:rsid w:val="00DA7141"/>
    <w:rsid w:val="00DA7F87"/>
    <w:rsid w:val="00DB091D"/>
    <w:rsid w:val="00DB240F"/>
    <w:rsid w:val="00DB3291"/>
    <w:rsid w:val="00DB3825"/>
    <w:rsid w:val="00DB3AA1"/>
    <w:rsid w:val="00DB3C71"/>
    <w:rsid w:val="00DB44F7"/>
    <w:rsid w:val="00DB4AD6"/>
    <w:rsid w:val="00DB5007"/>
    <w:rsid w:val="00DB5B10"/>
    <w:rsid w:val="00DB7B0F"/>
    <w:rsid w:val="00DC06B5"/>
    <w:rsid w:val="00DC08BD"/>
    <w:rsid w:val="00DC1013"/>
    <w:rsid w:val="00DC3334"/>
    <w:rsid w:val="00DC3BB8"/>
    <w:rsid w:val="00DC446D"/>
    <w:rsid w:val="00DC4586"/>
    <w:rsid w:val="00DC45E0"/>
    <w:rsid w:val="00DC52B6"/>
    <w:rsid w:val="00DC54BF"/>
    <w:rsid w:val="00DC6348"/>
    <w:rsid w:val="00DC7736"/>
    <w:rsid w:val="00DD003C"/>
    <w:rsid w:val="00DD0459"/>
    <w:rsid w:val="00DD1867"/>
    <w:rsid w:val="00DD2716"/>
    <w:rsid w:val="00DD2B33"/>
    <w:rsid w:val="00DD315A"/>
    <w:rsid w:val="00DD3774"/>
    <w:rsid w:val="00DD3CC2"/>
    <w:rsid w:val="00DD3EED"/>
    <w:rsid w:val="00DD47ED"/>
    <w:rsid w:val="00DD53FC"/>
    <w:rsid w:val="00DD5581"/>
    <w:rsid w:val="00DD5DEB"/>
    <w:rsid w:val="00DD613E"/>
    <w:rsid w:val="00DD6720"/>
    <w:rsid w:val="00DD7501"/>
    <w:rsid w:val="00DE023D"/>
    <w:rsid w:val="00DE2522"/>
    <w:rsid w:val="00DE35EF"/>
    <w:rsid w:val="00DE5215"/>
    <w:rsid w:val="00DE5D69"/>
    <w:rsid w:val="00DE5E22"/>
    <w:rsid w:val="00DE60BF"/>
    <w:rsid w:val="00DE66A8"/>
    <w:rsid w:val="00DE69C4"/>
    <w:rsid w:val="00DE6F0C"/>
    <w:rsid w:val="00DF01DB"/>
    <w:rsid w:val="00DF16D6"/>
    <w:rsid w:val="00DF2FF3"/>
    <w:rsid w:val="00DF3E23"/>
    <w:rsid w:val="00DF3E6F"/>
    <w:rsid w:val="00DF5487"/>
    <w:rsid w:val="00DF619A"/>
    <w:rsid w:val="00DF71FE"/>
    <w:rsid w:val="00DF7304"/>
    <w:rsid w:val="00DF76D3"/>
    <w:rsid w:val="00DF7FE9"/>
    <w:rsid w:val="00E013C1"/>
    <w:rsid w:val="00E019D5"/>
    <w:rsid w:val="00E023D6"/>
    <w:rsid w:val="00E02BD3"/>
    <w:rsid w:val="00E03F0E"/>
    <w:rsid w:val="00E04FDC"/>
    <w:rsid w:val="00E0547F"/>
    <w:rsid w:val="00E062B7"/>
    <w:rsid w:val="00E070C3"/>
    <w:rsid w:val="00E07A79"/>
    <w:rsid w:val="00E102E4"/>
    <w:rsid w:val="00E10489"/>
    <w:rsid w:val="00E11307"/>
    <w:rsid w:val="00E11334"/>
    <w:rsid w:val="00E1143D"/>
    <w:rsid w:val="00E11BEF"/>
    <w:rsid w:val="00E11C37"/>
    <w:rsid w:val="00E12E66"/>
    <w:rsid w:val="00E13ABD"/>
    <w:rsid w:val="00E14598"/>
    <w:rsid w:val="00E146AB"/>
    <w:rsid w:val="00E15283"/>
    <w:rsid w:val="00E16450"/>
    <w:rsid w:val="00E167C3"/>
    <w:rsid w:val="00E16A46"/>
    <w:rsid w:val="00E21867"/>
    <w:rsid w:val="00E21ABD"/>
    <w:rsid w:val="00E2292A"/>
    <w:rsid w:val="00E229BC"/>
    <w:rsid w:val="00E23219"/>
    <w:rsid w:val="00E23616"/>
    <w:rsid w:val="00E23D1A"/>
    <w:rsid w:val="00E2441E"/>
    <w:rsid w:val="00E24477"/>
    <w:rsid w:val="00E24E22"/>
    <w:rsid w:val="00E25364"/>
    <w:rsid w:val="00E254AA"/>
    <w:rsid w:val="00E25902"/>
    <w:rsid w:val="00E26890"/>
    <w:rsid w:val="00E31181"/>
    <w:rsid w:val="00E314B0"/>
    <w:rsid w:val="00E31639"/>
    <w:rsid w:val="00E3222B"/>
    <w:rsid w:val="00E32247"/>
    <w:rsid w:val="00E32349"/>
    <w:rsid w:val="00E328AB"/>
    <w:rsid w:val="00E3320F"/>
    <w:rsid w:val="00E332D5"/>
    <w:rsid w:val="00E3421F"/>
    <w:rsid w:val="00E34AD7"/>
    <w:rsid w:val="00E35F59"/>
    <w:rsid w:val="00E35FC1"/>
    <w:rsid w:val="00E361A8"/>
    <w:rsid w:val="00E36357"/>
    <w:rsid w:val="00E36CA3"/>
    <w:rsid w:val="00E37241"/>
    <w:rsid w:val="00E37CA1"/>
    <w:rsid w:val="00E400DE"/>
    <w:rsid w:val="00E40498"/>
    <w:rsid w:val="00E407E3"/>
    <w:rsid w:val="00E40864"/>
    <w:rsid w:val="00E40B42"/>
    <w:rsid w:val="00E40C56"/>
    <w:rsid w:val="00E412E0"/>
    <w:rsid w:val="00E4260F"/>
    <w:rsid w:val="00E42682"/>
    <w:rsid w:val="00E42AE7"/>
    <w:rsid w:val="00E44D81"/>
    <w:rsid w:val="00E44EBC"/>
    <w:rsid w:val="00E44FF2"/>
    <w:rsid w:val="00E450A2"/>
    <w:rsid w:val="00E46984"/>
    <w:rsid w:val="00E47191"/>
    <w:rsid w:val="00E47D36"/>
    <w:rsid w:val="00E500CD"/>
    <w:rsid w:val="00E504F0"/>
    <w:rsid w:val="00E5106F"/>
    <w:rsid w:val="00E517FF"/>
    <w:rsid w:val="00E51A1A"/>
    <w:rsid w:val="00E52A31"/>
    <w:rsid w:val="00E52D69"/>
    <w:rsid w:val="00E52F3E"/>
    <w:rsid w:val="00E53226"/>
    <w:rsid w:val="00E538DF"/>
    <w:rsid w:val="00E54C4A"/>
    <w:rsid w:val="00E54F06"/>
    <w:rsid w:val="00E55E06"/>
    <w:rsid w:val="00E560A0"/>
    <w:rsid w:val="00E56516"/>
    <w:rsid w:val="00E56543"/>
    <w:rsid w:val="00E56D93"/>
    <w:rsid w:val="00E579A9"/>
    <w:rsid w:val="00E6040B"/>
    <w:rsid w:val="00E61DA5"/>
    <w:rsid w:val="00E62A86"/>
    <w:rsid w:val="00E630BC"/>
    <w:rsid w:val="00E63564"/>
    <w:rsid w:val="00E635BC"/>
    <w:rsid w:val="00E638BC"/>
    <w:rsid w:val="00E659A7"/>
    <w:rsid w:val="00E65EF4"/>
    <w:rsid w:val="00E65FD6"/>
    <w:rsid w:val="00E6650D"/>
    <w:rsid w:val="00E70DC9"/>
    <w:rsid w:val="00E72009"/>
    <w:rsid w:val="00E72096"/>
    <w:rsid w:val="00E72A8E"/>
    <w:rsid w:val="00E72DB6"/>
    <w:rsid w:val="00E72FF6"/>
    <w:rsid w:val="00E73F41"/>
    <w:rsid w:val="00E74E65"/>
    <w:rsid w:val="00E75472"/>
    <w:rsid w:val="00E76D9E"/>
    <w:rsid w:val="00E805C2"/>
    <w:rsid w:val="00E81468"/>
    <w:rsid w:val="00E81BE4"/>
    <w:rsid w:val="00E82448"/>
    <w:rsid w:val="00E82C5A"/>
    <w:rsid w:val="00E82F7B"/>
    <w:rsid w:val="00E8349A"/>
    <w:rsid w:val="00E83E11"/>
    <w:rsid w:val="00E83EB4"/>
    <w:rsid w:val="00E84313"/>
    <w:rsid w:val="00E8467C"/>
    <w:rsid w:val="00E84F92"/>
    <w:rsid w:val="00E85C85"/>
    <w:rsid w:val="00E86CD0"/>
    <w:rsid w:val="00E86DD1"/>
    <w:rsid w:val="00E87B8F"/>
    <w:rsid w:val="00E9038C"/>
    <w:rsid w:val="00E90673"/>
    <w:rsid w:val="00E90D35"/>
    <w:rsid w:val="00E910DB"/>
    <w:rsid w:val="00E91D8B"/>
    <w:rsid w:val="00E91EF5"/>
    <w:rsid w:val="00E91F44"/>
    <w:rsid w:val="00E92451"/>
    <w:rsid w:val="00E9252A"/>
    <w:rsid w:val="00E94CAC"/>
    <w:rsid w:val="00E95630"/>
    <w:rsid w:val="00E956EC"/>
    <w:rsid w:val="00E95928"/>
    <w:rsid w:val="00E95FE4"/>
    <w:rsid w:val="00E96C44"/>
    <w:rsid w:val="00E96F1F"/>
    <w:rsid w:val="00E97587"/>
    <w:rsid w:val="00E97655"/>
    <w:rsid w:val="00E97A45"/>
    <w:rsid w:val="00EA0DCD"/>
    <w:rsid w:val="00EA14DC"/>
    <w:rsid w:val="00EA2A80"/>
    <w:rsid w:val="00EA4013"/>
    <w:rsid w:val="00EA49B5"/>
    <w:rsid w:val="00EA5BD4"/>
    <w:rsid w:val="00EA621A"/>
    <w:rsid w:val="00EA7693"/>
    <w:rsid w:val="00EB0870"/>
    <w:rsid w:val="00EB09CA"/>
    <w:rsid w:val="00EB0DAE"/>
    <w:rsid w:val="00EB1066"/>
    <w:rsid w:val="00EB1920"/>
    <w:rsid w:val="00EB2316"/>
    <w:rsid w:val="00EB25A3"/>
    <w:rsid w:val="00EB275E"/>
    <w:rsid w:val="00EB3772"/>
    <w:rsid w:val="00EB4F44"/>
    <w:rsid w:val="00EB5FD2"/>
    <w:rsid w:val="00EB6999"/>
    <w:rsid w:val="00EB7032"/>
    <w:rsid w:val="00EB79BE"/>
    <w:rsid w:val="00EB7A05"/>
    <w:rsid w:val="00EC04C9"/>
    <w:rsid w:val="00EC0800"/>
    <w:rsid w:val="00EC0D8C"/>
    <w:rsid w:val="00EC2605"/>
    <w:rsid w:val="00EC3FAB"/>
    <w:rsid w:val="00EC4101"/>
    <w:rsid w:val="00EC53C5"/>
    <w:rsid w:val="00EC7B51"/>
    <w:rsid w:val="00EC7C6F"/>
    <w:rsid w:val="00ED0F63"/>
    <w:rsid w:val="00ED2074"/>
    <w:rsid w:val="00ED25AE"/>
    <w:rsid w:val="00ED3681"/>
    <w:rsid w:val="00ED36F7"/>
    <w:rsid w:val="00ED3952"/>
    <w:rsid w:val="00ED3BE2"/>
    <w:rsid w:val="00ED3FA6"/>
    <w:rsid w:val="00ED434A"/>
    <w:rsid w:val="00ED48E3"/>
    <w:rsid w:val="00ED50F8"/>
    <w:rsid w:val="00ED61E5"/>
    <w:rsid w:val="00ED684D"/>
    <w:rsid w:val="00ED6BCC"/>
    <w:rsid w:val="00ED7B5E"/>
    <w:rsid w:val="00ED7F95"/>
    <w:rsid w:val="00EE1621"/>
    <w:rsid w:val="00EE1C0C"/>
    <w:rsid w:val="00EE2D1D"/>
    <w:rsid w:val="00EE43B5"/>
    <w:rsid w:val="00EE46A5"/>
    <w:rsid w:val="00EE4729"/>
    <w:rsid w:val="00EE4CBA"/>
    <w:rsid w:val="00EE5897"/>
    <w:rsid w:val="00EE6043"/>
    <w:rsid w:val="00EE6D97"/>
    <w:rsid w:val="00EE7514"/>
    <w:rsid w:val="00EE766C"/>
    <w:rsid w:val="00EE7C96"/>
    <w:rsid w:val="00EF0675"/>
    <w:rsid w:val="00EF0D1D"/>
    <w:rsid w:val="00EF0F01"/>
    <w:rsid w:val="00EF2150"/>
    <w:rsid w:val="00EF2676"/>
    <w:rsid w:val="00EF2893"/>
    <w:rsid w:val="00EF34FD"/>
    <w:rsid w:val="00EF3807"/>
    <w:rsid w:val="00EF4C42"/>
    <w:rsid w:val="00EF5825"/>
    <w:rsid w:val="00EF60B1"/>
    <w:rsid w:val="00F009D8"/>
    <w:rsid w:val="00F00F30"/>
    <w:rsid w:val="00F01438"/>
    <w:rsid w:val="00F015D0"/>
    <w:rsid w:val="00F016F2"/>
    <w:rsid w:val="00F01CFB"/>
    <w:rsid w:val="00F01E97"/>
    <w:rsid w:val="00F02075"/>
    <w:rsid w:val="00F02711"/>
    <w:rsid w:val="00F0285A"/>
    <w:rsid w:val="00F029FF"/>
    <w:rsid w:val="00F02BC7"/>
    <w:rsid w:val="00F031C0"/>
    <w:rsid w:val="00F03E40"/>
    <w:rsid w:val="00F0455E"/>
    <w:rsid w:val="00F04C1B"/>
    <w:rsid w:val="00F05728"/>
    <w:rsid w:val="00F066F3"/>
    <w:rsid w:val="00F07265"/>
    <w:rsid w:val="00F07639"/>
    <w:rsid w:val="00F07912"/>
    <w:rsid w:val="00F10395"/>
    <w:rsid w:val="00F1042E"/>
    <w:rsid w:val="00F10D4F"/>
    <w:rsid w:val="00F11152"/>
    <w:rsid w:val="00F121C0"/>
    <w:rsid w:val="00F126D7"/>
    <w:rsid w:val="00F12917"/>
    <w:rsid w:val="00F12BFC"/>
    <w:rsid w:val="00F12CFE"/>
    <w:rsid w:val="00F14690"/>
    <w:rsid w:val="00F15112"/>
    <w:rsid w:val="00F1515F"/>
    <w:rsid w:val="00F15435"/>
    <w:rsid w:val="00F1680A"/>
    <w:rsid w:val="00F169FC"/>
    <w:rsid w:val="00F17C1B"/>
    <w:rsid w:val="00F17ECA"/>
    <w:rsid w:val="00F21B4F"/>
    <w:rsid w:val="00F21C6F"/>
    <w:rsid w:val="00F23CE6"/>
    <w:rsid w:val="00F2455F"/>
    <w:rsid w:val="00F271C5"/>
    <w:rsid w:val="00F311A8"/>
    <w:rsid w:val="00F31695"/>
    <w:rsid w:val="00F32FAE"/>
    <w:rsid w:val="00F339F1"/>
    <w:rsid w:val="00F352A5"/>
    <w:rsid w:val="00F35A6B"/>
    <w:rsid w:val="00F35BAF"/>
    <w:rsid w:val="00F36256"/>
    <w:rsid w:val="00F36EB5"/>
    <w:rsid w:val="00F36EF7"/>
    <w:rsid w:val="00F37245"/>
    <w:rsid w:val="00F3724E"/>
    <w:rsid w:val="00F3755B"/>
    <w:rsid w:val="00F37CA9"/>
    <w:rsid w:val="00F4054A"/>
    <w:rsid w:val="00F40973"/>
    <w:rsid w:val="00F41542"/>
    <w:rsid w:val="00F41894"/>
    <w:rsid w:val="00F42492"/>
    <w:rsid w:val="00F4345D"/>
    <w:rsid w:val="00F4369D"/>
    <w:rsid w:val="00F450FD"/>
    <w:rsid w:val="00F456C9"/>
    <w:rsid w:val="00F45908"/>
    <w:rsid w:val="00F46F6B"/>
    <w:rsid w:val="00F47019"/>
    <w:rsid w:val="00F4714F"/>
    <w:rsid w:val="00F471DF"/>
    <w:rsid w:val="00F4735C"/>
    <w:rsid w:val="00F50EEC"/>
    <w:rsid w:val="00F53211"/>
    <w:rsid w:val="00F53552"/>
    <w:rsid w:val="00F535B2"/>
    <w:rsid w:val="00F53924"/>
    <w:rsid w:val="00F54869"/>
    <w:rsid w:val="00F54C8D"/>
    <w:rsid w:val="00F554B4"/>
    <w:rsid w:val="00F55B2E"/>
    <w:rsid w:val="00F55CCD"/>
    <w:rsid w:val="00F55E02"/>
    <w:rsid w:val="00F564B4"/>
    <w:rsid w:val="00F56521"/>
    <w:rsid w:val="00F56942"/>
    <w:rsid w:val="00F56A02"/>
    <w:rsid w:val="00F56FBC"/>
    <w:rsid w:val="00F57197"/>
    <w:rsid w:val="00F57B54"/>
    <w:rsid w:val="00F60653"/>
    <w:rsid w:val="00F609D7"/>
    <w:rsid w:val="00F6225F"/>
    <w:rsid w:val="00F65BEA"/>
    <w:rsid w:val="00F663BC"/>
    <w:rsid w:val="00F670F9"/>
    <w:rsid w:val="00F673EF"/>
    <w:rsid w:val="00F70A88"/>
    <w:rsid w:val="00F7279B"/>
    <w:rsid w:val="00F727A1"/>
    <w:rsid w:val="00F72A89"/>
    <w:rsid w:val="00F73A01"/>
    <w:rsid w:val="00F742B2"/>
    <w:rsid w:val="00F747C8"/>
    <w:rsid w:val="00F752A9"/>
    <w:rsid w:val="00F75E88"/>
    <w:rsid w:val="00F76561"/>
    <w:rsid w:val="00F772EC"/>
    <w:rsid w:val="00F7730C"/>
    <w:rsid w:val="00F775F6"/>
    <w:rsid w:val="00F81268"/>
    <w:rsid w:val="00F8192C"/>
    <w:rsid w:val="00F8259E"/>
    <w:rsid w:val="00F82657"/>
    <w:rsid w:val="00F82862"/>
    <w:rsid w:val="00F8306A"/>
    <w:rsid w:val="00F83326"/>
    <w:rsid w:val="00F83745"/>
    <w:rsid w:val="00F8441A"/>
    <w:rsid w:val="00F849D7"/>
    <w:rsid w:val="00F85901"/>
    <w:rsid w:val="00F865DC"/>
    <w:rsid w:val="00F878ED"/>
    <w:rsid w:val="00F87EE5"/>
    <w:rsid w:val="00F91062"/>
    <w:rsid w:val="00F91588"/>
    <w:rsid w:val="00F958BE"/>
    <w:rsid w:val="00FA0630"/>
    <w:rsid w:val="00FA0785"/>
    <w:rsid w:val="00FA0EF6"/>
    <w:rsid w:val="00FA131D"/>
    <w:rsid w:val="00FA30EF"/>
    <w:rsid w:val="00FA3B8A"/>
    <w:rsid w:val="00FA4450"/>
    <w:rsid w:val="00FA4CE0"/>
    <w:rsid w:val="00FA54A5"/>
    <w:rsid w:val="00FA5705"/>
    <w:rsid w:val="00FA589C"/>
    <w:rsid w:val="00FA63E6"/>
    <w:rsid w:val="00FA671E"/>
    <w:rsid w:val="00FA7CA5"/>
    <w:rsid w:val="00FB02AD"/>
    <w:rsid w:val="00FB2476"/>
    <w:rsid w:val="00FB3183"/>
    <w:rsid w:val="00FB323C"/>
    <w:rsid w:val="00FB3415"/>
    <w:rsid w:val="00FB350A"/>
    <w:rsid w:val="00FB4471"/>
    <w:rsid w:val="00FB608A"/>
    <w:rsid w:val="00FB69DC"/>
    <w:rsid w:val="00FB6C1F"/>
    <w:rsid w:val="00FB6F20"/>
    <w:rsid w:val="00FC1423"/>
    <w:rsid w:val="00FC3066"/>
    <w:rsid w:val="00FC3F62"/>
    <w:rsid w:val="00FC3FCC"/>
    <w:rsid w:val="00FC4712"/>
    <w:rsid w:val="00FC477C"/>
    <w:rsid w:val="00FC48A1"/>
    <w:rsid w:val="00FC68A6"/>
    <w:rsid w:val="00FC6AD2"/>
    <w:rsid w:val="00FC6BEA"/>
    <w:rsid w:val="00FC7497"/>
    <w:rsid w:val="00FC78E8"/>
    <w:rsid w:val="00FD03E9"/>
    <w:rsid w:val="00FD158C"/>
    <w:rsid w:val="00FD16DE"/>
    <w:rsid w:val="00FD1B81"/>
    <w:rsid w:val="00FD2812"/>
    <w:rsid w:val="00FD2FF7"/>
    <w:rsid w:val="00FD392D"/>
    <w:rsid w:val="00FD4F7C"/>
    <w:rsid w:val="00FD6B75"/>
    <w:rsid w:val="00FD6C98"/>
    <w:rsid w:val="00FD6DE6"/>
    <w:rsid w:val="00FD6F71"/>
    <w:rsid w:val="00FD7B62"/>
    <w:rsid w:val="00FE049D"/>
    <w:rsid w:val="00FE0559"/>
    <w:rsid w:val="00FE0B2A"/>
    <w:rsid w:val="00FE0E0D"/>
    <w:rsid w:val="00FE164F"/>
    <w:rsid w:val="00FE2516"/>
    <w:rsid w:val="00FE2BDD"/>
    <w:rsid w:val="00FE331D"/>
    <w:rsid w:val="00FE3591"/>
    <w:rsid w:val="00FE3E6F"/>
    <w:rsid w:val="00FE4595"/>
    <w:rsid w:val="00FE46B6"/>
    <w:rsid w:val="00FE4DB8"/>
    <w:rsid w:val="00FE56BC"/>
    <w:rsid w:val="00FE589F"/>
    <w:rsid w:val="00FE5A81"/>
    <w:rsid w:val="00FE5F08"/>
    <w:rsid w:val="00FE6204"/>
    <w:rsid w:val="00FE7383"/>
    <w:rsid w:val="00FF1258"/>
    <w:rsid w:val="00FF1CDF"/>
    <w:rsid w:val="00FF3579"/>
    <w:rsid w:val="00FF48BF"/>
    <w:rsid w:val="00FF5A48"/>
    <w:rsid w:val="00FF6314"/>
    <w:rsid w:val="00FF6DE1"/>
    <w:rsid w:val="00FF750A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5C1BAA-D5C9-4C90-AE2D-7806C2DD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3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Topic Heading 1,H1,l1,level 1 heading,1"/>
    <w:basedOn w:val="a"/>
    <w:next w:val="a"/>
    <w:qFormat/>
    <w:rsid w:val="0003395D"/>
    <w:pPr>
      <w:keepNext/>
      <w:widowControl/>
      <w:tabs>
        <w:tab w:val="left" w:pos="720"/>
      </w:tabs>
      <w:spacing w:before="240" w:after="120"/>
      <w:jc w:val="left"/>
      <w:outlineLvl w:val="0"/>
    </w:pPr>
    <w:rPr>
      <w:rFonts w:ascii="Arial" w:hAnsi="Arial" w:cs="Arial"/>
      <w:b/>
      <w:bCs/>
      <w:snapToGrid w:val="0"/>
      <w:color w:val="000080"/>
      <w:kern w:val="0"/>
      <w:sz w:val="28"/>
      <w:szCs w:val="28"/>
      <w:lang w:eastAsia="en-US"/>
    </w:rPr>
  </w:style>
  <w:style w:type="paragraph" w:styleId="2">
    <w:name w:val="heading 2"/>
    <w:aliases w:val="H2,Topic Heading,h2,2,Header 2,l2,level 2 heading"/>
    <w:basedOn w:val="a"/>
    <w:next w:val="a"/>
    <w:qFormat/>
    <w:rsid w:val="0003395D"/>
    <w:pPr>
      <w:keepNext/>
      <w:widowControl/>
      <w:tabs>
        <w:tab w:val="left" w:pos="720"/>
      </w:tabs>
      <w:spacing w:beforeLines="100" w:afterLines="100"/>
      <w:jc w:val="left"/>
      <w:outlineLvl w:val="1"/>
    </w:pPr>
    <w:rPr>
      <w:rFonts w:ascii="Arial" w:hAnsi="Arial" w:cs="Arial"/>
      <w:b/>
      <w:bCs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3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33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39"/>
    <w:rsid w:val="008F5C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semiHidden/>
    <w:rsid w:val="00C93F5D"/>
    <w:pPr>
      <w:shd w:val="clear" w:color="auto" w:fill="000080"/>
    </w:pPr>
  </w:style>
  <w:style w:type="paragraph" w:styleId="a7">
    <w:name w:val="Balloon Text"/>
    <w:basedOn w:val="a"/>
    <w:link w:val="Char"/>
    <w:rsid w:val="00D329E8"/>
    <w:rPr>
      <w:sz w:val="18"/>
      <w:szCs w:val="18"/>
    </w:rPr>
  </w:style>
  <w:style w:type="character" w:customStyle="1" w:styleId="Char">
    <w:name w:val="批注框文本 Char"/>
    <w:basedOn w:val="a0"/>
    <w:link w:val="a7"/>
    <w:rsid w:val="00D329E8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01D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14404B"/>
    <w:pPr>
      <w:ind w:firstLineChars="200" w:firstLine="420"/>
    </w:pPr>
  </w:style>
  <w:style w:type="character" w:customStyle="1" w:styleId="BodyChar">
    <w:name w:val="Body Char"/>
    <w:link w:val="Body"/>
    <w:locked/>
    <w:rsid w:val="000C272A"/>
    <w:rPr>
      <w:rFonts w:ascii="Arial" w:hAnsi="Arial"/>
      <w:color w:val="000000"/>
      <w:szCs w:val="24"/>
    </w:rPr>
  </w:style>
  <w:style w:type="paragraph" w:customStyle="1" w:styleId="Body">
    <w:name w:val="Body"/>
    <w:basedOn w:val="a"/>
    <w:link w:val="BodyChar"/>
    <w:qFormat/>
    <w:rsid w:val="000C272A"/>
    <w:pPr>
      <w:widowControl/>
      <w:snapToGrid w:val="0"/>
      <w:spacing w:before="60" w:after="60"/>
      <w:ind w:left="576"/>
      <w:jc w:val="left"/>
    </w:pPr>
    <w:rPr>
      <w:rFonts w:ascii="Arial" w:hAnsi="Arial"/>
      <w:color w:val="000000"/>
      <w:kern w:val="0"/>
      <w:sz w:val="20"/>
    </w:rPr>
  </w:style>
  <w:style w:type="paragraph" w:styleId="10">
    <w:name w:val="toc 1"/>
    <w:basedOn w:val="a"/>
    <w:next w:val="a"/>
    <w:autoRedefine/>
    <w:uiPriority w:val="39"/>
    <w:unhideWhenUsed/>
    <w:rsid w:val="000F0C1E"/>
    <w:pPr>
      <w:widowControl/>
      <w:spacing w:before="120" w:after="120" w:line="252" w:lineRule="auto"/>
      <w:jc w:val="left"/>
    </w:pPr>
    <w:rPr>
      <w:rFonts w:asciiTheme="minorHAnsi" w:eastAsiaTheme="majorEastAsia" w:hAnsiTheme="minorHAnsi" w:cstheme="minorHAnsi"/>
      <w:b/>
      <w:bCs/>
      <w:caps/>
      <w:kern w:val="0"/>
      <w:sz w:val="20"/>
      <w:szCs w:val="20"/>
      <w:lang w:eastAsia="en-US" w:bidi="en-US"/>
    </w:rPr>
  </w:style>
  <w:style w:type="paragraph" w:styleId="20">
    <w:name w:val="toc 2"/>
    <w:basedOn w:val="a"/>
    <w:next w:val="a"/>
    <w:autoRedefine/>
    <w:uiPriority w:val="39"/>
    <w:unhideWhenUsed/>
    <w:rsid w:val="000F0C1E"/>
    <w:pPr>
      <w:widowControl/>
      <w:spacing w:line="252" w:lineRule="auto"/>
      <w:ind w:left="220"/>
      <w:jc w:val="left"/>
    </w:pPr>
    <w:rPr>
      <w:rFonts w:asciiTheme="minorHAnsi" w:eastAsiaTheme="majorEastAsia" w:hAnsiTheme="minorHAnsi" w:cstheme="minorHAnsi"/>
      <w:smallCaps/>
      <w:kern w:val="0"/>
      <w:sz w:val="20"/>
      <w:szCs w:val="20"/>
      <w:lang w:eastAsia="en-US" w:bidi="en-US"/>
    </w:rPr>
  </w:style>
  <w:style w:type="character" w:styleId="aa">
    <w:name w:val="Hyperlink"/>
    <w:basedOn w:val="a0"/>
    <w:uiPriority w:val="99"/>
    <w:unhideWhenUsed/>
    <w:rsid w:val="000F0C1E"/>
    <w:rPr>
      <w:color w:val="0000FF" w:themeColor="hyperlink"/>
      <w:u w:val="single"/>
    </w:rPr>
  </w:style>
  <w:style w:type="table" w:styleId="21">
    <w:name w:val="Plain Table 2"/>
    <w:basedOn w:val="a1"/>
    <w:uiPriority w:val="42"/>
    <w:rsid w:val="00937206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15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75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64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77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261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75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78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981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51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439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097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20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81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99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89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556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2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597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1953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78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358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14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4444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60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634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567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859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16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01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64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4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347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358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74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69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826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20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83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448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78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63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35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8162-CC29-4D15-AE85-367C4990A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成勘院Enovia MatrixOne项目周计划</vt:lpstr>
    </vt:vector>
  </TitlesOfParts>
  <Company/>
  <LinksUpToDate>false</LinksUpToDate>
  <CharactersWithSpaces>11320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Charles guo</cp:lastModifiedBy>
  <cp:revision>85</cp:revision>
  <dcterms:created xsi:type="dcterms:W3CDTF">2017-03-27T01:02:00Z</dcterms:created>
  <dcterms:modified xsi:type="dcterms:W3CDTF">2017-03-28T13:25:00Z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_MODIFIED">
    <vt:lpwstr>true</vt:lpwstr>
  </property>
</Properties>
</file>