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心得体会</w:t>
      </w:r>
    </w:p>
    <w:p>
      <w:pPr>
        <w:pStyle w:val="style0"/>
        <w:jc w:val="both"/>
        <w:rPr/>
      </w:pPr>
      <w:r>
        <w:rPr>
          <w:lang w:val="en-US"/>
        </w:rPr>
        <w:t xml:space="preserve">  这次学习微信小程序来做校庆软件，收获颇多。本身我对前端一无所知，在队友的推荐下，通过一些视频增进了对其的了解，不断地遇到问题，解决问题，然后又学习新的知识。这次的任务我的帮助其实不大，多亏了队友的帮助，在以后我还要继续坚持学习相关知识，增大知识面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128</Characters>
  <Application>WPS Office</Application>
  <Paragraphs>2</Paragraphs>
  <CharactersWithSpaces>130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2022-11-26T00:38:59Z</dcterms:created>
  <dc:creator>LIO-AN00</dc:creator>
  <lastModifiedBy>LIO-AN00</lastModifiedBy>
  <dcterms:modified xsi:type="dcterms:W3CDTF">2022-11-26T00:44:14Z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77d458cfc09f487b8cf5f5466f4e5e13</vt:lpwstr>
  </property>
</Properties>
</file>