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F482" w14:textId="11C9167B" w:rsidR="00872E20" w:rsidRDefault="00827038">
      <w:r>
        <w:rPr>
          <w:noProof/>
        </w:rPr>
        <w:drawing>
          <wp:inline distT="0" distB="0" distL="0" distR="0" wp14:anchorId="6A703A88" wp14:editId="6E82690B">
            <wp:extent cx="4874149" cy="4337534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49" cy="436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F35">
        <w:rPr>
          <w:noProof/>
        </w:rPr>
        <w:drawing>
          <wp:inline distT="0" distB="0" distL="0" distR="0" wp14:anchorId="6A10B98C" wp14:editId="2A0EFCEC">
            <wp:extent cx="5271770" cy="422211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02"/>
    <w:rsid w:val="000D4C02"/>
    <w:rsid w:val="005B5F35"/>
    <w:rsid w:val="00827038"/>
    <w:rsid w:val="008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6C558-4CE8-4F0D-AB26-1504E0C5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祖悦</dc:creator>
  <cp:keywords/>
  <dc:description/>
  <cp:lastModifiedBy>樊 祖悦</cp:lastModifiedBy>
  <cp:revision>3</cp:revision>
  <dcterms:created xsi:type="dcterms:W3CDTF">2020-10-16T04:22:00Z</dcterms:created>
  <dcterms:modified xsi:type="dcterms:W3CDTF">2020-10-16T12:32:00Z</dcterms:modified>
</cp:coreProperties>
</file>