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F0C" w:rsidRPr="00781A22" w:rsidRDefault="00781A22" w:rsidP="00BA7F0C">
      <w:pPr>
        <w:pStyle w:val="a5"/>
        <w:keepNext/>
        <w:keepLines/>
        <w:numPr>
          <w:ilvl w:val="0"/>
          <w:numId w:val="1"/>
        </w:numPr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781A22">
        <w:rPr>
          <w:rFonts w:ascii="Arial" w:hAnsi="Arial" w:cs="Arial"/>
          <w:color w:val="2E74B5"/>
          <w:sz w:val="36"/>
          <w:szCs w:val="36"/>
          <w:lang w:eastAsia="ru-RU"/>
        </w:rPr>
        <w:t xml:space="preserve">Общее описание экзаменационной работы </w:t>
      </w:r>
      <w:r w:rsidR="00BA7F0C" w:rsidRPr="00781A22">
        <w:rPr>
          <w:rFonts w:ascii="Arial" w:hAnsi="Arial" w:cs="Arial"/>
          <w:color w:val="2E74B5"/>
          <w:sz w:val="36"/>
          <w:szCs w:val="36"/>
          <w:lang w:eastAsia="ru-RU"/>
        </w:rPr>
        <w:t>по курсу</w:t>
      </w:r>
    </w:p>
    <w:p w:rsidR="00BA7F0C" w:rsidRPr="001C2E58" w:rsidRDefault="00BA7F0C" w:rsidP="00BA7F0C">
      <w:pPr>
        <w:keepNext/>
        <w:keepLines/>
        <w:numPr>
          <w:ilvl w:val="0"/>
          <w:numId w:val="1"/>
        </w:numPr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 xml:space="preserve">«Разработка распределённых приложений на платформе </w:t>
      </w:r>
      <w:proofErr w:type="spellStart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Java</w:t>
      </w:r>
      <w:proofErr w:type="spellEnd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»</w:t>
      </w:r>
    </w:p>
    <w:p w:rsidR="00F247C5" w:rsidRDefault="00F247C5">
      <w:pPr>
        <w:spacing w:before="480" w:after="36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Задана база данных, содержащая следующие таблицы:</w:t>
      </w:r>
    </w:p>
    <w:p w:rsidR="00F247C5" w:rsidRDefault="00F247C5">
      <w:pPr>
        <w:spacing w:before="120" w:after="120"/>
        <w:ind w:firstLine="709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</w:rPr>
        <w:t xml:space="preserve">Таблица </w:t>
      </w:r>
      <w:r>
        <w:rPr>
          <w:rFonts w:ascii="Arial" w:hAnsi="Arial" w:cs="Arial"/>
          <w:b/>
          <w:lang w:val="en-US"/>
        </w:rPr>
        <w:t>Employees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190"/>
        <w:gridCol w:w="3190"/>
        <w:gridCol w:w="3201"/>
      </w:tblGrid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Поле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Тип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Ограничения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code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integer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Primary key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varchar(24)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Not null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last_name</w:t>
            </w:r>
            <w:proofErr w:type="spellEnd"/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varchar(32)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Not null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login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varchar(16)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Not null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psw</w:t>
            </w:r>
            <w:proofErr w:type="spellEnd"/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varchar(16)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</w:p>
        </w:tc>
      </w:tr>
    </w:tbl>
    <w:p w:rsidR="00F247C5" w:rsidRDefault="00F247C5">
      <w:pPr>
        <w:spacing w:before="120" w:after="120"/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Таблица </w:t>
      </w:r>
      <w:proofErr w:type="spellStart"/>
      <w:r>
        <w:rPr>
          <w:rFonts w:ascii="Arial" w:hAnsi="Arial" w:cs="Arial"/>
          <w:b/>
        </w:rPr>
        <w:t>EmployeeHistory</w:t>
      </w:r>
      <w:proofErr w:type="spellEnd"/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190"/>
        <w:gridCol w:w="3190"/>
        <w:gridCol w:w="3201"/>
      </w:tblGrid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Поле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Тип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Ограничения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id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integer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Primary key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position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varchar(24)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Not null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manager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integer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&gt; 0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hire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Not null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dismiss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&gt;= hire</w:t>
            </w:r>
          </w:p>
        </w:tc>
      </w:tr>
      <w:tr w:rsidR="00F247C5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code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integer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47C5" w:rsidRDefault="00F247C5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Foreign key (code)</w:t>
            </w:r>
          </w:p>
        </w:tc>
      </w:tr>
    </w:tbl>
    <w:p w:rsidR="00F247C5" w:rsidRDefault="00F247C5">
      <w:pPr>
        <w:spacing w:before="480" w:after="36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Пусть определён следующий интерфейс</w:t>
      </w:r>
    </w:p>
    <w:p w:rsidR="00F247C5" w:rsidRPr="00781A22" w:rsidRDefault="00F247C5" w:rsidP="00781A22">
      <w:pPr>
        <w:ind w:left="708"/>
        <w:rPr>
          <w:rFonts w:ascii="Courier New" w:hAnsi="Courier New" w:cs="Courier New"/>
          <w:sz w:val="28"/>
          <w:lang w:val="en-US"/>
        </w:rPr>
      </w:pPr>
      <w:proofErr w:type="gramStart"/>
      <w:r w:rsidRPr="00781A22">
        <w:rPr>
          <w:rFonts w:ascii="Courier New" w:hAnsi="Courier New" w:cs="Courier New"/>
          <w:sz w:val="28"/>
          <w:lang w:val="en-US"/>
        </w:rPr>
        <w:t>public</w:t>
      </w:r>
      <w:proofErr w:type="gramEnd"/>
      <w:r w:rsidRPr="00781A22"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Courier New" w:hAnsi="Courier New" w:cs="Courier New"/>
          <w:sz w:val="28"/>
          <w:lang w:val="en-US"/>
        </w:rPr>
        <w:t>interface</w:t>
      </w:r>
      <w:r w:rsidRPr="00781A22"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Courier New" w:hAnsi="Courier New" w:cs="Courier New"/>
          <w:sz w:val="28"/>
          <w:lang w:val="en-US"/>
        </w:rPr>
        <w:t>History</w:t>
      </w:r>
    </w:p>
    <w:p w:rsidR="00F247C5" w:rsidRPr="00781A22" w:rsidRDefault="00F247C5" w:rsidP="00781A22">
      <w:pPr>
        <w:ind w:left="708"/>
        <w:rPr>
          <w:rFonts w:ascii="Courier New" w:hAnsi="Courier New" w:cs="Courier New"/>
          <w:sz w:val="28"/>
          <w:lang w:val="en-US"/>
        </w:rPr>
      </w:pPr>
      <w:r w:rsidRPr="00781A22">
        <w:rPr>
          <w:rFonts w:ascii="Courier New" w:hAnsi="Courier New" w:cs="Courier New"/>
          <w:sz w:val="28"/>
          <w:lang w:val="en-US"/>
        </w:rPr>
        <w:t>{</w:t>
      </w:r>
    </w:p>
    <w:p w:rsidR="00F247C5" w:rsidRPr="00781A22" w:rsidRDefault="00F247C5" w:rsidP="00781A22">
      <w:pPr>
        <w:ind w:left="708"/>
        <w:rPr>
          <w:rFonts w:ascii="Courier New" w:hAnsi="Courier New" w:cs="Courier New"/>
          <w:sz w:val="28"/>
          <w:lang w:val="en-US"/>
        </w:rPr>
      </w:pPr>
      <w:r w:rsidRPr="00781A22">
        <w:rPr>
          <w:rFonts w:ascii="Courier New" w:hAnsi="Courier New" w:cs="Courier New"/>
          <w:sz w:val="28"/>
          <w:lang w:val="en-US"/>
        </w:rPr>
        <w:t xml:space="preserve">    </w:t>
      </w:r>
      <w:proofErr w:type="gramStart"/>
      <w:r w:rsidRPr="00781A22">
        <w:rPr>
          <w:rFonts w:ascii="Courier New" w:hAnsi="Courier New" w:cs="Courier New"/>
          <w:sz w:val="28"/>
          <w:lang w:val="en-US"/>
        </w:rPr>
        <w:t>String[</w:t>
      </w:r>
      <w:proofErr w:type="gramEnd"/>
      <w:r w:rsidRPr="00781A22">
        <w:rPr>
          <w:rFonts w:ascii="Courier New" w:hAnsi="Courier New" w:cs="Courier New"/>
          <w:sz w:val="28"/>
          <w:lang w:val="en-US"/>
        </w:rPr>
        <w:t xml:space="preserve">] 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getHistory</w:t>
      </w:r>
      <w:proofErr w:type="spellEnd"/>
      <w:r w:rsidRPr="00781A22">
        <w:rPr>
          <w:rFonts w:ascii="Courier New" w:hAnsi="Courier New" w:cs="Courier New"/>
          <w:sz w:val="28"/>
          <w:lang w:val="en-US"/>
        </w:rPr>
        <w:t xml:space="preserve"> (String </w:t>
      </w:r>
      <w:r w:rsidR="0014072B" w:rsidRPr="00781A22">
        <w:rPr>
          <w:rFonts w:ascii="Courier New" w:hAnsi="Courier New" w:cs="Courier New"/>
          <w:sz w:val="28"/>
          <w:lang w:val="en-US"/>
        </w:rPr>
        <w:t>name</w:t>
      </w:r>
      <w:r w:rsidRPr="00781A22">
        <w:rPr>
          <w:rFonts w:ascii="Courier New" w:hAnsi="Courier New" w:cs="Courier New"/>
          <w:sz w:val="28"/>
          <w:lang w:val="en-US"/>
        </w:rPr>
        <w:t>)</w:t>
      </w:r>
      <w:r w:rsidR="00781A22">
        <w:rPr>
          <w:rFonts w:ascii="Courier New" w:hAnsi="Courier New" w:cs="Courier New"/>
          <w:sz w:val="28"/>
          <w:lang w:val="en-US"/>
        </w:rPr>
        <w:t xml:space="preserve"> throws </w:t>
      </w:r>
      <w:proofErr w:type="spellStart"/>
      <w:r w:rsidR="00781A22">
        <w:rPr>
          <w:rFonts w:ascii="Courier New" w:hAnsi="Courier New" w:cs="Courier New"/>
          <w:sz w:val="28"/>
          <w:lang w:val="en-US"/>
        </w:rPr>
        <w:t>EmployeeException</w:t>
      </w:r>
      <w:proofErr w:type="spellEnd"/>
      <w:r w:rsidRPr="00781A22">
        <w:rPr>
          <w:rFonts w:ascii="Courier New" w:hAnsi="Courier New" w:cs="Courier New"/>
          <w:sz w:val="28"/>
          <w:lang w:val="en-US"/>
        </w:rPr>
        <w:t>;</w:t>
      </w:r>
    </w:p>
    <w:p w:rsidR="00F247C5" w:rsidRPr="00781A22" w:rsidRDefault="00F247C5" w:rsidP="00781A22">
      <w:pPr>
        <w:ind w:left="708"/>
        <w:rPr>
          <w:rFonts w:ascii="Courier New" w:hAnsi="Courier New" w:cs="Courier New"/>
          <w:sz w:val="28"/>
          <w:lang w:val="en-US"/>
        </w:rPr>
      </w:pPr>
      <w:r w:rsidRPr="00781A22">
        <w:rPr>
          <w:rFonts w:ascii="Courier New" w:hAnsi="Courier New" w:cs="Courier New"/>
          <w:sz w:val="28"/>
          <w:lang w:val="en-US"/>
        </w:rPr>
        <w:t xml:space="preserve">    </w:t>
      </w:r>
      <w:proofErr w:type="gramStart"/>
      <w:r w:rsidRPr="00781A22">
        <w:rPr>
          <w:rFonts w:ascii="Courier New" w:hAnsi="Courier New" w:cs="Courier New"/>
          <w:sz w:val="28"/>
          <w:lang w:val="en-US"/>
        </w:rPr>
        <w:t>String[</w:t>
      </w:r>
      <w:proofErr w:type="gramEnd"/>
      <w:r w:rsidRPr="00781A22">
        <w:rPr>
          <w:rFonts w:ascii="Courier New" w:hAnsi="Courier New" w:cs="Courier New"/>
          <w:sz w:val="28"/>
          <w:lang w:val="en-US"/>
        </w:rPr>
        <w:t xml:space="preserve">] 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getHistory</w:t>
      </w:r>
      <w:proofErr w:type="spellEnd"/>
      <w:r w:rsidRPr="00781A22">
        <w:rPr>
          <w:rFonts w:ascii="Courier New" w:hAnsi="Courier New" w:cs="Courier New"/>
          <w:sz w:val="28"/>
          <w:lang w:val="en-US"/>
        </w:rPr>
        <w:t xml:space="preserve"> (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int</w:t>
      </w:r>
      <w:proofErr w:type="spellEnd"/>
      <w:r w:rsidRPr="00781A22">
        <w:rPr>
          <w:rFonts w:ascii="Courier New" w:hAnsi="Courier New" w:cs="Courier New"/>
          <w:sz w:val="28"/>
          <w:lang w:val="en-US"/>
        </w:rPr>
        <w:t xml:space="preserve"> code)</w:t>
      </w:r>
      <w:r w:rsidR="00781A22">
        <w:rPr>
          <w:rFonts w:ascii="Courier New" w:hAnsi="Courier New" w:cs="Courier New"/>
          <w:sz w:val="28"/>
          <w:lang w:val="en-US"/>
        </w:rPr>
        <w:t xml:space="preserve"> throws </w:t>
      </w:r>
      <w:proofErr w:type="spellStart"/>
      <w:r w:rsidR="00781A22">
        <w:rPr>
          <w:rFonts w:ascii="Courier New" w:hAnsi="Courier New" w:cs="Courier New"/>
          <w:sz w:val="28"/>
          <w:lang w:val="en-US"/>
        </w:rPr>
        <w:t>EmployeeException</w:t>
      </w:r>
      <w:proofErr w:type="spellEnd"/>
      <w:r w:rsidRPr="00781A22">
        <w:rPr>
          <w:rFonts w:ascii="Courier New" w:hAnsi="Courier New" w:cs="Courier New"/>
          <w:sz w:val="28"/>
          <w:lang w:val="en-US"/>
        </w:rPr>
        <w:t>;</w:t>
      </w:r>
    </w:p>
    <w:p w:rsidR="00F247C5" w:rsidRPr="00781A22" w:rsidRDefault="00F247C5" w:rsidP="00781A22">
      <w:pPr>
        <w:ind w:left="708"/>
        <w:rPr>
          <w:rFonts w:ascii="Courier New" w:hAnsi="Courier New" w:cs="Courier New"/>
          <w:sz w:val="28"/>
          <w:lang w:val="en-US"/>
        </w:rPr>
      </w:pPr>
      <w:r w:rsidRPr="00781A22">
        <w:rPr>
          <w:rFonts w:ascii="Courier New" w:hAnsi="Courier New" w:cs="Courier New"/>
          <w:sz w:val="28"/>
          <w:lang w:val="en-US"/>
        </w:rPr>
        <w:t xml:space="preserve">    </w:t>
      </w:r>
      <w:proofErr w:type="spellStart"/>
      <w:proofErr w:type="gramStart"/>
      <w:r w:rsidRPr="00781A22">
        <w:rPr>
          <w:rFonts w:ascii="Courier New" w:hAnsi="Courier New" w:cs="Courier New"/>
          <w:sz w:val="28"/>
          <w:lang w:val="en-US"/>
        </w:rPr>
        <w:t>boolean</w:t>
      </w:r>
      <w:proofErr w:type="spellEnd"/>
      <w:proofErr w:type="gramEnd"/>
      <w:r w:rsidRPr="00781A22">
        <w:rPr>
          <w:rFonts w:ascii="Courier New" w:hAnsi="Courier New" w:cs="Courier New"/>
          <w:sz w:val="28"/>
          <w:lang w:val="en-US"/>
        </w:rPr>
        <w:t xml:space="preserve"> login (String user, String password);</w:t>
      </w:r>
    </w:p>
    <w:p w:rsidR="00F247C5" w:rsidRPr="00781A22" w:rsidRDefault="00F247C5" w:rsidP="00781A22">
      <w:pPr>
        <w:ind w:left="708"/>
        <w:rPr>
          <w:rFonts w:ascii="Courier New" w:hAnsi="Courier New" w:cs="Courier New"/>
          <w:sz w:val="28"/>
        </w:rPr>
      </w:pPr>
      <w:r w:rsidRPr="00781A22">
        <w:rPr>
          <w:rFonts w:ascii="Courier New" w:hAnsi="Courier New" w:cs="Courier New"/>
          <w:sz w:val="28"/>
          <w:lang w:val="en-US"/>
        </w:rPr>
        <w:t xml:space="preserve">    </w:t>
      </w:r>
      <w:proofErr w:type="spellStart"/>
      <w:proofErr w:type="gramStart"/>
      <w:r w:rsidRPr="00781A22">
        <w:rPr>
          <w:rFonts w:ascii="Courier New" w:hAnsi="Courier New" w:cs="Courier New"/>
          <w:sz w:val="28"/>
          <w:lang w:val="en-US"/>
        </w:rPr>
        <w:t>boolean</w:t>
      </w:r>
      <w:proofErr w:type="spellEnd"/>
      <w:proofErr w:type="gramEnd"/>
      <w:r w:rsidRPr="00781A22"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Courier New" w:hAnsi="Courier New" w:cs="Courier New"/>
          <w:sz w:val="28"/>
          <w:lang w:val="en-US"/>
        </w:rPr>
        <w:t>logout</w:t>
      </w:r>
      <w:r w:rsidRPr="00781A22">
        <w:rPr>
          <w:rFonts w:ascii="Courier New" w:hAnsi="Courier New" w:cs="Courier New"/>
          <w:sz w:val="28"/>
        </w:rPr>
        <w:t xml:space="preserve"> ();</w:t>
      </w:r>
    </w:p>
    <w:p w:rsidR="00F247C5" w:rsidRPr="00781A22" w:rsidRDefault="00F247C5" w:rsidP="00781A22">
      <w:pPr>
        <w:ind w:left="708"/>
        <w:rPr>
          <w:rFonts w:ascii="Courier New" w:hAnsi="Courier New" w:cs="Courier New"/>
          <w:sz w:val="28"/>
        </w:rPr>
      </w:pPr>
      <w:r w:rsidRPr="00781A22">
        <w:rPr>
          <w:rFonts w:ascii="Courier New" w:hAnsi="Courier New" w:cs="Courier New"/>
          <w:sz w:val="28"/>
        </w:rPr>
        <w:t>}</w:t>
      </w:r>
    </w:p>
    <w:p w:rsidR="00F247C5" w:rsidRDefault="00F247C5">
      <w:pPr>
        <w:spacing w:before="480" w:after="36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В данном интерфейсе методы имеют следующее назначение:</w:t>
      </w:r>
    </w:p>
    <w:p w:rsidR="00F247C5" w:rsidRDefault="00F247C5" w:rsidP="007D6AF2">
      <w:pPr>
        <w:numPr>
          <w:ilvl w:val="0"/>
          <w:numId w:val="4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proofErr w:type="gramStart"/>
      <w:r w:rsidRPr="00781A22">
        <w:rPr>
          <w:rFonts w:ascii="Courier New" w:hAnsi="Courier New" w:cs="Courier New"/>
          <w:sz w:val="28"/>
          <w:lang w:val="en-US"/>
        </w:rPr>
        <w:t>login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 обеспечивает регистрацию клиента в системе. Метод проверяет, что в таблице </w:t>
      </w:r>
      <w:r w:rsidRPr="00781A22">
        <w:rPr>
          <w:rFonts w:ascii="Arial" w:hAnsi="Arial" w:cs="Arial"/>
          <w:b/>
          <w:lang w:val="en-US"/>
        </w:rPr>
        <w:t>Employees</w:t>
      </w:r>
      <w:r>
        <w:rPr>
          <w:rFonts w:ascii="Arial" w:hAnsi="Arial" w:cs="Arial"/>
        </w:rPr>
        <w:t xml:space="preserve"> есть запись, поле </w:t>
      </w:r>
      <w:r w:rsidRPr="00781A22">
        <w:rPr>
          <w:rFonts w:ascii="Courier New" w:hAnsi="Courier New" w:cs="Courier New"/>
          <w:sz w:val="28"/>
          <w:lang w:val="en-US"/>
        </w:rPr>
        <w:t>login</w:t>
      </w:r>
      <w:r>
        <w:rPr>
          <w:rFonts w:ascii="Arial" w:hAnsi="Arial" w:cs="Arial"/>
        </w:rPr>
        <w:t xml:space="preserve"> которой совпадает со значением параметра метода </w:t>
      </w:r>
      <w:r w:rsidRPr="00781A22">
        <w:rPr>
          <w:rFonts w:ascii="Courier New" w:hAnsi="Courier New" w:cs="Courier New"/>
          <w:sz w:val="28"/>
          <w:lang w:val="en-US"/>
        </w:rPr>
        <w:t>user</w:t>
      </w:r>
      <w:r>
        <w:rPr>
          <w:rFonts w:ascii="Arial" w:hAnsi="Arial" w:cs="Arial"/>
        </w:rPr>
        <w:t xml:space="preserve">, а поле 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psw</w:t>
      </w:r>
      <w:proofErr w:type="spellEnd"/>
      <w:r>
        <w:rPr>
          <w:rFonts w:ascii="Arial" w:hAnsi="Arial" w:cs="Arial"/>
        </w:rPr>
        <w:t xml:space="preserve"> с точностью до регистра совпадает со значением параметра метода </w:t>
      </w:r>
      <w:r w:rsidRPr="00781A22">
        <w:rPr>
          <w:rFonts w:ascii="Courier New" w:hAnsi="Courier New" w:cs="Courier New"/>
          <w:sz w:val="28"/>
          <w:lang w:val="en-US"/>
        </w:rPr>
        <w:t>password</w:t>
      </w:r>
      <w:r>
        <w:rPr>
          <w:rFonts w:ascii="Arial" w:hAnsi="Arial" w:cs="Arial"/>
        </w:rPr>
        <w:t xml:space="preserve">. В этом, и только в этом, случае пользователь </w:t>
      </w:r>
      <w:r>
        <w:rPr>
          <w:rFonts w:ascii="Arial" w:hAnsi="Arial" w:cs="Arial"/>
        </w:rPr>
        <w:lastRenderedPageBreak/>
        <w:t xml:space="preserve">регистрируется в системе. Метод возвращает значение </w:t>
      </w:r>
      <w:r w:rsidRPr="00781A22">
        <w:rPr>
          <w:rFonts w:ascii="Courier New" w:hAnsi="Courier New" w:cs="Courier New"/>
          <w:sz w:val="28"/>
          <w:lang w:val="en-US"/>
        </w:rPr>
        <w:t>true</w:t>
      </w:r>
      <w:r>
        <w:rPr>
          <w:rFonts w:ascii="Arial" w:hAnsi="Arial" w:cs="Arial"/>
        </w:rPr>
        <w:t xml:space="preserve"> при условии, если клиент успешно подключён к системе. В противном случае метод возвращает логическое значение </w:t>
      </w:r>
      <w:r w:rsidRPr="00781A22">
        <w:rPr>
          <w:rFonts w:ascii="Courier New" w:hAnsi="Courier New" w:cs="Courier New"/>
          <w:sz w:val="28"/>
          <w:lang w:val="en-US"/>
        </w:rPr>
        <w:t>false</w:t>
      </w:r>
      <w:r>
        <w:rPr>
          <w:rFonts w:ascii="Arial" w:hAnsi="Arial" w:cs="Arial"/>
        </w:rPr>
        <w:t>;</w:t>
      </w:r>
    </w:p>
    <w:p w:rsidR="00F247C5" w:rsidRDefault="00F247C5" w:rsidP="007D6AF2">
      <w:pPr>
        <w:numPr>
          <w:ilvl w:val="0"/>
          <w:numId w:val="4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getHistory</w:t>
      </w:r>
      <w:proofErr w:type="spellEnd"/>
      <w:r w:rsidRPr="00EF250E">
        <w:rPr>
          <w:rFonts w:ascii="Courier New" w:hAnsi="Courier New" w:cs="Courier New"/>
          <w:sz w:val="28"/>
        </w:rPr>
        <w:t xml:space="preserve"> (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int</w:t>
      </w:r>
      <w:proofErr w:type="spellEnd"/>
      <w:r w:rsidRPr="00EF250E"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Courier New" w:hAnsi="Courier New" w:cs="Courier New"/>
          <w:sz w:val="28"/>
          <w:lang w:val="en-US"/>
        </w:rPr>
        <w:t>code</w:t>
      </w:r>
      <w:r w:rsidRPr="00EF250E">
        <w:rPr>
          <w:rFonts w:ascii="Courier New" w:hAnsi="Courier New" w:cs="Courier New"/>
          <w:sz w:val="28"/>
        </w:rPr>
        <w:t>)</w:t>
      </w:r>
      <w:r>
        <w:rPr>
          <w:rFonts w:ascii="Arial" w:hAnsi="Arial" w:cs="Arial"/>
        </w:rPr>
        <w:t xml:space="preserve"> позволяет получить историю занятости сотрудника по его коду. Метод получает выборку из таблицы </w:t>
      </w:r>
      <w:proofErr w:type="spellStart"/>
      <w:r w:rsidRPr="00781A22">
        <w:rPr>
          <w:rFonts w:ascii="Arial" w:hAnsi="Arial" w:cs="Arial"/>
          <w:b/>
          <w:lang w:val="en-US"/>
        </w:rPr>
        <w:t>EmployeeHistory</w:t>
      </w:r>
      <w:proofErr w:type="spellEnd"/>
      <w:r>
        <w:rPr>
          <w:rFonts w:ascii="Arial" w:hAnsi="Arial" w:cs="Arial"/>
        </w:rPr>
        <w:t xml:space="preserve">, состоящей из всех записей, в которых поле </w:t>
      </w:r>
      <w:r w:rsidRPr="00781A22">
        <w:rPr>
          <w:rFonts w:ascii="Courier New" w:hAnsi="Courier New" w:cs="Courier New"/>
          <w:sz w:val="28"/>
          <w:lang w:val="en-US"/>
        </w:rPr>
        <w:t>code</w:t>
      </w:r>
      <w:r>
        <w:rPr>
          <w:rFonts w:ascii="Arial" w:hAnsi="Arial" w:cs="Arial"/>
        </w:rPr>
        <w:t xml:space="preserve"> содержит значение, совпадающее со значением параметра метода </w:t>
      </w:r>
      <w:r w:rsidRPr="00EF250E">
        <w:rPr>
          <w:rFonts w:ascii="Courier New" w:hAnsi="Courier New" w:cs="Courier New"/>
          <w:sz w:val="28"/>
        </w:rPr>
        <w:t>с</w:t>
      </w:r>
      <w:r w:rsidRPr="00781A22">
        <w:rPr>
          <w:rFonts w:ascii="Courier New" w:hAnsi="Courier New" w:cs="Courier New"/>
          <w:sz w:val="28"/>
          <w:lang w:val="en-US"/>
        </w:rPr>
        <w:t>ode</w:t>
      </w:r>
      <w:r>
        <w:rPr>
          <w:rFonts w:ascii="Arial" w:hAnsi="Arial" w:cs="Arial"/>
        </w:rPr>
        <w:t xml:space="preserve">. Метод возвращает массив строк, каждая из которых представляют одну запись таблицы </w:t>
      </w:r>
      <w:proofErr w:type="spellStart"/>
      <w:r w:rsidRPr="00781A22">
        <w:rPr>
          <w:rFonts w:ascii="Arial" w:hAnsi="Arial" w:cs="Arial"/>
          <w:b/>
          <w:lang w:val="en-US"/>
        </w:rPr>
        <w:t>EmployeeHistory</w:t>
      </w:r>
      <w:proofErr w:type="spellEnd"/>
      <w:r>
        <w:rPr>
          <w:rFonts w:ascii="Arial" w:hAnsi="Arial" w:cs="Arial"/>
        </w:rPr>
        <w:t>;</w:t>
      </w:r>
    </w:p>
    <w:p w:rsidR="00781A22" w:rsidRDefault="00781A22" w:rsidP="007D6AF2">
      <w:pPr>
        <w:numPr>
          <w:ilvl w:val="0"/>
          <w:numId w:val="4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getHistory</w:t>
      </w:r>
      <w:proofErr w:type="spellEnd"/>
      <w:r w:rsidRPr="00781A22">
        <w:rPr>
          <w:rFonts w:ascii="Courier New" w:hAnsi="Courier New" w:cs="Courier New"/>
          <w:sz w:val="28"/>
        </w:rPr>
        <w:t xml:space="preserve"> (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int</w:t>
      </w:r>
      <w:proofErr w:type="spellEnd"/>
      <w:r w:rsidRPr="00781A22"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Courier New" w:hAnsi="Courier New" w:cs="Courier New"/>
          <w:sz w:val="28"/>
          <w:lang w:val="en-US"/>
        </w:rPr>
        <w:t>code</w:t>
      </w:r>
      <w:r w:rsidRPr="00781A22">
        <w:rPr>
          <w:rFonts w:ascii="Courier New" w:hAnsi="Courier New" w:cs="Courier New"/>
          <w:sz w:val="28"/>
        </w:rPr>
        <w:t xml:space="preserve">) </w:t>
      </w:r>
      <w:r w:rsidRPr="00781A22">
        <w:rPr>
          <w:rFonts w:ascii="Arial" w:hAnsi="Arial" w:cs="Arial"/>
        </w:rPr>
        <w:t xml:space="preserve">выбрасывает исключение </w:t>
      </w:r>
      <w:proofErr w:type="spellStart"/>
      <w:r>
        <w:rPr>
          <w:rFonts w:ascii="Courier New" w:hAnsi="Courier New" w:cs="Courier New"/>
          <w:sz w:val="28"/>
          <w:lang w:val="en-US"/>
        </w:rPr>
        <w:t>EmployeeException</w:t>
      </w:r>
      <w:proofErr w:type="spellEnd"/>
      <w:r w:rsidRPr="00781A22">
        <w:rPr>
          <w:rFonts w:ascii="Arial" w:hAnsi="Arial" w:cs="Arial"/>
        </w:rPr>
        <w:t xml:space="preserve"> в случае, когда в </w:t>
      </w:r>
      <w:r>
        <w:rPr>
          <w:rFonts w:ascii="Arial" w:hAnsi="Arial" w:cs="Arial"/>
        </w:rPr>
        <w:t xml:space="preserve">таблице </w:t>
      </w:r>
      <w:proofErr w:type="spellStart"/>
      <w:r w:rsidRPr="00781A22">
        <w:rPr>
          <w:rFonts w:ascii="Arial" w:hAnsi="Arial" w:cs="Arial"/>
          <w:b/>
          <w:lang w:val="en-US"/>
        </w:rPr>
        <w:t>EmployeeHistory</w:t>
      </w:r>
      <w:proofErr w:type="spellEnd"/>
      <w:r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Arial" w:hAnsi="Arial" w:cs="Arial"/>
        </w:rPr>
        <w:t>нет сотрудника с заданным кодом;</w:t>
      </w:r>
    </w:p>
    <w:p w:rsidR="00F247C5" w:rsidRDefault="00F247C5" w:rsidP="007D6AF2">
      <w:pPr>
        <w:numPr>
          <w:ilvl w:val="0"/>
          <w:numId w:val="4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getHistory</w:t>
      </w:r>
      <w:proofErr w:type="spellEnd"/>
      <w:r w:rsidRPr="00EF250E">
        <w:rPr>
          <w:rFonts w:ascii="Courier New" w:hAnsi="Courier New" w:cs="Courier New"/>
          <w:sz w:val="28"/>
        </w:rPr>
        <w:t xml:space="preserve"> (</w:t>
      </w:r>
      <w:r w:rsidRPr="00781A22">
        <w:rPr>
          <w:rFonts w:ascii="Courier New" w:hAnsi="Courier New" w:cs="Courier New"/>
          <w:sz w:val="28"/>
          <w:lang w:val="en-US"/>
        </w:rPr>
        <w:t>String</w:t>
      </w:r>
      <w:r w:rsidRPr="00EF250E"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Courier New" w:hAnsi="Courier New" w:cs="Courier New"/>
          <w:sz w:val="28"/>
          <w:lang w:val="en-US"/>
        </w:rPr>
        <w:t>name</w:t>
      </w:r>
      <w:r w:rsidRPr="00EF250E">
        <w:rPr>
          <w:rFonts w:ascii="Courier New" w:hAnsi="Courier New" w:cs="Courier New"/>
          <w:sz w:val="28"/>
        </w:rPr>
        <w:t>)</w:t>
      </w:r>
      <w:r>
        <w:rPr>
          <w:rFonts w:ascii="Arial" w:hAnsi="Arial" w:cs="Arial"/>
        </w:rPr>
        <w:t xml:space="preserve"> позволяет получить историю занятости сотрудника по его фамилии. Метод получает выборку из таблицы </w:t>
      </w:r>
      <w:proofErr w:type="spellStart"/>
      <w:r w:rsidRPr="00781A22">
        <w:rPr>
          <w:rFonts w:ascii="Arial" w:hAnsi="Arial" w:cs="Arial"/>
          <w:b/>
          <w:lang w:val="en-US"/>
        </w:rPr>
        <w:t>EmployeeHistory</w:t>
      </w:r>
      <w:proofErr w:type="spellEnd"/>
      <w:r>
        <w:rPr>
          <w:rFonts w:ascii="Arial" w:hAnsi="Arial" w:cs="Arial"/>
        </w:rPr>
        <w:t xml:space="preserve">, состоящей из всех записей, в которых поле </w:t>
      </w:r>
      <w:r w:rsidRPr="00781A22">
        <w:rPr>
          <w:rFonts w:ascii="Courier New" w:hAnsi="Courier New" w:cs="Courier New"/>
          <w:sz w:val="28"/>
          <w:lang w:val="en-US"/>
        </w:rPr>
        <w:t>last</w:t>
      </w:r>
      <w:r w:rsidRPr="00EF250E">
        <w:rPr>
          <w:rFonts w:ascii="Courier New" w:hAnsi="Courier New" w:cs="Courier New"/>
          <w:sz w:val="28"/>
        </w:rPr>
        <w:t>_</w:t>
      </w:r>
      <w:r w:rsidRPr="00781A22">
        <w:rPr>
          <w:rFonts w:ascii="Courier New" w:hAnsi="Courier New" w:cs="Courier New"/>
          <w:sz w:val="28"/>
          <w:lang w:val="en-US"/>
        </w:rPr>
        <w:t>name</w:t>
      </w:r>
      <w:r>
        <w:rPr>
          <w:rFonts w:ascii="Arial" w:hAnsi="Arial" w:cs="Arial"/>
        </w:rPr>
        <w:t xml:space="preserve"> содержит значение, совпадающее со значением параметра метода </w:t>
      </w:r>
      <w:r w:rsidRPr="00781A22">
        <w:rPr>
          <w:rFonts w:ascii="Courier New" w:hAnsi="Courier New" w:cs="Courier New"/>
          <w:sz w:val="28"/>
          <w:lang w:val="en-US"/>
        </w:rPr>
        <w:t>name</w:t>
      </w:r>
      <w:r>
        <w:rPr>
          <w:rFonts w:ascii="Arial" w:hAnsi="Arial" w:cs="Arial"/>
        </w:rPr>
        <w:t xml:space="preserve">. Метод возвращает массив строк, каждая из которых представляют одну запись таблицы </w:t>
      </w:r>
      <w:proofErr w:type="spellStart"/>
      <w:r w:rsidRPr="00781A22">
        <w:rPr>
          <w:rFonts w:ascii="Arial" w:hAnsi="Arial" w:cs="Arial"/>
          <w:b/>
          <w:lang w:val="en-US"/>
        </w:rPr>
        <w:t>EmployeeHistory</w:t>
      </w:r>
      <w:proofErr w:type="spellEnd"/>
      <w:r>
        <w:rPr>
          <w:rFonts w:ascii="Arial" w:hAnsi="Arial" w:cs="Arial"/>
        </w:rPr>
        <w:t>;</w:t>
      </w:r>
    </w:p>
    <w:p w:rsidR="00781A22" w:rsidRPr="00781A22" w:rsidRDefault="00781A22" w:rsidP="007D6AF2">
      <w:pPr>
        <w:numPr>
          <w:ilvl w:val="0"/>
          <w:numId w:val="4"/>
        </w:numPr>
        <w:spacing w:before="120"/>
        <w:jc w:val="both"/>
        <w:rPr>
          <w:rFonts w:ascii="Arial" w:hAnsi="Arial" w:cs="Arial"/>
        </w:rPr>
      </w:pPr>
      <w:r w:rsidRPr="00781A22">
        <w:rPr>
          <w:rFonts w:ascii="Arial" w:hAnsi="Arial" w:cs="Arial"/>
        </w:rPr>
        <w:t xml:space="preserve">метод </w:t>
      </w:r>
      <w:proofErr w:type="spellStart"/>
      <w:r w:rsidRPr="00781A22">
        <w:rPr>
          <w:rFonts w:ascii="Courier New" w:hAnsi="Courier New" w:cs="Courier New"/>
          <w:sz w:val="28"/>
          <w:lang w:val="en-US"/>
        </w:rPr>
        <w:t>getHistory</w:t>
      </w:r>
      <w:proofErr w:type="spellEnd"/>
      <w:r w:rsidRPr="00781A22">
        <w:rPr>
          <w:rFonts w:ascii="Courier New" w:hAnsi="Courier New" w:cs="Courier New"/>
          <w:sz w:val="28"/>
        </w:rPr>
        <w:t xml:space="preserve"> (</w:t>
      </w:r>
      <w:r w:rsidRPr="00781A22">
        <w:rPr>
          <w:rFonts w:ascii="Courier New" w:hAnsi="Courier New" w:cs="Courier New"/>
          <w:sz w:val="28"/>
          <w:lang w:val="en-US"/>
        </w:rPr>
        <w:t>String</w:t>
      </w:r>
      <w:r w:rsidRPr="00781A22"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Courier New" w:hAnsi="Courier New" w:cs="Courier New"/>
          <w:sz w:val="28"/>
          <w:lang w:val="en-US"/>
        </w:rPr>
        <w:t>name</w:t>
      </w:r>
      <w:r w:rsidRPr="00781A22">
        <w:rPr>
          <w:rFonts w:ascii="Courier New" w:hAnsi="Courier New" w:cs="Courier New"/>
          <w:sz w:val="28"/>
        </w:rPr>
        <w:t xml:space="preserve">) </w:t>
      </w:r>
      <w:r w:rsidRPr="00781A22">
        <w:rPr>
          <w:rFonts w:ascii="Arial" w:hAnsi="Arial" w:cs="Arial"/>
        </w:rPr>
        <w:t xml:space="preserve">выбрасывает исключение </w:t>
      </w:r>
      <w:proofErr w:type="spellStart"/>
      <w:r>
        <w:rPr>
          <w:rFonts w:ascii="Courier New" w:hAnsi="Courier New" w:cs="Courier New"/>
          <w:sz w:val="28"/>
          <w:lang w:val="en-US"/>
        </w:rPr>
        <w:t>EmployeeException</w:t>
      </w:r>
      <w:proofErr w:type="spellEnd"/>
      <w:r w:rsidRPr="00781A22">
        <w:rPr>
          <w:rFonts w:ascii="Arial" w:hAnsi="Arial" w:cs="Arial"/>
        </w:rPr>
        <w:t xml:space="preserve"> в случае, когда в таблице </w:t>
      </w:r>
      <w:proofErr w:type="spellStart"/>
      <w:r w:rsidRPr="00781A22">
        <w:rPr>
          <w:rFonts w:ascii="Arial" w:hAnsi="Arial" w:cs="Arial"/>
          <w:b/>
          <w:lang w:val="en-US"/>
        </w:rPr>
        <w:t>EmployeeHistory</w:t>
      </w:r>
      <w:proofErr w:type="spellEnd"/>
      <w:r w:rsidRPr="00781A22">
        <w:rPr>
          <w:rFonts w:ascii="Courier New" w:hAnsi="Courier New" w:cs="Courier New"/>
          <w:sz w:val="28"/>
        </w:rPr>
        <w:t xml:space="preserve"> </w:t>
      </w:r>
      <w:r w:rsidRPr="00781A22">
        <w:rPr>
          <w:rFonts w:ascii="Arial" w:hAnsi="Arial" w:cs="Arial"/>
        </w:rPr>
        <w:t xml:space="preserve">нет сотрудника с </w:t>
      </w:r>
      <w:r>
        <w:rPr>
          <w:rFonts w:ascii="Arial" w:hAnsi="Arial" w:cs="Arial"/>
        </w:rPr>
        <w:t>заданной фамилией</w:t>
      </w:r>
      <w:r w:rsidRPr="00781A22">
        <w:rPr>
          <w:rFonts w:ascii="Arial" w:hAnsi="Arial" w:cs="Arial"/>
        </w:rPr>
        <w:t>;</w:t>
      </w:r>
    </w:p>
    <w:p w:rsidR="00F247C5" w:rsidRDefault="00F247C5" w:rsidP="007D6AF2">
      <w:pPr>
        <w:numPr>
          <w:ilvl w:val="0"/>
          <w:numId w:val="4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r w:rsidR="00781A22" w:rsidRPr="00781A22">
        <w:rPr>
          <w:rFonts w:ascii="Courier New" w:hAnsi="Courier New" w:cs="Courier New"/>
          <w:sz w:val="28"/>
          <w:lang w:val="en-US"/>
        </w:rPr>
        <w:t>logout</w:t>
      </w:r>
      <w:r w:rsidR="00781A22" w:rsidRPr="00781A22">
        <w:rPr>
          <w:rFonts w:ascii="Courier New" w:hAnsi="Courier New" w:cs="Courier New"/>
          <w:sz w:val="28"/>
        </w:rPr>
        <w:t xml:space="preserve"> (</w:t>
      </w:r>
      <w:r w:rsidRPr="00781A22">
        <w:rPr>
          <w:rFonts w:ascii="Courier New" w:hAnsi="Courier New" w:cs="Courier New"/>
          <w:sz w:val="28"/>
        </w:rPr>
        <w:t>)</w:t>
      </w:r>
      <w:r>
        <w:rPr>
          <w:rFonts w:ascii="Arial" w:hAnsi="Arial" w:cs="Arial"/>
        </w:rPr>
        <w:t xml:space="preserve"> производит отключение пользователя от системы. После вызова этого метода пользователь теряет возможность получать информацию с помощью метода </w:t>
      </w:r>
      <w:proofErr w:type="spellStart"/>
      <w:proofErr w:type="gramStart"/>
      <w:r w:rsidRPr="00781A22">
        <w:rPr>
          <w:rFonts w:ascii="Courier New" w:hAnsi="Courier New" w:cs="Courier New"/>
          <w:sz w:val="28"/>
          <w:lang w:val="en-US"/>
        </w:rPr>
        <w:t>getHistory</w:t>
      </w:r>
      <w:proofErr w:type="spellEnd"/>
      <w:r w:rsidRPr="00EF250E">
        <w:rPr>
          <w:rFonts w:ascii="Courier New" w:hAnsi="Courier New" w:cs="Courier New"/>
          <w:sz w:val="28"/>
        </w:rPr>
        <w:t>(</w:t>
      </w:r>
      <w:proofErr w:type="gramEnd"/>
      <w:r w:rsidRPr="00EF250E">
        <w:rPr>
          <w:rFonts w:ascii="Courier New" w:hAnsi="Courier New" w:cs="Courier New"/>
          <w:sz w:val="28"/>
        </w:rPr>
        <w:t>)</w:t>
      </w:r>
      <w:r>
        <w:rPr>
          <w:rFonts w:ascii="Arial" w:hAnsi="Arial" w:cs="Arial"/>
        </w:rPr>
        <w:t xml:space="preserve">. Метод возвращает значение </w:t>
      </w:r>
      <w:r w:rsidRPr="00781A22">
        <w:rPr>
          <w:rFonts w:ascii="Courier New" w:hAnsi="Courier New" w:cs="Courier New"/>
          <w:sz w:val="28"/>
          <w:lang w:val="en-US"/>
        </w:rPr>
        <w:t>true</w:t>
      </w:r>
      <w:r>
        <w:rPr>
          <w:rFonts w:ascii="Arial" w:hAnsi="Arial" w:cs="Arial"/>
        </w:rPr>
        <w:t xml:space="preserve">, если пользователь успешно отключён от системы. Если метод был вызван для пользователя, который не был подключён к системе, то метод возвращает значение </w:t>
      </w:r>
      <w:r w:rsidRPr="00781A22">
        <w:rPr>
          <w:rFonts w:ascii="Courier New" w:hAnsi="Courier New" w:cs="Courier New"/>
          <w:sz w:val="28"/>
          <w:lang w:val="en-US"/>
        </w:rPr>
        <w:t>false</w:t>
      </w:r>
      <w:r>
        <w:rPr>
          <w:rFonts w:ascii="Arial" w:hAnsi="Arial" w:cs="Arial"/>
        </w:rPr>
        <w:t>.</w:t>
      </w:r>
    </w:p>
    <w:p w:rsidR="00F247C5" w:rsidRDefault="00F247C5">
      <w:pPr>
        <w:spacing w:before="480" w:after="36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Напишите распределенное приложение, которое обеспечивает доступ </w:t>
      </w:r>
      <w:r w:rsidRPr="007D6AF2">
        <w:rPr>
          <w:rFonts w:ascii="Arial" w:hAnsi="Arial" w:cs="Arial"/>
          <w:color w:val="FF0000"/>
        </w:rPr>
        <w:t xml:space="preserve">произвольному </w:t>
      </w:r>
      <w:r>
        <w:rPr>
          <w:rFonts w:ascii="Arial" w:hAnsi="Arial" w:cs="Arial"/>
        </w:rPr>
        <w:t>количеству клиентов к заданной базе посредством промежуточного сервера. Приложение должно состоять из трех компонентов:</w:t>
      </w:r>
    </w:p>
    <w:p w:rsidR="00F247C5" w:rsidRDefault="00F247C5" w:rsidP="007D6AF2">
      <w:pPr>
        <w:numPr>
          <w:ilvl w:val="0"/>
          <w:numId w:val="5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Клиентской части приложения, которая обеспечивает пользовательский интерфейс. Клиентская часть приложения должна позволять пользователю приложения опосредованно вызывать все методы, определённые в интерфейсе </w:t>
      </w:r>
      <w:r w:rsidRPr="007D6AF2">
        <w:rPr>
          <w:rFonts w:ascii="Courier New" w:hAnsi="Courier New" w:cs="Courier New"/>
          <w:sz w:val="28"/>
          <w:lang w:val="en-US"/>
        </w:rPr>
        <w:t>History</w:t>
      </w:r>
      <w:r>
        <w:rPr>
          <w:rFonts w:ascii="Arial" w:hAnsi="Arial" w:cs="Arial"/>
        </w:rPr>
        <w:t>, и представлять результаты этих вызовов.</w:t>
      </w:r>
    </w:p>
    <w:p w:rsidR="00F247C5" w:rsidRDefault="00F247C5" w:rsidP="007D6AF2">
      <w:pPr>
        <w:numPr>
          <w:ilvl w:val="0"/>
          <w:numId w:val="5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>Серверной части приложения, которая обеспечивает многопользовательский режим работы. Сервер должен обеспечивать подключение клиентов приложения, получение запросов от клиентов, трансляцию клиентских запросов серверу базы данных и передачу результатов запросов от сервера базы данных клиентам.</w:t>
      </w:r>
    </w:p>
    <w:p w:rsidR="00F247C5" w:rsidRDefault="00F247C5" w:rsidP="007D6AF2">
      <w:pPr>
        <w:numPr>
          <w:ilvl w:val="0"/>
          <w:numId w:val="5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>Сервера базы данных, который обеспечивае</w:t>
      </w:r>
      <w:r w:rsidR="00EF250E">
        <w:rPr>
          <w:rFonts w:ascii="Arial" w:hAnsi="Arial" w:cs="Arial"/>
        </w:rPr>
        <w:t>т</w:t>
      </w:r>
      <w:r>
        <w:rPr>
          <w:rFonts w:ascii="Arial" w:hAnsi="Arial" w:cs="Arial"/>
        </w:rPr>
        <w:t xml:space="preserve"> доступ к базе данных по технологии </w:t>
      </w:r>
      <w:r w:rsidR="00EF250E">
        <w:rPr>
          <w:rFonts w:ascii="Arial" w:hAnsi="Arial" w:cs="Arial"/>
          <w:lang w:val="en-US"/>
        </w:rPr>
        <w:t>JPA</w:t>
      </w:r>
      <w:r>
        <w:rPr>
          <w:rFonts w:ascii="Arial" w:hAnsi="Arial" w:cs="Arial"/>
        </w:rPr>
        <w:t>. Данный компонент должен соот</w:t>
      </w:r>
      <w:bookmarkStart w:id="0" w:name="_GoBack"/>
      <w:bookmarkEnd w:id="0"/>
      <w:r>
        <w:rPr>
          <w:rFonts w:ascii="Arial" w:hAnsi="Arial" w:cs="Arial"/>
        </w:rPr>
        <w:t xml:space="preserve">ветствовать шаблону проектирования </w:t>
      </w:r>
      <w:r w:rsidRPr="007D6AF2">
        <w:rPr>
          <w:rFonts w:ascii="Courier New" w:hAnsi="Courier New" w:cs="Courier New"/>
          <w:sz w:val="28"/>
          <w:lang w:val="en-US"/>
        </w:rPr>
        <w:t>Singleton</w:t>
      </w:r>
      <w:r>
        <w:rPr>
          <w:rFonts w:ascii="Arial" w:hAnsi="Arial" w:cs="Arial"/>
        </w:rPr>
        <w:t>.</w:t>
      </w:r>
    </w:p>
    <w:p w:rsidR="00F247C5" w:rsidRDefault="00462355">
      <w:pPr>
        <w:spacing w:before="480" w:after="360"/>
        <w:ind w:firstLine="709"/>
        <w:jc w:val="both"/>
        <w:rPr>
          <w:rFonts w:ascii="Arial" w:hAnsi="Arial" w:cs="Arial"/>
        </w:rPr>
      </w:pPr>
      <w:r w:rsidRPr="00462355">
        <w:rPr>
          <w:rFonts w:ascii="Arial" w:hAnsi="Arial" w:cs="Arial"/>
          <w:b/>
        </w:rPr>
        <w:lastRenderedPageBreak/>
        <w:t xml:space="preserve">Важно! </w:t>
      </w:r>
      <w:r w:rsidR="00F247C5">
        <w:rPr>
          <w:rFonts w:ascii="Arial" w:hAnsi="Arial" w:cs="Arial"/>
        </w:rPr>
        <w:t xml:space="preserve">Вид взаимодействия между отдельными компонентами приложения определяется </w:t>
      </w:r>
      <w:r>
        <w:rPr>
          <w:rFonts w:ascii="Arial" w:hAnsi="Arial" w:cs="Arial"/>
        </w:rPr>
        <w:t xml:space="preserve">преподавателем </w:t>
      </w:r>
      <w:r w:rsidR="00F247C5">
        <w:rPr>
          <w:rFonts w:ascii="Arial" w:hAnsi="Arial" w:cs="Arial"/>
        </w:rPr>
        <w:t xml:space="preserve">индивидуально </w:t>
      </w:r>
      <w:r>
        <w:rPr>
          <w:rFonts w:ascii="Arial" w:hAnsi="Arial" w:cs="Arial"/>
        </w:rPr>
        <w:t>для каждого студента</w:t>
      </w:r>
      <w:r w:rsidR="00F247C5">
        <w:rPr>
          <w:rFonts w:ascii="Arial" w:hAnsi="Arial" w:cs="Arial"/>
        </w:rPr>
        <w:t>.</w:t>
      </w:r>
    </w:p>
    <w:sectPr w:rsidR="00F247C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 Unicode MS"/>
    <w:charset w:val="80"/>
    <w:family w:val="swiss"/>
    <w:pitch w:val="variable"/>
  </w:font>
  <w:font w:name="AR PL ShanHeiSun Uni">
    <w:charset w:val="80"/>
    <w:family w:val="auto"/>
    <w:pitch w:val="variable"/>
  </w:font>
  <w:font w:name="Lohit Hindi"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/>
      </w:rPr>
    </w:lvl>
  </w:abstractNum>
  <w:abstractNum w:abstractNumId="3" w15:restartNumberingAfterBreak="0">
    <w:nsid w:val="06C978E0"/>
    <w:multiLevelType w:val="hybridMultilevel"/>
    <w:tmpl w:val="F3EAFF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2377AA0"/>
    <w:multiLevelType w:val="hybridMultilevel"/>
    <w:tmpl w:val="4EDC9F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72B"/>
    <w:rsid w:val="0014072B"/>
    <w:rsid w:val="0027675F"/>
    <w:rsid w:val="00462355"/>
    <w:rsid w:val="00781A22"/>
    <w:rsid w:val="007D6AF2"/>
    <w:rsid w:val="00BA7F0C"/>
    <w:rsid w:val="00EF250E"/>
    <w:rsid w:val="00F2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5AC48F8E-D4F4-4E40-900F-BF16A7C7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1">
    <w:name w:val="WW8Num4z1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1">
    <w:name w:val="WW8Num6z1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1">
    <w:name w:val="Основной шрифт абзаца1"/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AR PL ShanHeiSun Uni" w:hAnsi="Liberation Sans" w:cs="Lohit Hindi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ohit Hindi"/>
    </w:rPr>
  </w:style>
  <w:style w:type="paragraph" w:customStyle="1" w:styleId="10">
    <w:name w:val="Название объекта1"/>
    <w:basedOn w:val="a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  <w:style w:type="paragraph" w:customStyle="1" w:styleId="TableContents">
    <w:name w:val="Table Contents"/>
    <w:basedOn w:val="a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5">
    <w:name w:val="List Paragraph"/>
    <w:basedOn w:val="a"/>
    <w:uiPriority w:val="34"/>
    <w:qFormat/>
    <w:rsid w:val="00781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A6BA78E8A96044B8E4A97F8AF86241" ma:contentTypeVersion="2" ma:contentTypeDescription="Создание документа." ma:contentTypeScope="" ma:versionID="f5c3c86647869719ca762fa5eb75b437">
  <xsd:schema xmlns:xsd="http://www.w3.org/2001/XMLSchema" xmlns:xs="http://www.w3.org/2001/XMLSchema" xmlns:p="http://schemas.microsoft.com/office/2006/metadata/properties" xmlns:ns2="87031a89-5949-4a43-a097-61ebb809236d" targetNamespace="http://schemas.microsoft.com/office/2006/metadata/properties" ma:root="true" ma:fieldsID="9b7140afbd35953715c2808c3a4e0f83" ns2:_="">
    <xsd:import namespace="87031a89-5949-4a43-a097-61ebb8092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31a89-5949-4a43-a097-61ebb8092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41CE5E-2B65-4573-A426-495472DAE9CD}"/>
</file>

<file path=customXml/itemProps2.xml><?xml version="1.0" encoding="utf-8"?>
<ds:datastoreItem xmlns:ds="http://schemas.openxmlformats.org/officeDocument/2006/customXml" ds:itemID="{647A53EF-5185-4F8A-9C9C-3CECBEE47F23}"/>
</file>

<file path=customXml/itemProps3.xml><?xml version="1.0" encoding="utf-8"?>
<ds:datastoreItem xmlns:ds="http://schemas.openxmlformats.org/officeDocument/2006/customXml" ds:itemID="{0B63E264-91FE-498F-87EA-E0FAF453C0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к лекции «Основы технологий Servlets и JSP»</vt:lpstr>
    </vt:vector>
  </TitlesOfParts>
  <Company>FST SPbSPU ISMI</Company>
  <LinksUpToDate>false</LinksUpToDate>
  <CharactersWithSpaces>3723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к лекции «Основы технологий Servlets и JSP»</dc:title>
  <dc:subject/>
  <dc:creator>YZ</dc:creator>
  <cp:keywords/>
  <cp:lastModifiedBy>Admin</cp:lastModifiedBy>
  <cp:revision>6</cp:revision>
  <cp:lastPrinted>1899-12-31T21:00:00Z</cp:lastPrinted>
  <dcterms:created xsi:type="dcterms:W3CDTF">2020-05-27T15:48:00Z</dcterms:created>
  <dcterms:modified xsi:type="dcterms:W3CDTF">2020-05-27T18:22:00Z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0x0101000FA6BA78E8A96044B8E4A97F8AF86241</vt:lpwstr>
  </property>
</Properties>
</file>