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53630E6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70B9962" w14:textId="4F87A6AB" w:rsidR="004B7E44" w:rsidRDefault="00000000" w:rsidP="004B7E44">
            <w:r>
              <w:rPr>
                <w:noProof/>
              </w:rPr>
              <w:pict w14:anchorId="1035D03C">
                <v:rect id="Retângulo 2" o:spid="_x0000_s2055" alt="retângulo colorido" style="position:absolute;margin-left:-20.8pt;margin-top:-35.55pt;width:409.2pt;height:518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" fillcolor="#282660 [3202]" stroked="f">
                  <w10:wrap anchorx="page" anchory="page"/>
                </v:rect>
              </w:pict>
            </w:r>
            <w:r>
              <w:pict w14:anchorId="4B24DEE1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8" o:spid="_x0000_s2060" type="#_x0000_t202" style="width:371.7pt;height:12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0ECAE7FE" w14:textId="0B11B2AF" w:rsidR="004B7E44" w:rsidRPr="00964B3C" w:rsidRDefault="00CC69A2" w:rsidP="004B7E44">
                        <w:pPr>
                          <w:pStyle w:val="Ttulo"/>
                          <w:rPr>
                            <w:rFonts w:ascii="Agency FB" w:hAnsi="Agency FB"/>
                            <w:szCs w:val="96"/>
                            <w:lang w:bidi="pt-PT"/>
                          </w:rPr>
                        </w:pPr>
                        <w:r>
                          <w:rPr>
                            <w:rFonts w:ascii="Agency FB" w:hAnsi="Agency FB"/>
                            <w:szCs w:val="96"/>
                            <w:lang w:bidi="pt-PT"/>
                          </w:rPr>
                          <w:t>Contas Locais</w:t>
                        </w:r>
                      </w:p>
                      <w:p w14:paraId="3979FE69" w14:textId="398C56D5" w:rsidR="00D26909" w:rsidRDefault="00CC69A2" w:rsidP="004B7E44">
                        <w:pPr>
                          <w:pStyle w:val="Ttulo"/>
                          <w:rPr>
                            <w:rFonts w:ascii="Agency FB" w:hAnsi="Agency FB"/>
                            <w:szCs w:val="96"/>
                            <w:lang w:bidi="pt-PT"/>
                          </w:rPr>
                        </w:pPr>
                        <w:r>
                          <w:rPr>
                            <w:rFonts w:ascii="Agency FB" w:hAnsi="Agency FB"/>
                            <w:szCs w:val="96"/>
                            <w:lang w:bidi="pt-PT"/>
                          </w:rPr>
                          <w:t>UFCD 0799</w:t>
                        </w:r>
                      </w:p>
                      <w:p w14:paraId="0838D2DC" w14:textId="77777777" w:rsidR="00964B3C" w:rsidRPr="00964B3C" w:rsidRDefault="00964B3C" w:rsidP="004B7E44">
                        <w:pPr>
                          <w:pStyle w:val="Ttulo"/>
                          <w:rPr>
                            <w:rFonts w:ascii="Agency FB" w:hAnsi="Agency FB"/>
                            <w:szCs w:val="96"/>
                          </w:rPr>
                        </w:pP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557495FB" w14:textId="77777777" w:rsidR="00964B3C" w:rsidRDefault="00964B3C" w:rsidP="004B7E44"/>
          <w:p w14:paraId="03081CDF" w14:textId="343696FE" w:rsidR="004B7E44" w:rsidRDefault="00000000" w:rsidP="004B7E44">
            <w:r>
              <w:pict w14:anchorId="5AF0072E">
                <v:line id="Conexão Reta 5" o:spid="_x0000_s2059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5.05pt,0" strokecolor="white [3212]" strokeweight="6pt">
                  <w10:wrap type="none"/>
                  <w10:anchorlock/>
                </v:line>
              </w:pict>
            </w:r>
          </w:p>
          <w:p w14:paraId="5FE20A10" w14:textId="77777777" w:rsidR="00964B3C" w:rsidRDefault="00964B3C" w:rsidP="004B7E44"/>
          <w:p w14:paraId="69484970" w14:textId="46A80852" w:rsidR="004B7E44" w:rsidRDefault="00000000" w:rsidP="004B7E44">
            <w:r>
              <w:pict w14:anchorId="5AC7891C">
                <v:shape id="Caixa de Texto 3" o:spid="_x0000_s2058" type="#_x0000_t202" style="width:404.6pt;height:10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4AC55222" w14:textId="26CEE772" w:rsidR="004B7E44" w:rsidRPr="00964B3C" w:rsidRDefault="00CC69A2" w:rsidP="004B7E44">
                        <w:pPr>
                          <w:pStyle w:val="Subttulo"/>
                          <w:rPr>
                            <w:rFonts w:ascii="Agency FB" w:hAnsi="Agency FB"/>
                            <w:lang w:bidi="pt-PT"/>
                          </w:rPr>
                        </w:pPr>
                        <w:proofErr w:type="spellStart"/>
                        <w:r>
                          <w:rPr>
                            <w:rFonts w:ascii="Agency FB" w:hAnsi="Agency FB"/>
                            <w:lang w:bidi="pt-PT"/>
                          </w:rPr>
                          <w:t>WinServer</w:t>
                        </w:r>
                        <w:proofErr w:type="spellEnd"/>
                        <w:r>
                          <w:rPr>
                            <w:rFonts w:ascii="Agency FB" w:hAnsi="Agency FB"/>
                            <w:lang w:bidi="pt-PT"/>
                          </w:rPr>
                          <w:t xml:space="preserve"> 2022</w:t>
                        </w:r>
                      </w:p>
                      <w:p w14:paraId="454CAA86" w14:textId="1ADAB3F9" w:rsidR="00FD1AA0" w:rsidRPr="00964B3C" w:rsidRDefault="00FD1AA0" w:rsidP="004B7E44">
                        <w:pPr>
                          <w:pStyle w:val="Subttulo"/>
                          <w:rPr>
                            <w:rFonts w:ascii="Agency FB" w:hAnsi="Agency FB"/>
                            <w:sz w:val="52"/>
                            <w:szCs w:val="52"/>
                          </w:rPr>
                        </w:pPr>
                        <w:r w:rsidRPr="00964B3C">
                          <w:rPr>
                            <w:rFonts w:ascii="Agency FB" w:hAnsi="Agency FB"/>
                            <w:sz w:val="52"/>
                            <w:szCs w:val="52"/>
                            <w:lang w:bidi="pt-PT"/>
                          </w:rPr>
                          <w:t>I</w:t>
                        </w:r>
                        <w:r w:rsidR="00CC69A2">
                          <w:rPr>
                            <w:rFonts w:ascii="Agency FB" w:hAnsi="Agency FB"/>
                            <w:sz w:val="52"/>
                            <w:szCs w:val="52"/>
                            <w:lang w:bidi="pt-PT"/>
                          </w:rPr>
                          <w:t>nstalação e Configuração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  <w:tr w:rsidR="004B7E44" w14:paraId="52169F04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FE9E8D" w14:textId="0724395D" w:rsidR="004B7E44" w:rsidRDefault="00000000" w:rsidP="004B7E44">
            <w:r>
              <w:pict w14:anchorId="0C2641DC">
                <v:shape id="Caixa de Texto 6" o:spid="_x0000_s2057" type="#_x0000_t202" style="width:223.8pt;height:1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44BDF686" w14:textId="77777777" w:rsidR="00FD1AA0" w:rsidRDefault="00FD1AA0" w:rsidP="004B7E44">
                        <w:pPr>
                          <w:pStyle w:val="Ttulo1"/>
                          <w:rPr>
                            <w:lang w:bidi="pt-PT"/>
                          </w:rPr>
                        </w:pPr>
                      </w:p>
                      <w:p w14:paraId="2123EA0D" w14:textId="77777777" w:rsidR="00FD1AA0" w:rsidRDefault="00FD1AA0" w:rsidP="004B7E44">
                        <w:pPr>
                          <w:pStyle w:val="Ttulo1"/>
                          <w:rPr>
                            <w:lang w:bidi="pt-PT"/>
                          </w:rPr>
                        </w:pPr>
                      </w:p>
                      <w:p w14:paraId="0ED8048C" w14:textId="77777777" w:rsidR="00347DAF" w:rsidRDefault="00347DAF" w:rsidP="004B7E44">
                        <w:pPr>
                          <w:pStyle w:val="Ttulo1"/>
                          <w:rPr>
                            <w:lang w:bidi="pt-PT"/>
                          </w:rPr>
                        </w:pPr>
                      </w:p>
                      <w:p w14:paraId="2CD6C023" w14:textId="5ACD3672" w:rsidR="004B7E44" w:rsidRPr="004B7E44" w:rsidRDefault="00CC69A2" w:rsidP="004B7E44">
                        <w:pPr>
                          <w:pStyle w:val="Ttulo1"/>
                        </w:pPr>
                        <w:proofErr w:type="gramStart"/>
                        <w:r>
                          <w:rPr>
                            <w:lang w:bidi="pt-PT"/>
                          </w:rPr>
                          <w:t>Nome Formando</w:t>
                        </w:r>
                        <w:proofErr w:type="gramEnd"/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75156D7F" w14:textId="41A4C376" w:rsidR="004B7E44" w:rsidRDefault="00000000" w:rsidP="004B7E44">
            <w:r>
              <w:pict w14:anchorId="33A1F6D4">
                <v:shape id="Caixa de Texto 7" o:spid="_x0000_s2056" type="#_x0000_t202" style="width:197.55pt;height:5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4FB3B0FD" w14:textId="263B03DA" w:rsidR="00D26909" w:rsidRDefault="00CC69A2" w:rsidP="004B7E44">
                        <w:pPr>
                          <w:rPr>
                            <w:sz w:val="32"/>
                            <w:szCs w:val="32"/>
                            <w:lang w:bidi="pt-PT"/>
                          </w:rPr>
                        </w:pPr>
                        <w:r>
                          <w:rPr>
                            <w:sz w:val="32"/>
                            <w:szCs w:val="32"/>
                            <w:lang w:bidi="pt-PT"/>
                          </w:rPr>
                          <w:t>IEFP – SFG</w:t>
                        </w:r>
                      </w:p>
                      <w:p w14:paraId="6739BB74" w14:textId="62FDD190" w:rsidR="00CC69A2" w:rsidRPr="002D5D34" w:rsidRDefault="00CC69A2" w:rsidP="004B7E44">
                        <w:pPr>
                          <w:rPr>
                            <w:sz w:val="32"/>
                            <w:szCs w:val="32"/>
                            <w:lang w:bidi="pt-PT"/>
                          </w:rPr>
                        </w:pPr>
                        <w:r>
                          <w:rPr>
                            <w:sz w:val="32"/>
                            <w:szCs w:val="32"/>
                            <w:lang w:bidi="pt-PT"/>
                          </w:rPr>
                          <w:t>04-11-2024</w:t>
                        </w:r>
                      </w:p>
                      <w:p w14:paraId="3E45F249" w14:textId="749205DB" w:rsidR="002D5D34" w:rsidRPr="002D5D34" w:rsidRDefault="002D5D34" w:rsidP="004B7E44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 w14:paraId="48DF3C49" w14:textId="57219F55" w:rsidR="004B7E44" w:rsidRDefault="00347DAF" w:rsidP="004B7E44">
      <w:r w:rsidRPr="00D967AC">
        <w:rPr>
          <w:noProof/>
          <w:lang w:bidi="pt-PT"/>
        </w:rPr>
        <w:drawing>
          <wp:anchor distT="0" distB="0" distL="114300" distR="114300" simplePos="0" relativeHeight="251660288" behindDoc="0" locked="0" layoutInCell="1" allowOverlap="1" wp14:anchorId="5AF0A667" wp14:editId="71A2E5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04240" cy="922020"/>
            <wp:effectExtent l="0" t="0" r="0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AA0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753E6CA0" wp14:editId="4CFBAB51">
            <wp:simplePos x="0" y="0"/>
            <wp:positionH relativeFrom="page">
              <wp:align>right</wp:align>
            </wp:positionH>
            <wp:positionV relativeFrom="page">
              <wp:posOffset>-457200</wp:posOffset>
            </wp:positionV>
            <wp:extent cx="7589520" cy="1129828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129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86211" w14:textId="4E9629BA" w:rsidR="00B41C9F" w:rsidRPr="00697223" w:rsidRDefault="004B7E44" w:rsidP="00697223">
      <w:pPr>
        <w:spacing w:after="200"/>
        <w:rPr>
          <w:sz w:val="32"/>
          <w:szCs w:val="32"/>
        </w:rPr>
      </w:pPr>
      <w:r w:rsidRPr="002D5D34">
        <w:rPr>
          <w:sz w:val="32"/>
          <w:szCs w:val="32"/>
          <w:lang w:bidi="pt-PT"/>
        </w:rPr>
        <w:br w:type="page"/>
      </w:r>
    </w:p>
    <w:p w14:paraId="47F40A5E" w14:textId="77777777" w:rsidR="00697223" w:rsidRDefault="00697223" w:rsidP="00697223">
      <w:pPr>
        <w:pStyle w:val="Ttulo2"/>
        <w:spacing w:after="500"/>
        <w:jc w:val="center"/>
        <w:rPr>
          <w:rFonts w:ascii="Arial" w:hAnsi="Arial" w:cs="Arial"/>
          <w:sz w:val="44"/>
          <w:szCs w:val="44"/>
        </w:rPr>
      </w:pPr>
    </w:p>
    <w:p w14:paraId="4721A403" w14:textId="7B034827" w:rsidR="004B7E44" w:rsidRPr="00764680" w:rsidRDefault="00CC4B5E" w:rsidP="00697223">
      <w:pPr>
        <w:pStyle w:val="Ttulo2"/>
        <w:spacing w:after="500"/>
        <w:jc w:val="center"/>
        <w:rPr>
          <w:rFonts w:ascii="Arial" w:hAnsi="Arial" w:cs="Arial"/>
          <w:sz w:val="44"/>
          <w:szCs w:val="44"/>
        </w:rPr>
      </w:pPr>
      <w:r w:rsidRPr="00764680">
        <w:rPr>
          <w:rFonts w:ascii="Arial" w:hAnsi="Arial" w:cs="Arial"/>
          <w:sz w:val="44"/>
          <w:szCs w:val="44"/>
        </w:rPr>
        <w:t>Relatório de acessos e tecnologia</w:t>
      </w:r>
      <w:r w:rsidR="00697223">
        <w:rPr>
          <w:rFonts w:ascii="Arial" w:hAnsi="Arial" w:cs="Arial"/>
          <w:sz w:val="44"/>
          <w:szCs w:val="44"/>
        </w:rPr>
        <w:t>s</w:t>
      </w:r>
    </w:p>
    <w:p w14:paraId="465BECD9" w14:textId="77777777" w:rsidR="00CC4B5E" w:rsidRPr="00E55CB9" w:rsidRDefault="00CC4B5E" w:rsidP="004B7E44">
      <w:pPr>
        <w:pStyle w:val="Ttulo3"/>
        <w:rPr>
          <w:rFonts w:ascii="Arial" w:hAnsi="Arial" w:cs="Arial"/>
          <w:b/>
          <w:i w:val="0"/>
          <w:sz w:val="36"/>
          <w:szCs w:val="36"/>
        </w:rPr>
      </w:pPr>
    </w:p>
    <w:p w14:paraId="709DF349" w14:textId="3A12BCA1" w:rsidR="004B7E44" w:rsidRPr="00764680" w:rsidRDefault="001C4580" w:rsidP="004B7E44">
      <w:pPr>
        <w:pStyle w:val="Ttulo3"/>
        <w:rPr>
          <w:rFonts w:ascii="Arial" w:hAnsi="Arial" w:cs="Arial"/>
          <w:b/>
          <w:i w:val="0"/>
          <w:sz w:val="32"/>
          <w:szCs w:val="32"/>
          <w:u w:val="single"/>
        </w:rPr>
      </w:pPr>
      <w:r>
        <w:rPr>
          <w:rFonts w:ascii="Arial" w:hAnsi="Arial" w:cs="Arial"/>
          <w:b/>
          <w:i w:val="0"/>
          <w:sz w:val="32"/>
          <w:szCs w:val="32"/>
          <w:u w:val="single"/>
        </w:rPr>
        <w:t>Hardware</w:t>
      </w:r>
    </w:p>
    <w:p w14:paraId="54A38584" w14:textId="77777777" w:rsidR="003369E4" w:rsidRPr="00E55CB9" w:rsidRDefault="003369E4" w:rsidP="004B7E44">
      <w:pPr>
        <w:pStyle w:val="Ttulo3"/>
        <w:rPr>
          <w:rFonts w:ascii="Arial" w:hAnsi="Arial" w:cs="Arial"/>
          <w:b/>
          <w:i w:val="0"/>
          <w:sz w:val="36"/>
          <w:szCs w:val="36"/>
        </w:rPr>
      </w:pPr>
    </w:p>
    <w:p w14:paraId="1EA399CF" w14:textId="77777777" w:rsidR="003369E4" w:rsidRPr="00E55CB9" w:rsidRDefault="003369E4" w:rsidP="004B7E44">
      <w:pPr>
        <w:rPr>
          <w:rFonts w:ascii="Arial" w:eastAsia="Times New Roman" w:hAnsi="Arial" w:cs="Arial"/>
          <w:color w:val="auto"/>
        </w:rPr>
      </w:pPr>
    </w:p>
    <w:p w14:paraId="768B1C72" w14:textId="6983BA8C" w:rsidR="004B7E44" w:rsidRDefault="003369E4" w:rsidP="003369E4">
      <w:pPr>
        <w:jc w:val="center"/>
        <w:rPr>
          <w:rFonts w:ascii="Arial" w:eastAsia="Times New Roman" w:hAnsi="Arial" w:cs="Arial"/>
          <w:color w:val="auto"/>
          <w:sz w:val="24"/>
          <w:szCs w:val="24"/>
        </w:rPr>
      </w:pPr>
      <w:r w:rsidRPr="00E55CB9">
        <w:rPr>
          <w:rFonts w:ascii="Arial" w:eastAsia="Times New Roman" w:hAnsi="Arial" w:cs="Arial"/>
          <w:color w:val="auto"/>
          <w:sz w:val="24"/>
          <w:szCs w:val="24"/>
        </w:rPr>
        <w:t xml:space="preserve">HP </w:t>
      </w:r>
      <w:proofErr w:type="spellStart"/>
      <w:r w:rsidRPr="00E55CB9">
        <w:rPr>
          <w:rFonts w:ascii="Arial" w:eastAsia="Times New Roman" w:hAnsi="Arial" w:cs="Arial"/>
          <w:color w:val="auto"/>
          <w:sz w:val="24"/>
          <w:szCs w:val="24"/>
        </w:rPr>
        <w:t>ProLiant</w:t>
      </w:r>
      <w:proofErr w:type="spellEnd"/>
      <w:r w:rsidRPr="00E55CB9">
        <w:rPr>
          <w:rFonts w:ascii="Arial" w:eastAsia="Times New Roman" w:hAnsi="Arial" w:cs="Arial"/>
          <w:color w:val="auto"/>
          <w:sz w:val="24"/>
          <w:szCs w:val="24"/>
        </w:rPr>
        <w:t xml:space="preserve"> DL360p Gen8 Server series - 1U</w:t>
      </w:r>
    </w:p>
    <w:p w14:paraId="4C49EBE4" w14:textId="77777777" w:rsidR="00772D77" w:rsidRPr="00E55CB9" w:rsidRDefault="00772D77" w:rsidP="003369E4">
      <w:pPr>
        <w:jc w:val="center"/>
        <w:rPr>
          <w:rFonts w:ascii="Arial" w:eastAsia="Times New Roman" w:hAnsi="Arial" w:cs="Arial"/>
          <w:color w:val="auto"/>
          <w:sz w:val="24"/>
          <w:szCs w:val="24"/>
        </w:rPr>
      </w:pPr>
    </w:p>
    <w:p w14:paraId="41B01A2B" w14:textId="64BB0529" w:rsidR="004B7E44" w:rsidRPr="00E55CB9" w:rsidRDefault="009A749D" w:rsidP="00CC4B5E">
      <w:pPr>
        <w:jc w:val="center"/>
        <w:rPr>
          <w:rFonts w:ascii="Arial" w:hAnsi="Arial" w:cs="Arial"/>
          <w:color w:val="auto"/>
        </w:rPr>
      </w:pPr>
      <w:r w:rsidRPr="00E55CB9">
        <w:rPr>
          <w:rFonts w:ascii="Arial" w:hAnsi="Arial" w:cs="Arial"/>
          <w:noProof/>
          <w:color w:val="auto"/>
        </w:rPr>
        <w:drawing>
          <wp:anchor distT="0" distB="0" distL="114300" distR="114300" simplePos="0" relativeHeight="251661312" behindDoc="1" locked="0" layoutInCell="1" allowOverlap="1" wp14:anchorId="2DC8B501" wp14:editId="0FCDEBB8">
            <wp:simplePos x="0" y="0"/>
            <wp:positionH relativeFrom="margin">
              <wp:posOffset>2016125</wp:posOffset>
            </wp:positionH>
            <wp:positionV relativeFrom="paragraph">
              <wp:posOffset>217170</wp:posOffset>
            </wp:positionV>
            <wp:extent cx="1958975" cy="1577975"/>
            <wp:effectExtent l="152400" t="152400" r="365125" b="365125"/>
            <wp:wrapTight wrapText="bothSides">
              <wp:wrapPolygon edited="0">
                <wp:start x="840" y="-2086"/>
                <wp:lineTo x="-1680" y="-1565"/>
                <wp:lineTo x="-1680" y="22687"/>
                <wp:lineTo x="-1260" y="23730"/>
                <wp:lineTo x="1890" y="25816"/>
                <wp:lineTo x="2100" y="26337"/>
                <wp:lineTo x="21635" y="26337"/>
                <wp:lineTo x="21845" y="25816"/>
                <wp:lineTo x="24786" y="23730"/>
                <wp:lineTo x="25416" y="19297"/>
                <wp:lineTo x="25416" y="2608"/>
                <wp:lineTo x="22895" y="-1304"/>
                <wp:lineTo x="22685" y="-2086"/>
                <wp:lineTo x="840" y="-2086"/>
              </wp:wrapPolygon>
            </wp:wrapTight>
            <wp:docPr id="1162235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157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8BB84" w14:textId="38C7D173" w:rsidR="004B7E44" w:rsidRPr="00E55CB9" w:rsidRDefault="004B7E44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67A718FB" w14:textId="77777777" w:rsidR="00CC4B5E" w:rsidRPr="00E55CB9" w:rsidRDefault="00CC4B5E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24D39E5E" w14:textId="77777777" w:rsidR="00CC4B5E" w:rsidRPr="00E55CB9" w:rsidRDefault="00CC4B5E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75B69C77" w14:textId="77777777" w:rsidR="00CC4B5E" w:rsidRPr="00E55CB9" w:rsidRDefault="00CC4B5E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2ACBCD74" w14:textId="77777777" w:rsidR="00CC4B5E" w:rsidRPr="00E55CB9" w:rsidRDefault="00CC4B5E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3515F7B7" w14:textId="77777777" w:rsidR="003369E4" w:rsidRDefault="003369E4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13EAA36F" w14:textId="77777777" w:rsidR="00772D77" w:rsidRPr="00E55CB9" w:rsidRDefault="00772D77" w:rsidP="004B7E44">
      <w:pPr>
        <w:pStyle w:val="Ttulo3"/>
        <w:rPr>
          <w:rFonts w:ascii="Arial" w:eastAsiaTheme="minorHAnsi" w:hAnsi="Arial" w:cs="Arial"/>
          <w:b/>
          <w:i w:val="0"/>
          <w:sz w:val="44"/>
        </w:rPr>
      </w:pPr>
    </w:p>
    <w:p w14:paraId="510E56E9" w14:textId="59C45DC8" w:rsidR="00E55CB9" w:rsidRPr="001A01B7" w:rsidRDefault="00E55CB9" w:rsidP="001A01B7">
      <w:pPr>
        <w:pStyle w:val="Ttulo3"/>
        <w:rPr>
          <w:rFonts w:ascii="Arial" w:eastAsiaTheme="minorHAnsi" w:hAnsi="Arial" w:cs="Arial"/>
          <w:b/>
          <w:i w:val="0"/>
          <w:szCs w:val="24"/>
        </w:rPr>
      </w:pPr>
      <w:r w:rsidRPr="00E55CB9">
        <w:rPr>
          <w:rFonts w:ascii="Arial" w:eastAsiaTheme="minorHAnsi" w:hAnsi="Arial" w:cs="Arial"/>
          <w:b/>
          <w:i w:val="0"/>
          <w:szCs w:val="24"/>
        </w:rPr>
        <w:t>CPU</w:t>
      </w:r>
      <w:r w:rsidR="001A01B7">
        <w:rPr>
          <w:rFonts w:ascii="Arial" w:eastAsiaTheme="minorHAnsi" w:hAnsi="Arial" w:cs="Arial"/>
          <w:b/>
          <w:i w:val="0"/>
          <w:szCs w:val="24"/>
        </w:rPr>
        <w:tab/>
        <w:t xml:space="preserve">:   </w:t>
      </w:r>
      <w:r>
        <w:rPr>
          <w:rFonts w:ascii="Arial" w:eastAsiaTheme="minorHAnsi" w:hAnsi="Arial" w:cs="Arial"/>
          <w:bCs/>
          <w:i w:val="0"/>
          <w:szCs w:val="24"/>
        </w:rPr>
        <w:t xml:space="preserve">2 x </w:t>
      </w:r>
      <w:r w:rsidRPr="00E55CB9">
        <w:rPr>
          <w:rFonts w:ascii="Arial" w:eastAsiaTheme="minorHAnsi" w:hAnsi="Arial" w:cs="Arial"/>
          <w:bCs/>
          <w:i w:val="0"/>
          <w:szCs w:val="24"/>
        </w:rPr>
        <w:t xml:space="preserve">Intel(R) </w:t>
      </w:r>
      <w:proofErr w:type="spellStart"/>
      <w:r w:rsidRPr="00E55CB9">
        <w:rPr>
          <w:rFonts w:ascii="Arial" w:eastAsiaTheme="minorHAnsi" w:hAnsi="Arial" w:cs="Arial"/>
          <w:bCs/>
          <w:i w:val="0"/>
          <w:szCs w:val="24"/>
        </w:rPr>
        <w:t>Xeon</w:t>
      </w:r>
      <w:proofErr w:type="spellEnd"/>
      <w:r w:rsidRPr="00E55CB9">
        <w:rPr>
          <w:rFonts w:ascii="Arial" w:eastAsiaTheme="minorHAnsi" w:hAnsi="Arial" w:cs="Arial"/>
          <w:bCs/>
          <w:i w:val="0"/>
          <w:szCs w:val="24"/>
        </w:rPr>
        <w:t>(R) CPU E5-2665 0 @ 2.40GHz</w:t>
      </w:r>
    </w:p>
    <w:p w14:paraId="779A76D8" w14:textId="6EC35943" w:rsidR="00E55CB9" w:rsidRPr="001A01B7" w:rsidRDefault="00E55CB9" w:rsidP="001A01B7">
      <w:pPr>
        <w:pStyle w:val="Ttulo3"/>
        <w:rPr>
          <w:rFonts w:ascii="Arial" w:eastAsiaTheme="minorHAnsi" w:hAnsi="Arial" w:cs="Arial"/>
          <w:b/>
          <w:i w:val="0"/>
          <w:szCs w:val="24"/>
        </w:rPr>
      </w:pPr>
      <w:r w:rsidRPr="00E55CB9">
        <w:rPr>
          <w:rFonts w:ascii="Arial" w:eastAsiaTheme="minorHAnsi" w:hAnsi="Arial" w:cs="Arial"/>
          <w:b/>
          <w:i w:val="0"/>
          <w:szCs w:val="24"/>
        </w:rPr>
        <w:t>RA</w:t>
      </w:r>
      <w:r w:rsidR="001A01B7">
        <w:rPr>
          <w:rFonts w:ascii="Arial" w:eastAsiaTheme="minorHAnsi" w:hAnsi="Arial" w:cs="Arial"/>
          <w:b/>
          <w:i w:val="0"/>
          <w:szCs w:val="24"/>
        </w:rPr>
        <w:t>M</w:t>
      </w:r>
      <w:r w:rsidR="001A01B7">
        <w:rPr>
          <w:rFonts w:ascii="Arial" w:eastAsiaTheme="minorHAnsi" w:hAnsi="Arial" w:cs="Arial"/>
          <w:b/>
          <w:i w:val="0"/>
          <w:szCs w:val="24"/>
        </w:rPr>
        <w:tab/>
        <w:t>:</w:t>
      </w:r>
      <w:r w:rsidR="00347FA6">
        <w:rPr>
          <w:rFonts w:ascii="Arial" w:eastAsiaTheme="minorHAnsi" w:hAnsi="Arial" w:cs="Arial"/>
          <w:b/>
          <w:i w:val="0"/>
          <w:szCs w:val="24"/>
        </w:rPr>
        <w:t xml:space="preserve">   </w:t>
      </w:r>
      <w:r w:rsidR="00DB22A0">
        <w:rPr>
          <w:rFonts w:ascii="Arial" w:eastAsiaTheme="minorHAnsi" w:hAnsi="Arial" w:cs="Arial"/>
          <w:bCs/>
          <w:i w:val="0"/>
          <w:szCs w:val="24"/>
        </w:rPr>
        <w:t>40</w:t>
      </w:r>
      <w:r w:rsidRPr="00E55CB9">
        <w:rPr>
          <w:rFonts w:ascii="Arial" w:eastAsiaTheme="minorHAnsi" w:hAnsi="Arial" w:cs="Arial"/>
          <w:bCs/>
          <w:i w:val="0"/>
          <w:szCs w:val="24"/>
        </w:rPr>
        <w:t>GB</w:t>
      </w:r>
    </w:p>
    <w:p w14:paraId="26EA6E55" w14:textId="2D1778A5" w:rsidR="00E55CB9" w:rsidRDefault="00E55CB9" w:rsidP="001A01B7">
      <w:pPr>
        <w:pStyle w:val="Ttulo3"/>
        <w:rPr>
          <w:rFonts w:ascii="Arial" w:eastAsiaTheme="minorHAnsi" w:hAnsi="Arial" w:cs="Arial"/>
          <w:bCs/>
          <w:i w:val="0"/>
          <w:szCs w:val="24"/>
        </w:rPr>
      </w:pPr>
      <w:r w:rsidRPr="00E55CB9">
        <w:rPr>
          <w:rFonts w:ascii="Arial" w:eastAsiaTheme="minorHAnsi" w:hAnsi="Arial" w:cs="Arial"/>
          <w:b/>
          <w:i w:val="0"/>
          <w:szCs w:val="24"/>
        </w:rPr>
        <w:t>HDD</w:t>
      </w:r>
      <w:r w:rsidR="001A01B7">
        <w:rPr>
          <w:rFonts w:ascii="Arial" w:eastAsiaTheme="minorHAnsi" w:hAnsi="Arial" w:cs="Arial"/>
          <w:b/>
          <w:i w:val="0"/>
          <w:szCs w:val="24"/>
        </w:rPr>
        <w:tab/>
        <w:t xml:space="preserve">:   </w:t>
      </w:r>
      <w:r>
        <w:rPr>
          <w:rFonts w:ascii="Arial" w:eastAsiaTheme="minorHAnsi" w:hAnsi="Arial" w:cs="Arial"/>
          <w:bCs/>
          <w:i w:val="0"/>
          <w:szCs w:val="24"/>
        </w:rPr>
        <w:t>2x600</w:t>
      </w:r>
      <w:r w:rsidRPr="00E55CB9">
        <w:rPr>
          <w:rFonts w:ascii="Arial" w:eastAsiaTheme="minorHAnsi" w:hAnsi="Arial" w:cs="Arial"/>
          <w:bCs/>
          <w:i w:val="0"/>
          <w:szCs w:val="24"/>
        </w:rPr>
        <w:t>GB</w:t>
      </w:r>
      <w:r>
        <w:rPr>
          <w:rFonts w:ascii="Arial" w:eastAsiaTheme="minorHAnsi" w:hAnsi="Arial" w:cs="Arial"/>
          <w:bCs/>
          <w:i w:val="0"/>
          <w:szCs w:val="24"/>
        </w:rPr>
        <w:t xml:space="preserve"> (RAID5)</w:t>
      </w:r>
    </w:p>
    <w:p w14:paraId="0859E0BA" w14:textId="03D2DF6B" w:rsidR="001A01B7" w:rsidRDefault="001A01B7" w:rsidP="001A01B7">
      <w:pPr>
        <w:pStyle w:val="Ttulo3"/>
        <w:rPr>
          <w:rFonts w:ascii="Arial" w:eastAsiaTheme="minorHAnsi" w:hAnsi="Arial" w:cs="Arial"/>
          <w:bCs/>
          <w:i w:val="0"/>
          <w:szCs w:val="24"/>
        </w:rPr>
      </w:pPr>
      <w:r w:rsidRPr="001A01B7">
        <w:rPr>
          <w:rFonts w:ascii="Arial" w:eastAsiaTheme="minorHAnsi" w:hAnsi="Arial" w:cs="Arial"/>
          <w:b/>
          <w:i w:val="0"/>
          <w:szCs w:val="24"/>
        </w:rPr>
        <w:t>Network</w:t>
      </w:r>
      <w:r w:rsidR="00347FA6">
        <w:rPr>
          <w:rFonts w:ascii="Arial" w:eastAsiaTheme="minorHAnsi" w:hAnsi="Arial" w:cs="Arial"/>
          <w:b/>
          <w:i w:val="0"/>
          <w:szCs w:val="24"/>
        </w:rPr>
        <w:t xml:space="preserve">  </w:t>
      </w:r>
      <w:r>
        <w:rPr>
          <w:rFonts w:ascii="Arial" w:eastAsiaTheme="minorHAnsi" w:hAnsi="Arial" w:cs="Arial"/>
          <w:b/>
          <w:i w:val="0"/>
          <w:szCs w:val="24"/>
        </w:rPr>
        <w:t>:</w:t>
      </w:r>
      <w:r w:rsidR="00347FA6">
        <w:rPr>
          <w:rFonts w:ascii="Arial" w:eastAsiaTheme="minorHAnsi" w:hAnsi="Arial" w:cs="Arial"/>
          <w:b/>
          <w:i w:val="0"/>
          <w:szCs w:val="24"/>
        </w:rPr>
        <w:t xml:space="preserve">  </w:t>
      </w:r>
      <w:r w:rsidRPr="001A01B7">
        <w:rPr>
          <w:rFonts w:ascii="Arial" w:eastAsiaTheme="minorHAnsi" w:hAnsi="Arial" w:cs="Arial"/>
          <w:bCs/>
          <w:i w:val="0"/>
          <w:szCs w:val="24"/>
        </w:rPr>
        <w:t xml:space="preserve">4x1Gb </w:t>
      </w:r>
      <w:proofErr w:type="spellStart"/>
      <w:r w:rsidRPr="001A01B7">
        <w:rPr>
          <w:rFonts w:ascii="Arial" w:eastAsiaTheme="minorHAnsi" w:hAnsi="Arial" w:cs="Arial"/>
          <w:bCs/>
          <w:i w:val="0"/>
          <w:szCs w:val="24"/>
        </w:rPr>
        <w:t>ports</w:t>
      </w:r>
      <w:proofErr w:type="spellEnd"/>
    </w:p>
    <w:p w14:paraId="26F16410" w14:textId="77777777" w:rsidR="00347FA6" w:rsidRDefault="00347FA6" w:rsidP="001A01B7">
      <w:pPr>
        <w:pStyle w:val="Ttulo3"/>
        <w:rPr>
          <w:rFonts w:ascii="Arial" w:eastAsiaTheme="minorHAnsi" w:hAnsi="Arial" w:cs="Arial"/>
          <w:bCs/>
          <w:i w:val="0"/>
          <w:szCs w:val="24"/>
        </w:rPr>
      </w:pPr>
    </w:p>
    <w:p w14:paraId="484206BA" w14:textId="77777777" w:rsidR="00D74980" w:rsidRDefault="00D74980" w:rsidP="00D74980">
      <w:pPr>
        <w:pStyle w:val="Ttulo3"/>
        <w:spacing w:line="360" w:lineRule="auto"/>
        <w:ind w:firstLine="720"/>
        <w:jc w:val="both"/>
        <w:rPr>
          <w:rFonts w:ascii="Arial" w:eastAsiaTheme="minorHAnsi" w:hAnsi="Arial" w:cs="Arial"/>
          <w:bCs/>
          <w:i w:val="0"/>
          <w:szCs w:val="24"/>
        </w:rPr>
      </w:pPr>
    </w:p>
    <w:p w14:paraId="05CA1961" w14:textId="254C83EC" w:rsidR="00D96257" w:rsidRDefault="00EA7044" w:rsidP="00772D77">
      <w:pPr>
        <w:pStyle w:val="Ttulo3"/>
        <w:spacing w:line="360" w:lineRule="auto"/>
        <w:ind w:firstLine="720"/>
        <w:jc w:val="both"/>
        <w:rPr>
          <w:rFonts w:ascii="Arial" w:eastAsiaTheme="minorHAnsi" w:hAnsi="Arial" w:cs="Arial"/>
          <w:bCs/>
          <w:i w:val="0"/>
          <w:szCs w:val="24"/>
        </w:rPr>
      </w:pPr>
      <w:r>
        <w:rPr>
          <w:rFonts w:ascii="Arial" w:eastAsiaTheme="minorHAnsi" w:hAnsi="Arial" w:cs="Arial"/>
          <w:bCs/>
          <w:i w:val="0"/>
          <w:szCs w:val="24"/>
        </w:rPr>
        <w:t xml:space="preserve">O 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>equipamento</w:t>
      </w:r>
      <w:r>
        <w:rPr>
          <w:rFonts w:ascii="Arial" w:eastAsiaTheme="minorHAnsi" w:hAnsi="Arial" w:cs="Arial"/>
          <w:bCs/>
          <w:i w:val="0"/>
          <w:szCs w:val="24"/>
        </w:rPr>
        <w:t xml:space="preserve"> em questão,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 xml:space="preserve"> foi alvo de avaliação</w:t>
      </w:r>
      <w:r>
        <w:rPr>
          <w:rFonts w:ascii="Arial" w:eastAsiaTheme="minorHAnsi" w:hAnsi="Arial" w:cs="Arial"/>
          <w:bCs/>
          <w:i w:val="0"/>
          <w:szCs w:val="24"/>
        </w:rPr>
        <w:t xml:space="preserve"> geral 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 xml:space="preserve">e </w:t>
      </w:r>
      <w:r>
        <w:rPr>
          <w:rFonts w:ascii="Arial" w:eastAsiaTheme="minorHAnsi" w:hAnsi="Arial" w:cs="Arial"/>
          <w:bCs/>
          <w:i w:val="0"/>
          <w:szCs w:val="24"/>
        </w:rPr>
        <w:t xml:space="preserve">submetido a 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>testes</w:t>
      </w:r>
      <w:r w:rsidR="00D74980">
        <w:rPr>
          <w:rFonts w:ascii="Arial" w:eastAsiaTheme="minorHAnsi" w:hAnsi="Arial" w:cs="Arial"/>
          <w:bCs/>
          <w:i w:val="0"/>
          <w:szCs w:val="24"/>
        </w:rPr>
        <w:t>,</w:t>
      </w:r>
      <w:r>
        <w:rPr>
          <w:rFonts w:ascii="Arial" w:eastAsiaTheme="minorHAnsi" w:hAnsi="Arial" w:cs="Arial"/>
          <w:bCs/>
          <w:i w:val="0"/>
          <w:szCs w:val="24"/>
        </w:rPr>
        <w:t xml:space="preserve"> 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 xml:space="preserve">equivalentes à </w:t>
      </w:r>
      <w:r>
        <w:rPr>
          <w:rFonts w:ascii="Arial" w:eastAsiaTheme="minorHAnsi" w:hAnsi="Arial" w:cs="Arial"/>
          <w:bCs/>
          <w:i w:val="0"/>
          <w:szCs w:val="24"/>
        </w:rPr>
        <w:t>“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>carga</w:t>
      </w:r>
      <w:r>
        <w:rPr>
          <w:rFonts w:ascii="Arial" w:eastAsiaTheme="minorHAnsi" w:hAnsi="Arial" w:cs="Arial"/>
          <w:bCs/>
          <w:i w:val="0"/>
          <w:szCs w:val="24"/>
        </w:rPr>
        <w:t>”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 xml:space="preserve"> obtida em ambientes de produção exigentes. Como resultado passou em todos os testes sem </w:t>
      </w:r>
      <w:r w:rsidR="009A749D">
        <w:rPr>
          <w:rFonts w:ascii="Arial" w:eastAsiaTheme="minorHAnsi" w:hAnsi="Arial" w:cs="Arial"/>
          <w:bCs/>
          <w:i w:val="0"/>
          <w:szCs w:val="24"/>
        </w:rPr>
        <w:t xml:space="preserve">apresentar 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 xml:space="preserve">qualquer </w:t>
      </w:r>
      <w:r w:rsidR="009A749D">
        <w:rPr>
          <w:rFonts w:ascii="Arial" w:eastAsiaTheme="minorHAnsi" w:hAnsi="Arial" w:cs="Arial"/>
          <w:bCs/>
          <w:i w:val="0"/>
          <w:szCs w:val="24"/>
        </w:rPr>
        <w:t>anomalia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>.</w:t>
      </w:r>
      <w:r w:rsidR="00772D77">
        <w:rPr>
          <w:rFonts w:ascii="Arial" w:eastAsiaTheme="minorHAnsi" w:hAnsi="Arial" w:cs="Arial"/>
          <w:bCs/>
          <w:i w:val="0"/>
          <w:szCs w:val="24"/>
        </w:rPr>
        <w:t xml:space="preserve"> 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 xml:space="preserve">Foi </w:t>
      </w:r>
      <w:r>
        <w:rPr>
          <w:rFonts w:ascii="Arial" w:eastAsiaTheme="minorHAnsi" w:hAnsi="Arial" w:cs="Arial"/>
          <w:bCs/>
          <w:i w:val="0"/>
          <w:szCs w:val="24"/>
        </w:rPr>
        <w:t xml:space="preserve">igualmente </w:t>
      </w:r>
      <w:r w:rsidR="00347FA6" w:rsidRPr="00347FA6">
        <w:rPr>
          <w:rFonts w:ascii="Arial" w:eastAsiaTheme="minorHAnsi" w:hAnsi="Arial" w:cs="Arial"/>
          <w:bCs/>
          <w:i w:val="0"/>
          <w:szCs w:val="24"/>
        </w:rPr>
        <w:t>efetuada manutenção preventiva de acordo com as diretrizes do fabricante</w:t>
      </w:r>
      <w:r>
        <w:rPr>
          <w:rFonts w:ascii="Arial" w:eastAsiaTheme="minorHAnsi" w:hAnsi="Arial" w:cs="Arial"/>
          <w:bCs/>
          <w:i w:val="0"/>
          <w:szCs w:val="24"/>
        </w:rPr>
        <w:t xml:space="preserve">, de forma a garantir a máxima eficiência </w:t>
      </w:r>
      <w:r w:rsidR="009A749D">
        <w:rPr>
          <w:rFonts w:ascii="Arial" w:eastAsiaTheme="minorHAnsi" w:hAnsi="Arial" w:cs="Arial"/>
          <w:bCs/>
          <w:i w:val="0"/>
          <w:szCs w:val="24"/>
        </w:rPr>
        <w:t xml:space="preserve">e </w:t>
      </w:r>
      <w:r w:rsidR="009A749D" w:rsidRPr="009A749D">
        <w:rPr>
          <w:rFonts w:ascii="Arial" w:eastAsiaTheme="minorHAnsi" w:hAnsi="Arial" w:cs="Arial"/>
          <w:bCs/>
          <w:i w:val="0"/>
          <w:szCs w:val="24"/>
        </w:rPr>
        <w:t>durabilidade</w:t>
      </w:r>
      <w:r w:rsidR="009A749D">
        <w:rPr>
          <w:rFonts w:ascii="Arial" w:eastAsiaTheme="minorHAnsi" w:hAnsi="Arial" w:cs="Arial"/>
          <w:bCs/>
          <w:i w:val="0"/>
          <w:szCs w:val="24"/>
        </w:rPr>
        <w:t xml:space="preserve"> </w:t>
      </w:r>
      <w:r>
        <w:rPr>
          <w:rFonts w:ascii="Arial" w:eastAsiaTheme="minorHAnsi" w:hAnsi="Arial" w:cs="Arial"/>
          <w:bCs/>
          <w:i w:val="0"/>
          <w:szCs w:val="24"/>
        </w:rPr>
        <w:t>dos componentes</w:t>
      </w:r>
      <w:r w:rsidR="009A749D">
        <w:rPr>
          <w:rFonts w:ascii="Arial" w:eastAsiaTheme="minorHAnsi" w:hAnsi="Arial" w:cs="Arial"/>
          <w:bCs/>
          <w:i w:val="0"/>
          <w:szCs w:val="24"/>
        </w:rPr>
        <w:t xml:space="preserve"> integrantes</w:t>
      </w:r>
      <w:r w:rsidR="001C4580">
        <w:rPr>
          <w:rFonts w:ascii="Arial" w:eastAsiaTheme="minorHAnsi" w:hAnsi="Arial" w:cs="Arial"/>
          <w:bCs/>
          <w:i w:val="0"/>
          <w:szCs w:val="24"/>
        </w:rPr>
        <w:t>.</w:t>
      </w:r>
    </w:p>
    <w:p w14:paraId="5D1C206F" w14:textId="77777777" w:rsidR="00D74980" w:rsidRDefault="00D74980" w:rsidP="00D74980">
      <w:pPr>
        <w:pStyle w:val="Ttulo3"/>
        <w:spacing w:line="360" w:lineRule="auto"/>
        <w:jc w:val="both"/>
        <w:rPr>
          <w:rFonts w:ascii="Arial" w:eastAsiaTheme="minorHAnsi" w:hAnsi="Arial" w:cs="Arial"/>
          <w:bCs/>
          <w:i w:val="0"/>
          <w:szCs w:val="24"/>
        </w:rPr>
      </w:pPr>
    </w:p>
    <w:p w14:paraId="7CEBCAA2" w14:textId="52F640AE" w:rsidR="00EA7044" w:rsidRDefault="00D96257" w:rsidP="00D74980">
      <w:pPr>
        <w:pStyle w:val="Ttulo3"/>
        <w:spacing w:line="360" w:lineRule="auto"/>
        <w:ind w:firstLine="720"/>
        <w:jc w:val="both"/>
        <w:rPr>
          <w:rFonts w:ascii="Arial" w:eastAsiaTheme="minorHAnsi" w:hAnsi="Arial" w:cs="Arial"/>
          <w:bCs/>
          <w:i w:val="0"/>
          <w:szCs w:val="24"/>
        </w:rPr>
      </w:pPr>
      <w:r>
        <w:rPr>
          <w:rFonts w:ascii="Arial" w:eastAsiaTheme="minorHAnsi" w:hAnsi="Arial" w:cs="Arial"/>
          <w:bCs/>
          <w:i w:val="0"/>
          <w:szCs w:val="24"/>
        </w:rPr>
        <w:t>Originalmente o servidor p</w:t>
      </w:r>
      <w:r w:rsidR="00EA7044">
        <w:rPr>
          <w:rFonts w:ascii="Arial" w:eastAsiaTheme="minorHAnsi" w:hAnsi="Arial" w:cs="Arial"/>
          <w:bCs/>
          <w:i w:val="0"/>
          <w:szCs w:val="24"/>
        </w:rPr>
        <w:t xml:space="preserve">ossuía a versão do VMware </w:t>
      </w:r>
      <w:r>
        <w:rPr>
          <w:rFonts w:ascii="Arial" w:eastAsiaTheme="minorHAnsi" w:hAnsi="Arial" w:cs="Arial"/>
          <w:bCs/>
          <w:i w:val="0"/>
          <w:szCs w:val="24"/>
        </w:rPr>
        <w:t>ESX</w:t>
      </w:r>
      <w:r w:rsidR="00764680">
        <w:rPr>
          <w:rFonts w:ascii="Arial" w:eastAsiaTheme="minorHAnsi" w:hAnsi="Arial" w:cs="Arial"/>
          <w:bCs/>
          <w:i w:val="0"/>
          <w:szCs w:val="24"/>
        </w:rPr>
        <w:t>i</w:t>
      </w:r>
      <w:r>
        <w:rPr>
          <w:rFonts w:ascii="Arial" w:eastAsiaTheme="minorHAnsi" w:hAnsi="Arial" w:cs="Arial"/>
          <w:bCs/>
          <w:i w:val="0"/>
          <w:szCs w:val="24"/>
        </w:rPr>
        <w:t xml:space="preserve"> 6.5</w:t>
      </w:r>
      <w:r w:rsidR="00D74980">
        <w:rPr>
          <w:rFonts w:ascii="Arial" w:eastAsiaTheme="minorHAnsi" w:hAnsi="Arial" w:cs="Arial"/>
          <w:bCs/>
          <w:i w:val="0"/>
          <w:szCs w:val="24"/>
        </w:rPr>
        <w:t>.0</w:t>
      </w:r>
      <w:r>
        <w:rPr>
          <w:rFonts w:ascii="Arial" w:eastAsiaTheme="minorHAnsi" w:hAnsi="Arial" w:cs="Arial"/>
          <w:bCs/>
          <w:i w:val="0"/>
          <w:szCs w:val="24"/>
        </w:rPr>
        <w:t xml:space="preserve">, </w:t>
      </w:r>
      <w:r w:rsidR="00D74980">
        <w:rPr>
          <w:rFonts w:ascii="Arial" w:eastAsiaTheme="minorHAnsi" w:hAnsi="Arial" w:cs="Arial"/>
          <w:bCs/>
          <w:i w:val="0"/>
          <w:szCs w:val="24"/>
        </w:rPr>
        <w:t xml:space="preserve">no entanto </w:t>
      </w:r>
      <w:r>
        <w:rPr>
          <w:rFonts w:ascii="Arial" w:eastAsiaTheme="minorHAnsi" w:hAnsi="Arial" w:cs="Arial"/>
          <w:bCs/>
          <w:i w:val="0"/>
          <w:szCs w:val="24"/>
        </w:rPr>
        <w:t xml:space="preserve"> </w:t>
      </w:r>
      <w:r w:rsidR="00D74980">
        <w:rPr>
          <w:rFonts w:ascii="Arial" w:eastAsiaTheme="minorHAnsi" w:hAnsi="Arial" w:cs="Arial"/>
          <w:bCs/>
          <w:i w:val="0"/>
          <w:szCs w:val="24"/>
        </w:rPr>
        <w:t>localmente</w:t>
      </w:r>
      <w:r>
        <w:rPr>
          <w:rFonts w:ascii="Arial" w:eastAsiaTheme="minorHAnsi" w:hAnsi="Arial" w:cs="Arial"/>
          <w:bCs/>
          <w:i w:val="0"/>
          <w:szCs w:val="24"/>
        </w:rPr>
        <w:t xml:space="preserve"> não foi possível encontrar as respetivas credenciais de acesso a</w:t>
      </w:r>
      <w:r w:rsidR="00D74980">
        <w:rPr>
          <w:rFonts w:ascii="Arial" w:eastAsiaTheme="minorHAnsi" w:hAnsi="Arial" w:cs="Arial"/>
          <w:bCs/>
          <w:i w:val="0"/>
          <w:szCs w:val="24"/>
        </w:rPr>
        <w:t xml:space="preserve"> esse</w:t>
      </w:r>
      <w:r>
        <w:rPr>
          <w:rFonts w:ascii="Arial" w:eastAsiaTheme="minorHAnsi" w:hAnsi="Arial" w:cs="Arial"/>
          <w:bCs/>
          <w:i w:val="0"/>
          <w:szCs w:val="24"/>
        </w:rPr>
        <w:t xml:space="preserve"> sistema ou</w:t>
      </w:r>
      <w:r w:rsidR="00772D77">
        <w:rPr>
          <w:rFonts w:ascii="Arial" w:eastAsiaTheme="minorHAnsi" w:hAnsi="Arial" w:cs="Arial"/>
          <w:bCs/>
          <w:i w:val="0"/>
          <w:szCs w:val="24"/>
        </w:rPr>
        <w:t>, ao</w:t>
      </w:r>
      <w:r>
        <w:rPr>
          <w:rFonts w:ascii="Arial" w:eastAsiaTheme="minorHAnsi" w:hAnsi="Arial" w:cs="Arial"/>
          <w:bCs/>
          <w:i w:val="0"/>
          <w:szCs w:val="24"/>
        </w:rPr>
        <w:t xml:space="preserve"> ILO. De forma a resolver a situação foi necessário </w:t>
      </w:r>
      <w:r w:rsidR="00D74980">
        <w:rPr>
          <w:rFonts w:ascii="Arial" w:eastAsiaTheme="minorHAnsi" w:hAnsi="Arial" w:cs="Arial"/>
          <w:bCs/>
          <w:i w:val="0"/>
          <w:szCs w:val="24"/>
        </w:rPr>
        <w:t>apagar</w:t>
      </w:r>
      <w:r>
        <w:rPr>
          <w:rFonts w:ascii="Arial" w:eastAsiaTheme="minorHAnsi" w:hAnsi="Arial" w:cs="Arial"/>
          <w:bCs/>
          <w:i w:val="0"/>
          <w:szCs w:val="24"/>
        </w:rPr>
        <w:t xml:space="preserve"> e colocar novamente o Hypervisor, ficado este na </w:t>
      </w:r>
      <w:r w:rsidR="00D74980">
        <w:rPr>
          <w:rFonts w:ascii="Arial" w:eastAsiaTheme="minorHAnsi" w:hAnsi="Arial" w:cs="Arial"/>
          <w:bCs/>
          <w:i w:val="0"/>
          <w:szCs w:val="24"/>
        </w:rPr>
        <w:t>última</w:t>
      </w:r>
      <w:r>
        <w:rPr>
          <w:rFonts w:ascii="Arial" w:eastAsiaTheme="minorHAnsi" w:hAnsi="Arial" w:cs="Arial"/>
          <w:bCs/>
          <w:i w:val="0"/>
          <w:szCs w:val="24"/>
        </w:rPr>
        <w:t xml:space="preserve"> versão compatível com o hardware</w:t>
      </w:r>
      <w:r w:rsidR="00D74980">
        <w:rPr>
          <w:rFonts w:ascii="Arial" w:eastAsiaTheme="minorHAnsi" w:hAnsi="Arial" w:cs="Arial"/>
          <w:bCs/>
          <w:i w:val="0"/>
          <w:szCs w:val="24"/>
        </w:rPr>
        <w:t>, disponibilizado pela HP</w:t>
      </w:r>
      <w:r w:rsidR="00764680">
        <w:rPr>
          <w:rFonts w:ascii="Arial" w:eastAsiaTheme="minorHAnsi" w:hAnsi="Arial" w:cs="Arial"/>
          <w:bCs/>
          <w:i w:val="0"/>
          <w:szCs w:val="24"/>
        </w:rPr>
        <w:t>.</w:t>
      </w:r>
    </w:p>
    <w:p w14:paraId="6A6B392D" w14:textId="77777777" w:rsidR="00B41C9F" w:rsidRDefault="00B41C9F" w:rsidP="00764680">
      <w:pPr>
        <w:pStyle w:val="Ttulo3"/>
        <w:spacing w:line="360" w:lineRule="auto"/>
        <w:jc w:val="both"/>
        <w:rPr>
          <w:rFonts w:ascii="Arial" w:eastAsiaTheme="minorHAnsi" w:hAnsi="Arial" w:cs="Arial"/>
          <w:bCs/>
          <w:i w:val="0"/>
          <w:szCs w:val="24"/>
        </w:rPr>
      </w:pPr>
    </w:p>
    <w:sectPr w:rsidR="00B41C9F" w:rsidSect="00D74980">
      <w:headerReference w:type="default" r:id="rId11"/>
      <w:footerReference w:type="default" r:id="rId12"/>
      <w:footerReference w:type="first" r:id="rId1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958F68" w14:textId="77777777" w:rsidR="00517D7E" w:rsidRDefault="00517D7E" w:rsidP="004B7E44">
      <w:r>
        <w:separator/>
      </w:r>
    </w:p>
  </w:endnote>
  <w:endnote w:type="continuationSeparator" w:id="0">
    <w:p w14:paraId="1E883655" w14:textId="77777777" w:rsidR="00517D7E" w:rsidRDefault="00517D7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4A24C2"/>
      <w:tblLook w:val="0000" w:firstRow="0" w:lastRow="0" w:firstColumn="0" w:lastColumn="0" w:noHBand="0" w:noVBand="0"/>
    </w:tblPr>
    <w:tblGrid>
      <w:gridCol w:w="12258"/>
    </w:tblGrid>
    <w:tr w:rsidR="004B7E44" w14:paraId="2232CF8D" w14:textId="77777777" w:rsidTr="00D74980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333399"/>
          <w:vAlign w:val="center"/>
        </w:tcPr>
        <w:p w14:paraId="4083FAA1" w14:textId="67686547" w:rsidR="004B7E44" w:rsidRPr="00702034" w:rsidRDefault="00254DBA" w:rsidP="00702034">
          <w:pPr>
            <w:pStyle w:val="Rodap"/>
            <w:spacing w:line="360" w:lineRule="auto"/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</w:pPr>
          <w:r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 xml:space="preserve">                                                                                                                                                                                  </w:t>
          </w:r>
          <w:r w:rsidR="007E676E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>N</w:t>
          </w:r>
          <w:r w:rsidR="00CC69A2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>ome Formado</w:t>
          </w:r>
          <w:r w:rsidR="007E676E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 xml:space="preserve"> | Rv</w:t>
          </w:r>
          <w:r w:rsidR="00CC69A2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>1</w:t>
          </w:r>
          <w:r w:rsidR="007E676E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 xml:space="preserve"> | </w:t>
          </w:r>
          <w:r w:rsidR="00CC69A2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>04/11/204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10C820" w14:textId="77777777" w:rsidR="005A718F" w:rsidRDefault="005A718F" w:rsidP="004B7E44">
        <w:pPr>
          <w:pStyle w:val="Rodap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9120E9">
          <w:rPr>
            <w:noProof/>
            <w:lang w:bidi="pt-PT"/>
          </w:rPr>
          <w:t>1</w:t>
        </w:r>
        <w:r>
          <w:rPr>
            <w:noProof/>
            <w:lang w:bidi="pt-P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26CAB0" w14:textId="77777777" w:rsidR="00517D7E" w:rsidRDefault="00517D7E" w:rsidP="004B7E44">
      <w:r>
        <w:separator/>
      </w:r>
    </w:p>
  </w:footnote>
  <w:footnote w:type="continuationSeparator" w:id="0">
    <w:p w14:paraId="6F898E44" w14:textId="77777777" w:rsidR="00517D7E" w:rsidRDefault="00517D7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2FB235AC" w14:textId="77777777" w:rsidTr="00B41C9F">
      <w:trPr>
        <w:trHeight w:val="993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85F00E5" w14:textId="285ECF74" w:rsidR="004B7E44" w:rsidRDefault="00000000" w:rsidP="004B7E44">
          <w:pPr>
            <w:pStyle w:val="Cabealho"/>
          </w:pPr>
          <w:r>
            <w:rPr>
              <w:noProof/>
            </w:rPr>
            <w:pict w14:anchorId="1C5E9EED">
              <v:rect id="Retângulo 11" o:spid="_x0000_s1025" style="position:absolute;margin-left:0;margin-top:0;width:51.6pt;height:46.2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wrapcoords="-313 0 -313 21246 21600 21246 21600 0 -31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" fillcolor="#339" stroked="f" strokeweight="2pt">
                <v:textbox style="mso-fit-shape-to-text:t">
                  <w:txbxContent>
                    <w:p w14:paraId="03043E73" w14:textId="3E56976C" w:rsidR="00B41C9F" w:rsidRPr="004B7E44" w:rsidRDefault="007E676E" w:rsidP="007E676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noProof/>
                        </w:rPr>
                        <w:drawing>
                          <wp:inline distT="0" distB="0" distL="0" distR="0" wp14:anchorId="278555CB" wp14:editId="2DE20380">
                            <wp:extent cx="449580" cy="449580"/>
                            <wp:effectExtent l="0" t="0" r="7620" b="7620"/>
                            <wp:docPr id="271290074" name="Imagem 2712900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9580" cy="449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rect>
            </w:pict>
          </w:r>
          <w:r w:rsidR="007E676E">
            <w:rPr>
              <w:b/>
              <w:noProof/>
            </w:rPr>
            <w:drawing>
              <wp:inline distT="0" distB="0" distL="0" distR="0" wp14:anchorId="79D03336" wp14:editId="3CCA7F44">
                <wp:extent cx="472440" cy="472440"/>
                <wp:effectExtent l="0" t="0" r="3810" b="3810"/>
                <wp:docPr id="2050128876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244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E3289F"/>
    <w:multiLevelType w:val="hybridMultilevel"/>
    <w:tmpl w:val="F4DADF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9994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6909"/>
    <w:rsid w:val="00016C4E"/>
    <w:rsid w:val="00017051"/>
    <w:rsid w:val="000278D7"/>
    <w:rsid w:val="00033BC4"/>
    <w:rsid w:val="00077373"/>
    <w:rsid w:val="000821D9"/>
    <w:rsid w:val="00082E4E"/>
    <w:rsid w:val="00087602"/>
    <w:rsid w:val="00094A6D"/>
    <w:rsid w:val="000C00BE"/>
    <w:rsid w:val="000F09FC"/>
    <w:rsid w:val="001352B1"/>
    <w:rsid w:val="00143EB4"/>
    <w:rsid w:val="00164A06"/>
    <w:rsid w:val="00191E86"/>
    <w:rsid w:val="001A01B7"/>
    <w:rsid w:val="001C4580"/>
    <w:rsid w:val="002228A6"/>
    <w:rsid w:val="00234E21"/>
    <w:rsid w:val="00254DBA"/>
    <w:rsid w:val="00282C65"/>
    <w:rsid w:val="00293B83"/>
    <w:rsid w:val="002D5D34"/>
    <w:rsid w:val="002F0C0C"/>
    <w:rsid w:val="003369E4"/>
    <w:rsid w:val="00347DAF"/>
    <w:rsid w:val="00347FA6"/>
    <w:rsid w:val="003527F9"/>
    <w:rsid w:val="00380BBC"/>
    <w:rsid w:val="003950F3"/>
    <w:rsid w:val="0039685E"/>
    <w:rsid w:val="003A0902"/>
    <w:rsid w:val="003A1388"/>
    <w:rsid w:val="003D0D4A"/>
    <w:rsid w:val="00462590"/>
    <w:rsid w:val="004649CD"/>
    <w:rsid w:val="004A4F34"/>
    <w:rsid w:val="004A7B85"/>
    <w:rsid w:val="004B4DB0"/>
    <w:rsid w:val="004B7E44"/>
    <w:rsid w:val="004D5252"/>
    <w:rsid w:val="004F2B86"/>
    <w:rsid w:val="00511681"/>
    <w:rsid w:val="00517D7E"/>
    <w:rsid w:val="005613E7"/>
    <w:rsid w:val="005A718F"/>
    <w:rsid w:val="005E28BA"/>
    <w:rsid w:val="005F4738"/>
    <w:rsid w:val="0063220F"/>
    <w:rsid w:val="00653A3F"/>
    <w:rsid w:val="00697223"/>
    <w:rsid w:val="006A3CE7"/>
    <w:rsid w:val="006C03A9"/>
    <w:rsid w:val="006D738B"/>
    <w:rsid w:val="006F1F59"/>
    <w:rsid w:val="00702034"/>
    <w:rsid w:val="00727323"/>
    <w:rsid w:val="00731717"/>
    <w:rsid w:val="007516CF"/>
    <w:rsid w:val="00764680"/>
    <w:rsid w:val="00772D77"/>
    <w:rsid w:val="00794BC8"/>
    <w:rsid w:val="007B4367"/>
    <w:rsid w:val="007C191C"/>
    <w:rsid w:val="007C6758"/>
    <w:rsid w:val="007E676E"/>
    <w:rsid w:val="00817AC8"/>
    <w:rsid w:val="00823177"/>
    <w:rsid w:val="00862693"/>
    <w:rsid w:val="00866AAD"/>
    <w:rsid w:val="008711B7"/>
    <w:rsid w:val="008749F1"/>
    <w:rsid w:val="008B33BC"/>
    <w:rsid w:val="008D493B"/>
    <w:rsid w:val="008F12EA"/>
    <w:rsid w:val="009120E9"/>
    <w:rsid w:val="00912C28"/>
    <w:rsid w:val="009230B9"/>
    <w:rsid w:val="00945900"/>
    <w:rsid w:val="00964B3C"/>
    <w:rsid w:val="00984832"/>
    <w:rsid w:val="009A749D"/>
    <w:rsid w:val="009C0E10"/>
    <w:rsid w:val="009C396C"/>
    <w:rsid w:val="009C6CE4"/>
    <w:rsid w:val="009F2147"/>
    <w:rsid w:val="00A129C7"/>
    <w:rsid w:val="00A15367"/>
    <w:rsid w:val="00A32A19"/>
    <w:rsid w:val="00A5724D"/>
    <w:rsid w:val="00A710C5"/>
    <w:rsid w:val="00A962AA"/>
    <w:rsid w:val="00AA665C"/>
    <w:rsid w:val="00AB7238"/>
    <w:rsid w:val="00AC5A3F"/>
    <w:rsid w:val="00AF4001"/>
    <w:rsid w:val="00B41C9F"/>
    <w:rsid w:val="00B572B4"/>
    <w:rsid w:val="00B63141"/>
    <w:rsid w:val="00BB3E52"/>
    <w:rsid w:val="00BC133D"/>
    <w:rsid w:val="00BC76B3"/>
    <w:rsid w:val="00BD104D"/>
    <w:rsid w:val="00C111E9"/>
    <w:rsid w:val="00C647A1"/>
    <w:rsid w:val="00C86A81"/>
    <w:rsid w:val="00CB6F5E"/>
    <w:rsid w:val="00CC4B5E"/>
    <w:rsid w:val="00CC69A2"/>
    <w:rsid w:val="00CE3200"/>
    <w:rsid w:val="00CF2DF6"/>
    <w:rsid w:val="00D26909"/>
    <w:rsid w:val="00D74980"/>
    <w:rsid w:val="00D96257"/>
    <w:rsid w:val="00DB22A0"/>
    <w:rsid w:val="00DB26A7"/>
    <w:rsid w:val="00DB787F"/>
    <w:rsid w:val="00E4656C"/>
    <w:rsid w:val="00E55CB9"/>
    <w:rsid w:val="00E76CAD"/>
    <w:rsid w:val="00E9162B"/>
    <w:rsid w:val="00E94B5F"/>
    <w:rsid w:val="00EA25AC"/>
    <w:rsid w:val="00EA7044"/>
    <w:rsid w:val="00EB676E"/>
    <w:rsid w:val="00EC0032"/>
    <w:rsid w:val="00EC5D13"/>
    <w:rsid w:val="00F24FFC"/>
    <w:rsid w:val="00F34015"/>
    <w:rsid w:val="00F373DA"/>
    <w:rsid w:val="00FC5943"/>
    <w:rsid w:val="00FD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5BEFF0E"/>
  <w15:docId w15:val="{A71AD607-CE8E-41FC-9AC4-9453DDEC7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7A1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te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te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te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te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te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ter"/>
    <w:uiPriority w:val="1"/>
    <w:qFormat/>
    <w:rsid w:val="00F373DA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ter">
    <w:name w:val="Título Caráter"/>
    <w:basedOn w:val="Tipodeletrapredefinidodopargrafo"/>
    <w:link w:val="Ttulo"/>
    <w:uiPriority w:val="1"/>
    <w:rsid w:val="00F373DA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te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ter">
    <w:name w:val="Subtítulo Caráter"/>
    <w:basedOn w:val="Tipodeletrapredefinidodopargraf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ter">
    <w:name w:val="Título 2 Caráter"/>
    <w:basedOn w:val="Tipodeletrapredefinidodopargraf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ter">
    <w:name w:val="Título 5 Caráter"/>
    <w:basedOn w:val="Tipodeletrapredefinidodopargrafo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5A718F"/>
    <w:pPr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718F"/>
  </w:style>
  <w:style w:type="paragraph" w:styleId="Rodap">
    <w:name w:val="footer"/>
    <w:basedOn w:val="Normal"/>
    <w:link w:val="RodapCarter"/>
    <w:uiPriority w:val="99"/>
    <w:unhideWhenUsed/>
    <w:rsid w:val="005A718F"/>
    <w:pPr>
      <w:spacing w:line="240" w:lineRule="auto"/>
      <w:jc w:val="center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718F"/>
  </w:style>
  <w:style w:type="character" w:styleId="TextodoMarcadordePosio">
    <w:name w:val="Placeholder Text"/>
    <w:basedOn w:val="Tipodeletrapredefinidodopargrafo"/>
    <w:uiPriority w:val="99"/>
    <w:semiHidden/>
    <w:rsid w:val="00945900"/>
    <w:rPr>
      <w:color w:val="808080"/>
    </w:rPr>
  </w:style>
  <w:style w:type="character" w:styleId="Hiperligao">
    <w:name w:val="Hyperlink"/>
    <w:basedOn w:val="Tipodeletrapredefinidodopargrafo"/>
    <w:uiPriority w:val="99"/>
    <w:unhideWhenUsed/>
    <w:rsid w:val="002D5D34"/>
    <w:rPr>
      <w:color w:val="93C842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D5D3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unhideWhenUsed/>
    <w:qFormat/>
    <w:rsid w:val="00AB7238"/>
    <w:pPr>
      <w:ind w:left="720"/>
      <w:contextualSpacing/>
    </w:pPr>
  </w:style>
  <w:style w:type="table" w:styleId="TabelacomGrelha">
    <w:name w:val="Table Grid"/>
    <w:basedOn w:val="Tabelanormal"/>
    <w:uiPriority w:val="39"/>
    <w:rsid w:val="0001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uno%20Soares\AppData\Local\Microsoft\Office\16.0\DTS\pt-PT%7bB3D1F3EC-77A1-47B2-A558-259E24DBA2B6%7d\%7bAC64E72B-9AD4-43E0-942A-9E512148F440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41FF9-ADBF-4B25-A87A-22C962FBF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{AC64E72B-9AD4-43E0-942A-9E512148F440}tf16392796_win32</Template>
  <TotalTime>246</TotalTime>
  <Pages>2</Pages>
  <Words>173</Words>
  <Characters>936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Soares</dc:creator>
  <cp:keywords/>
  <dc:description/>
  <cp:lastModifiedBy>Nuno Filipe Ferreira Soares</cp:lastModifiedBy>
  <cp:revision>5</cp:revision>
  <dcterms:created xsi:type="dcterms:W3CDTF">2024-06-07T11:45:00Z</dcterms:created>
  <dcterms:modified xsi:type="dcterms:W3CDTF">2024-11-04T14:44:00Z</dcterms:modified>
</cp:coreProperties>
</file>