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B612E" w14:textId="77777777" w:rsidR="00C37615" w:rsidRDefault="004F6F5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76BE9FA" w14:textId="77777777" w:rsidR="00C37615" w:rsidRDefault="004F6F5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1FC1038" w14:textId="77777777" w:rsidR="00C37615" w:rsidRDefault="00C3761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Style3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8"/>
        <w:gridCol w:w="6318"/>
      </w:tblGrid>
      <w:tr w:rsidR="00C37615" w14:paraId="1859EAD7" w14:textId="77777777">
        <w:tc>
          <w:tcPr>
            <w:tcW w:w="2698" w:type="dxa"/>
          </w:tcPr>
          <w:p w14:paraId="1E07282F" w14:textId="77777777" w:rsidR="00C37615" w:rsidRDefault="004F6F5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6318" w:type="dxa"/>
          </w:tcPr>
          <w:p w14:paraId="139D65DF" w14:textId="77777777" w:rsidR="00C37615" w:rsidRDefault="004F6F5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C37615" w14:paraId="0DDD4B0E" w14:textId="77777777">
        <w:tc>
          <w:tcPr>
            <w:tcW w:w="2698" w:type="dxa"/>
          </w:tcPr>
          <w:p w14:paraId="4C92F0E1" w14:textId="77777777" w:rsidR="00C37615" w:rsidRDefault="004F6F5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6318" w:type="dxa"/>
          </w:tcPr>
          <w:p w14:paraId="3C2FB91C" w14:textId="6CB51BC4" w:rsidR="00C37615" w:rsidRDefault="004F6F54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 w:rsidRPr="004F6F54">
              <w:rPr>
                <w:rFonts w:ascii="Calibri" w:eastAsia="Calibri" w:hAnsi="Calibri" w:cs="Calibri"/>
              </w:rPr>
              <w:t>LTVIP2025TMID48143</w:t>
            </w:r>
          </w:p>
        </w:tc>
      </w:tr>
      <w:tr w:rsidR="00C37615" w14:paraId="69B4D3E7" w14:textId="77777777">
        <w:tc>
          <w:tcPr>
            <w:tcW w:w="2698" w:type="dxa"/>
          </w:tcPr>
          <w:p w14:paraId="7D95106E" w14:textId="77777777" w:rsidR="00C37615" w:rsidRDefault="004F6F5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6318" w:type="dxa"/>
          </w:tcPr>
          <w:p w14:paraId="5AA43C94" w14:textId="77777777" w:rsidR="00C37615" w:rsidRDefault="004F6F54">
            <w:pP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ToyCraft</w:t>
            </w:r>
            <w:proofErr w:type="spellEnd"/>
            <w:r>
              <w:rPr>
                <w:rFonts w:ascii="Calibri" w:hAnsi="Calibri" w:cs="Calibri"/>
              </w:rPr>
              <w:t xml:space="preserve"> Tales: Tableau's Vision into Toy Manufacturer Data</w:t>
            </w:r>
          </w:p>
        </w:tc>
      </w:tr>
      <w:tr w:rsidR="00C37615" w14:paraId="65F8B670" w14:textId="77777777">
        <w:tc>
          <w:tcPr>
            <w:tcW w:w="2698" w:type="dxa"/>
          </w:tcPr>
          <w:p w14:paraId="59323276" w14:textId="77777777" w:rsidR="00C37615" w:rsidRDefault="004F6F5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6318" w:type="dxa"/>
          </w:tcPr>
          <w:p w14:paraId="75C6C822" w14:textId="77777777" w:rsidR="00C37615" w:rsidRDefault="00C37615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17BCAB8" w14:textId="77777777" w:rsidR="00C37615" w:rsidRDefault="00C37615">
      <w:pPr>
        <w:spacing w:after="160" w:line="259" w:lineRule="auto"/>
        <w:rPr>
          <w:rFonts w:ascii="Calibri" w:eastAsia="Calibri" w:hAnsi="Calibri" w:cs="Calibri"/>
          <w:b/>
        </w:rPr>
      </w:pPr>
    </w:p>
    <w:p w14:paraId="551CBB20" w14:textId="77777777" w:rsidR="00C37615" w:rsidRDefault="004F6F5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4A43A300" w14:textId="77777777" w:rsidR="00C37615" w:rsidRDefault="004F6F5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team shall fill the </w:t>
      </w:r>
      <w:r>
        <w:rPr>
          <w:rFonts w:ascii="Calibri" w:eastAsia="Calibri" w:hAnsi="Calibri" w:cs="Calibri"/>
        </w:rPr>
        <w:t>following information in model performance testing template.</w:t>
      </w:r>
    </w:p>
    <w:tbl>
      <w:tblPr>
        <w:tblStyle w:val="Style38"/>
        <w:tblW w:w="88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2565"/>
        <w:gridCol w:w="5580"/>
      </w:tblGrid>
      <w:tr w:rsidR="00C37615" w14:paraId="6A7F9A6F" w14:textId="77777777">
        <w:trPr>
          <w:trHeight w:val="557"/>
        </w:trPr>
        <w:tc>
          <w:tcPr>
            <w:tcW w:w="735" w:type="dxa"/>
          </w:tcPr>
          <w:p w14:paraId="1FD111D1" w14:textId="77777777" w:rsidR="00C37615" w:rsidRDefault="004F6F54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14:paraId="32A53819" w14:textId="77777777" w:rsidR="00C37615" w:rsidRDefault="004F6F54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0765E144" w14:textId="77777777" w:rsidR="00C37615" w:rsidRDefault="004F6F54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C37615" w14:paraId="64DC77B5" w14:textId="77777777">
        <w:trPr>
          <w:trHeight w:val="817"/>
        </w:trPr>
        <w:tc>
          <w:tcPr>
            <w:tcW w:w="735" w:type="dxa"/>
          </w:tcPr>
          <w:p w14:paraId="3C547F06" w14:textId="77777777" w:rsidR="00C37615" w:rsidRDefault="00C3761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1099D5D6" w14:textId="77777777" w:rsidR="00C37615" w:rsidRDefault="004F6F5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78AD1F3F" w14:textId="77777777" w:rsidR="00C37615" w:rsidRDefault="00C37615">
            <w:pPr>
              <w:spacing w:line="240" w:lineRule="auto"/>
              <w:rPr>
                <w:rFonts w:ascii="Calibri" w:eastAsia="Calibri" w:hAnsi="Calibri" w:cs="Calibri"/>
              </w:rPr>
            </w:pPr>
          </w:p>
          <w:p w14:paraId="2494B00B" w14:textId="77777777" w:rsidR="00C37615" w:rsidRDefault="004F6F54">
            <w:pPr>
              <w:spacing w:line="240" w:lineRule="auto"/>
              <w:jc w:val="center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noProof/>
                <w:lang w:val="en-IN"/>
              </w:rPr>
              <w:drawing>
                <wp:inline distT="0" distB="0" distL="114300" distR="114300" wp14:anchorId="3CB65428" wp14:editId="39C75541">
                  <wp:extent cx="1201420" cy="3161030"/>
                  <wp:effectExtent l="0" t="0" r="2540" b="8890"/>
                  <wp:docPr id="1" name="Picture 1" descr="Screenshot 2025-06-19 1549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2025-06-19 15495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420" cy="316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326F15" w14:textId="77777777" w:rsidR="00C37615" w:rsidRDefault="004F6F54">
            <w:pPr>
              <w:spacing w:line="240" w:lineRule="auto"/>
              <w:jc w:val="center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noProof/>
                <w:lang w:val="en-IN"/>
              </w:rPr>
              <w:drawing>
                <wp:inline distT="0" distB="0" distL="114300" distR="114300" wp14:anchorId="2F1E6679" wp14:editId="3C4DEADA">
                  <wp:extent cx="3395980" cy="1906270"/>
                  <wp:effectExtent l="0" t="0" r="2540" b="13970"/>
                  <wp:docPr id="2" name="Picture 2" descr="Screenshot 2025-06-19 154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2025-06-19 1547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5980" cy="190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615" w14:paraId="46A9C8CC" w14:textId="77777777">
        <w:trPr>
          <w:trHeight w:val="817"/>
        </w:trPr>
        <w:tc>
          <w:tcPr>
            <w:tcW w:w="735" w:type="dxa"/>
          </w:tcPr>
          <w:p w14:paraId="78E936FD" w14:textId="77777777" w:rsidR="00C37615" w:rsidRDefault="00C3761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25EF78C1" w14:textId="77777777" w:rsidR="00C37615" w:rsidRDefault="004F6F5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6EF84CDE" w14:textId="77777777" w:rsidR="00C37615" w:rsidRDefault="004F6F54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No any Preprocessing Required.</w:t>
            </w:r>
          </w:p>
        </w:tc>
      </w:tr>
      <w:tr w:rsidR="00C37615" w14:paraId="5303BC10" w14:textId="77777777">
        <w:trPr>
          <w:trHeight w:val="817"/>
        </w:trPr>
        <w:tc>
          <w:tcPr>
            <w:tcW w:w="735" w:type="dxa"/>
          </w:tcPr>
          <w:p w14:paraId="7A892687" w14:textId="77777777" w:rsidR="00C37615" w:rsidRDefault="004F6F54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7A9802E0" w14:textId="77777777" w:rsidR="00C37615" w:rsidRDefault="004F6F54">
            <w:pPr>
              <w:spacing w:line="240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p w14:paraId="34B332B4" w14:textId="77777777" w:rsidR="00C37615" w:rsidRDefault="004F6F54">
            <w:pPr>
              <w:spacing w:line="240" w:lineRule="auto"/>
            </w:pPr>
            <w:r>
              <w:rPr>
                <w:noProof/>
              </w:rPr>
              <w:drawing>
                <wp:inline distT="0" distB="0" distL="114300" distR="114300" wp14:anchorId="14377E32" wp14:editId="2FF10534">
                  <wp:extent cx="3402330" cy="2070100"/>
                  <wp:effectExtent l="0" t="0" r="11430" b="254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2330" cy="207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CE973" w14:textId="77777777" w:rsidR="00C37615" w:rsidRDefault="004F6F54">
            <w:pPr>
              <w:spacing w:line="240" w:lineRule="auto"/>
            </w:pPr>
            <w:r>
              <w:rPr>
                <w:noProof/>
              </w:rPr>
              <w:drawing>
                <wp:inline distT="0" distB="0" distL="114300" distR="114300" wp14:anchorId="4C6168D7" wp14:editId="4FFFEED9">
                  <wp:extent cx="3399790" cy="2385060"/>
                  <wp:effectExtent l="0" t="0" r="13970" b="7620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790" cy="238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84B43F" w14:textId="77777777" w:rsidR="00C37615" w:rsidRDefault="004F6F54">
            <w:pPr>
              <w:spacing w:line="240" w:lineRule="auto"/>
              <w:rPr>
                <w:lang w:val="en-IN"/>
              </w:rPr>
            </w:pPr>
            <w:r>
              <w:rPr>
                <w:rFonts w:asciiTheme="majorHAnsi" w:hAnsiTheme="majorHAnsi"/>
                <w:lang w:val="en-IN"/>
              </w:rPr>
              <w:t xml:space="preserve">Some of the utilization of filter as year is used </w:t>
            </w:r>
            <w:r>
              <w:rPr>
                <w:rFonts w:asciiTheme="majorHAnsi" w:hAnsiTheme="majorHAnsi"/>
                <w:lang w:val="en-IN"/>
              </w:rPr>
              <w:t>here.</w:t>
            </w:r>
          </w:p>
        </w:tc>
      </w:tr>
      <w:tr w:rsidR="00C37615" w14:paraId="21B88A3C" w14:textId="77777777">
        <w:trPr>
          <w:trHeight w:val="817"/>
        </w:trPr>
        <w:tc>
          <w:tcPr>
            <w:tcW w:w="735" w:type="dxa"/>
          </w:tcPr>
          <w:p w14:paraId="51529039" w14:textId="77777777" w:rsidR="00C37615" w:rsidRDefault="004F6F54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6773AF73" w14:textId="77777777" w:rsidR="00C37615" w:rsidRDefault="004F6F54">
            <w:pPr>
              <w:spacing w:line="240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14:paraId="5C1EB953" w14:textId="77777777" w:rsidR="00C37615" w:rsidRDefault="004F6F54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114300" distR="114300" wp14:anchorId="287AE681" wp14:editId="0DE9BD61">
                  <wp:extent cx="1835150" cy="2929890"/>
                  <wp:effectExtent l="0" t="0" r="8890" b="1143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150" cy="2929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615" w14:paraId="4CFB421E" w14:textId="77777777">
        <w:trPr>
          <w:trHeight w:val="817"/>
        </w:trPr>
        <w:tc>
          <w:tcPr>
            <w:tcW w:w="735" w:type="dxa"/>
          </w:tcPr>
          <w:p w14:paraId="3F9BD48C" w14:textId="77777777" w:rsidR="00C37615" w:rsidRDefault="004F6F54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5.</w:t>
            </w:r>
          </w:p>
        </w:tc>
        <w:tc>
          <w:tcPr>
            <w:tcW w:w="2565" w:type="dxa"/>
          </w:tcPr>
          <w:p w14:paraId="5835D3E7" w14:textId="77777777" w:rsidR="00C37615" w:rsidRDefault="004F6F5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240F24FA" w14:textId="77777777" w:rsidR="00C37615" w:rsidRDefault="004F6F54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</w:t>
            </w:r>
            <w:proofErr w:type="gramStart"/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lang w:val="en-IN"/>
              </w:rPr>
              <w:t xml:space="preserve"> 6</w:t>
            </w:r>
            <w:proofErr w:type="gramEnd"/>
            <w:r>
              <w:rPr>
                <w:rFonts w:ascii="Calibri" w:eastAsia="Calibri" w:hAnsi="Calibri" w:cs="Calibri"/>
                <w:lang w:val="en-IN"/>
              </w:rPr>
              <w:t xml:space="preserve"> Visualizations</w:t>
            </w:r>
          </w:p>
          <w:p w14:paraId="740A5F69" w14:textId="77777777" w:rsidR="00C37615" w:rsidRDefault="004F6F54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noProof/>
              </w:rPr>
              <w:drawing>
                <wp:inline distT="0" distB="0" distL="114300" distR="114300" wp14:anchorId="5B12F5E6" wp14:editId="01705339">
                  <wp:extent cx="3401060" cy="2224405"/>
                  <wp:effectExtent l="0" t="0" r="12700" b="635"/>
                  <wp:docPr id="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1060" cy="2224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615" w14:paraId="73114DB9" w14:textId="77777777">
        <w:trPr>
          <w:trHeight w:val="817"/>
        </w:trPr>
        <w:tc>
          <w:tcPr>
            <w:tcW w:w="735" w:type="dxa"/>
          </w:tcPr>
          <w:p w14:paraId="5E246638" w14:textId="77777777" w:rsidR="00C37615" w:rsidRDefault="004F6F54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35724CB5" w14:textId="77777777" w:rsidR="00C37615" w:rsidRDefault="004F6F5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5580" w:type="dxa"/>
          </w:tcPr>
          <w:p w14:paraId="7CF597D6" w14:textId="77777777" w:rsidR="00C37615" w:rsidRDefault="004F6F54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  <w:r>
              <w:rPr>
                <w:rFonts w:ascii="Calibri" w:eastAsia="Calibri" w:hAnsi="Calibri" w:cs="Calibri"/>
                <w:lang w:val="en-IN"/>
              </w:rPr>
              <w:t xml:space="preserve"> 6 Visualizations</w:t>
            </w:r>
          </w:p>
          <w:p w14:paraId="74CEF602" w14:textId="77777777" w:rsidR="00C37615" w:rsidRDefault="004F6F54">
            <w:pPr>
              <w:spacing w:line="240" w:lineRule="auto"/>
            </w:pPr>
            <w:r>
              <w:rPr>
                <w:noProof/>
              </w:rPr>
              <w:drawing>
                <wp:inline distT="0" distB="0" distL="114300" distR="114300" wp14:anchorId="4D355CF1" wp14:editId="133B5BFA">
                  <wp:extent cx="3392805" cy="1931670"/>
                  <wp:effectExtent l="0" t="0" r="5715" b="3810"/>
                  <wp:docPr id="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805" cy="1931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C0A1F0" w14:textId="77777777" w:rsidR="00C37615" w:rsidRDefault="004F6F54">
            <w:pPr>
              <w:spacing w:line="240" w:lineRule="auto"/>
              <w:rPr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It is the story</w:t>
            </w:r>
          </w:p>
        </w:tc>
      </w:tr>
    </w:tbl>
    <w:p w14:paraId="79DFB4BB" w14:textId="77777777" w:rsidR="00C37615" w:rsidRDefault="00C37615">
      <w:pPr>
        <w:spacing w:after="160" w:line="259" w:lineRule="auto"/>
        <w:rPr>
          <w:rFonts w:ascii="Calibri" w:eastAsia="Calibri" w:hAnsi="Calibri" w:cs="Calibri"/>
        </w:rPr>
      </w:pPr>
    </w:p>
    <w:p w14:paraId="162553F6" w14:textId="77777777" w:rsidR="00C37615" w:rsidRDefault="00C37615"/>
    <w:p w14:paraId="3112B8BE" w14:textId="77777777" w:rsidR="00C37615" w:rsidRDefault="00C37615"/>
    <w:p w14:paraId="36462997" w14:textId="77777777" w:rsidR="00C37615" w:rsidRDefault="00C37615"/>
    <w:sectPr w:rsidR="00C376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CAA68" w14:textId="77777777" w:rsidR="00C37615" w:rsidRDefault="004F6F54">
      <w:pPr>
        <w:spacing w:line="240" w:lineRule="auto"/>
      </w:pPr>
      <w:r>
        <w:separator/>
      </w:r>
    </w:p>
  </w:endnote>
  <w:endnote w:type="continuationSeparator" w:id="0">
    <w:p w14:paraId="3C762191" w14:textId="77777777" w:rsidR="00C37615" w:rsidRDefault="004F6F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EF436D" w14:textId="77777777" w:rsidR="00C37615" w:rsidRDefault="004F6F54">
      <w:r>
        <w:separator/>
      </w:r>
    </w:p>
  </w:footnote>
  <w:footnote w:type="continuationSeparator" w:id="0">
    <w:p w14:paraId="1FB654D5" w14:textId="77777777" w:rsidR="00C37615" w:rsidRDefault="004F6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70525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615"/>
    <w:rsid w:val="004F6F54"/>
    <w:rsid w:val="007A1A8F"/>
    <w:rsid w:val="00C37615"/>
    <w:rsid w:val="4DAB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655B"/>
  <w15:docId w15:val="{35ABC586-E8E8-40CB-9421-F0FDF263B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next w:val="Normal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next w:val="Normal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next w:val="Normal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next w:val="Normal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"/>
    </w:rPr>
  </w:style>
  <w:style w:type="paragraph" w:styleId="Heading5">
    <w:name w:val="heading 5"/>
    <w:next w:val="Normal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Title">
    <w:name w:val="Title"/>
    <w:next w:val="Normal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37">
    <w:name w:val="_Style 37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8">
    <w:name w:val="_Style 38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0">
    <w:name w:val="_Style 4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1">
    <w:name w:val="_Style 4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3">
    <w:name w:val="_Style 43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4">
    <w:name w:val="_Style 44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6">
    <w:name w:val="_Style 46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7">
    <w:name w:val="_Style 47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jyosy</dc:creator>
  <cp:lastModifiedBy>adi mahesh</cp:lastModifiedBy>
  <cp:revision>2</cp:revision>
  <dcterms:created xsi:type="dcterms:W3CDTF">2025-06-25T10:07:00Z</dcterms:created>
  <dcterms:modified xsi:type="dcterms:W3CDTF">2025-06-25T10:07:00Z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27F23D1EFEB343339961F80E511B033E_12</vt:lpwstr>
  </property>
</Properties>
</file>