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8C5" w:rsidRPr="008059CC" w:rsidRDefault="00E06C3B">
      <w:pPr>
        <w:rPr>
          <w:sz w:val="22"/>
        </w:rPr>
      </w:pPr>
      <w:r>
        <w:rPr>
          <w:noProof/>
        </w:rPr>
        <w:pict>
          <v:oval id="_x0000_s1027" style="position:absolute;left:0;text-align:left;margin-left:365.7pt;margin-top:-22.6pt;width:52.5pt;height:50.2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" filled="f" strokeweight=".25pt">
            <v:stroke dashstyle="1 1" endcap="round"/>
            <v:textbox inset="5.85pt,.7pt,5.85pt,.7pt"/>
          </v:oval>
        </w:pict>
      </w:r>
      <w:r w:rsidR="008059CC" w:rsidRPr="008059CC">
        <w:rPr>
          <w:rFonts w:hint="eastAsia"/>
          <w:sz w:val="22"/>
        </w:rPr>
        <w:t>（別紙</w:t>
      </w:r>
      <w:r w:rsidR="008059CC" w:rsidRPr="008059CC">
        <w:rPr>
          <w:rFonts w:hint="eastAsia"/>
          <w:sz w:val="22"/>
        </w:rPr>
        <w:t>2</w:t>
      </w:r>
      <w:r w:rsidR="008059CC" w:rsidRPr="008059CC">
        <w:rPr>
          <w:rFonts w:hint="eastAsia"/>
          <w:sz w:val="22"/>
        </w:rPr>
        <w:t>）</w:t>
      </w:r>
    </w:p>
    <w:p w:rsidR="008059CC" w:rsidRDefault="008059CC" w:rsidP="008059CC">
      <w:pPr>
        <w:jc w:val="center"/>
        <w:rPr>
          <w:sz w:val="28"/>
          <w:szCs w:val="28"/>
        </w:rPr>
      </w:pPr>
      <w:r w:rsidRPr="008059CC">
        <w:rPr>
          <w:rFonts w:hint="eastAsia"/>
          <w:sz w:val="28"/>
          <w:szCs w:val="28"/>
        </w:rPr>
        <w:t>土地使用承諾書</w:t>
      </w:r>
    </w:p>
    <w:p w:rsidR="008059CC" w:rsidRPr="00AC0DFA" w:rsidRDefault="008059CC" w:rsidP="008059CC">
      <w:pPr>
        <w:jc w:val="center"/>
        <w:rPr>
          <w:sz w:val="22"/>
        </w:rPr>
      </w:pPr>
    </w:p>
    <w:p w:rsidR="008059CC" w:rsidRDefault="008059CC" w:rsidP="008059CC">
      <w:pPr>
        <w:jc w:val="center"/>
        <w:rPr>
          <w:sz w:val="22"/>
        </w:rPr>
      </w:pPr>
      <w:r>
        <w:rPr>
          <w:rFonts w:hint="eastAsia"/>
          <w:sz w:val="22"/>
        </w:rPr>
        <w:t xml:space="preserve">　</w:t>
      </w:r>
      <w:r w:rsidRPr="008059CC">
        <w:rPr>
          <w:rFonts w:hint="eastAsia"/>
          <w:sz w:val="22"/>
        </w:rPr>
        <w:t>私は、独立行政法人水資源機構が所有する</w:t>
      </w:r>
      <w:r w:rsidR="00AC0DFA">
        <w:rPr>
          <w:rFonts w:hint="eastAsia"/>
          <w:sz w:val="22"/>
        </w:rPr>
        <w:t>豊川用水</w:t>
      </w:r>
      <w:r w:rsidRPr="008059CC">
        <w:rPr>
          <w:rFonts w:hint="eastAsia"/>
          <w:sz w:val="22"/>
        </w:rPr>
        <w:t>大清水支線大崎地区水路施設</w:t>
      </w:r>
      <w:bookmarkStart w:id="0" w:name="_GoBack"/>
    </w:p>
    <w:p w:rsidR="008059CC" w:rsidRDefault="008059CC" w:rsidP="008059CC">
      <w:pPr>
        <w:jc w:val="center"/>
        <w:rPr>
          <w:sz w:val="22"/>
        </w:rPr>
      </w:pPr>
      <w:r>
        <w:rPr>
          <w:rFonts w:hint="eastAsia"/>
          <w:sz w:val="22"/>
        </w:rPr>
        <w:t>（</w:t>
      </w:r>
      <w:r w:rsidRPr="008059CC">
        <w:rPr>
          <w:rFonts w:hint="eastAsia"/>
          <w:sz w:val="22"/>
        </w:rPr>
        <w:t>以下「水路施設」</w:t>
      </w:r>
      <w:r>
        <w:rPr>
          <w:rFonts w:hint="eastAsia"/>
          <w:sz w:val="22"/>
        </w:rPr>
        <w:t>という。）</w:t>
      </w:r>
      <w:r w:rsidRPr="008059CC">
        <w:rPr>
          <w:rFonts w:hint="eastAsia"/>
          <w:sz w:val="22"/>
        </w:rPr>
        <w:t>に必要な末尾記載の土地（以下「土地」という。）に</w:t>
      </w:r>
    </w:p>
    <w:bookmarkEnd w:id="0"/>
    <w:p w:rsidR="008059CC" w:rsidRPr="008059CC" w:rsidRDefault="008059CC" w:rsidP="008059CC">
      <w:pPr>
        <w:rPr>
          <w:sz w:val="22"/>
        </w:rPr>
      </w:pPr>
      <w:r w:rsidRPr="008059CC">
        <w:rPr>
          <w:rFonts w:hint="eastAsia"/>
          <w:sz w:val="22"/>
        </w:rPr>
        <w:t>ついて、下記の条件により無償使用することを承諾します。</w:t>
      </w:r>
    </w:p>
    <w:p w:rsidR="008059CC" w:rsidRDefault="008059CC" w:rsidP="008059CC">
      <w:pPr>
        <w:jc w:val="left"/>
        <w:rPr>
          <w:sz w:val="22"/>
        </w:rPr>
      </w:pPr>
      <w:r>
        <w:rPr>
          <w:rFonts w:hint="eastAsia"/>
          <w:sz w:val="22"/>
        </w:rPr>
        <w:t xml:space="preserve">　</w:t>
      </w:r>
      <w:r w:rsidRPr="008059CC">
        <w:rPr>
          <w:rFonts w:hint="eastAsia"/>
          <w:sz w:val="22"/>
        </w:rPr>
        <w:t>なお、土地を第三者に譲渡等するときは、本承諾に</w:t>
      </w:r>
      <w:r w:rsidR="00AC0DFA">
        <w:rPr>
          <w:rFonts w:hint="eastAsia"/>
          <w:sz w:val="22"/>
        </w:rPr>
        <w:t>基</w:t>
      </w:r>
      <w:r w:rsidRPr="008059CC">
        <w:rPr>
          <w:rFonts w:hint="eastAsia"/>
          <w:sz w:val="22"/>
        </w:rPr>
        <w:t>づく内容を継承するととも</w:t>
      </w:r>
      <w:r>
        <w:rPr>
          <w:rFonts w:hint="eastAsia"/>
          <w:sz w:val="22"/>
        </w:rPr>
        <w:t>に、</w:t>
      </w:r>
      <w:r w:rsidRPr="008059CC">
        <w:rPr>
          <w:rFonts w:hint="eastAsia"/>
          <w:sz w:val="22"/>
        </w:rPr>
        <w:t>独立</w:t>
      </w:r>
      <w:r w:rsidR="00AC0DFA">
        <w:rPr>
          <w:rFonts w:hint="eastAsia"/>
          <w:sz w:val="22"/>
        </w:rPr>
        <w:t>行政</w:t>
      </w:r>
      <w:r w:rsidRPr="008059CC">
        <w:rPr>
          <w:rFonts w:hint="eastAsia"/>
          <w:sz w:val="22"/>
        </w:rPr>
        <w:t>法人水資源機構豊川用水総合事業部に通知します。</w:t>
      </w:r>
    </w:p>
    <w:p w:rsidR="008059CC" w:rsidRDefault="008059CC" w:rsidP="008059CC">
      <w:pPr>
        <w:jc w:val="left"/>
        <w:rPr>
          <w:sz w:val="22"/>
        </w:rPr>
      </w:pPr>
    </w:p>
    <w:p w:rsidR="008059CC" w:rsidRDefault="008059CC" w:rsidP="008059CC">
      <w:pPr>
        <w:pStyle w:val="a3"/>
      </w:pPr>
      <w:r>
        <w:rPr>
          <w:rFonts w:hint="eastAsia"/>
        </w:rPr>
        <w:t>記</w:t>
      </w:r>
    </w:p>
    <w:p w:rsidR="008059CC" w:rsidRDefault="008059CC" w:rsidP="008059CC"/>
    <w:p w:rsidR="008059CC" w:rsidRDefault="008059CC" w:rsidP="00AC0DFA">
      <w:pPr>
        <w:pStyle w:val="a5"/>
        <w:jc w:val="left"/>
      </w:pPr>
      <w:r>
        <w:rPr>
          <w:rFonts w:hint="eastAsia"/>
        </w:rPr>
        <w:t>１　土地に水路施設を設置し、水路用地として施設の所有、管理のため使用すること。</w:t>
      </w:r>
    </w:p>
    <w:p w:rsidR="008059CC" w:rsidRDefault="008059CC" w:rsidP="008059CC">
      <w:pPr>
        <w:pStyle w:val="a5"/>
        <w:jc w:val="left"/>
      </w:pPr>
    </w:p>
    <w:p w:rsidR="008059CC" w:rsidRDefault="008059CC" w:rsidP="008059CC">
      <w:pPr>
        <w:pStyle w:val="a5"/>
        <w:jc w:val="left"/>
      </w:pPr>
      <w:r>
        <w:rPr>
          <w:rFonts w:hint="eastAsia"/>
        </w:rPr>
        <w:t>２　土地使用期間は、水路施設の存続する</w:t>
      </w:r>
      <w:r w:rsidR="00AC0DFA">
        <w:rPr>
          <w:rFonts w:hint="eastAsia"/>
        </w:rPr>
        <w:t>期間</w:t>
      </w:r>
      <w:r>
        <w:rPr>
          <w:rFonts w:hint="eastAsia"/>
        </w:rPr>
        <w:t>とすること。</w:t>
      </w:r>
    </w:p>
    <w:p w:rsidR="008059CC" w:rsidRDefault="008059CC" w:rsidP="008059CC">
      <w:pPr>
        <w:pStyle w:val="a5"/>
        <w:jc w:val="left"/>
      </w:pPr>
    </w:p>
    <w:p w:rsidR="00AC0DFA" w:rsidRDefault="008059CC" w:rsidP="00AC0DFA">
      <w:pPr>
        <w:pStyle w:val="a5"/>
        <w:ind w:left="220" w:hangingChars="100" w:hanging="220"/>
        <w:jc w:val="left"/>
      </w:pPr>
      <w:r>
        <w:rPr>
          <w:rFonts w:hint="eastAsia"/>
        </w:rPr>
        <w:t>３　独立</w:t>
      </w:r>
      <w:r w:rsidR="00AC0DFA">
        <w:rPr>
          <w:rFonts w:hint="eastAsia"/>
        </w:rPr>
        <w:t>行政</w:t>
      </w:r>
      <w:r>
        <w:rPr>
          <w:rFonts w:hint="eastAsia"/>
        </w:rPr>
        <w:t>法人水資源機構が豊橋南部土地改良区に水路施設を管理委託すること</w:t>
      </w:r>
    </w:p>
    <w:p w:rsidR="008059CC" w:rsidRDefault="008059CC" w:rsidP="00AC0DFA">
      <w:pPr>
        <w:pStyle w:val="a5"/>
        <w:ind w:leftChars="100" w:left="210"/>
        <w:jc w:val="left"/>
      </w:pPr>
      <w:r>
        <w:rPr>
          <w:rFonts w:hint="eastAsia"/>
        </w:rPr>
        <w:t>及び本承諾書の写しを提供すること。</w:t>
      </w:r>
    </w:p>
    <w:p w:rsidR="008059CC" w:rsidRDefault="008059CC" w:rsidP="008059CC">
      <w:pPr>
        <w:pStyle w:val="a5"/>
        <w:jc w:val="left"/>
      </w:pPr>
    </w:p>
    <w:p w:rsidR="008059CC" w:rsidRDefault="002D59FC" w:rsidP="008059CC">
      <w:pPr>
        <w:pStyle w:val="a5"/>
        <w:jc w:val="left"/>
      </w:pPr>
      <w:r>
        <w:rPr>
          <w:rFonts w:hint="eastAsia"/>
        </w:rPr>
        <w:t>令和</w:t>
      </w:r>
      <w:r w:rsidR="008059CC">
        <w:rPr>
          <w:rFonts w:hint="eastAsia"/>
        </w:rPr>
        <w:t xml:space="preserve">　　年　　月　　日</w:t>
      </w:r>
    </w:p>
    <w:p w:rsidR="008059CC" w:rsidRDefault="008059CC" w:rsidP="008059CC">
      <w:pPr>
        <w:pStyle w:val="a5"/>
        <w:jc w:val="left"/>
      </w:pPr>
    </w:p>
    <w:p w:rsidR="008059CC" w:rsidRDefault="008059CC" w:rsidP="008059CC">
      <w:pPr>
        <w:pStyle w:val="a5"/>
        <w:jc w:val="left"/>
      </w:pPr>
      <w:r>
        <w:rPr>
          <w:rFonts w:hint="eastAsia"/>
        </w:rPr>
        <w:t>独立</w:t>
      </w:r>
      <w:r w:rsidR="00AC0DFA">
        <w:rPr>
          <w:rFonts w:hint="eastAsia"/>
        </w:rPr>
        <w:t>行政</w:t>
      </w:r>
      <w:r>
        <w:rPr>
          <w:rFonts w:hint="eastAsia"/>
        </w:rPr>
        <w:t>法人水資源機構</w:t>
      </w:r>
    </w:p>
    <w:p w:rsidR="008059CC" w:rsidRDefault="008059CC" w:rsidP="008059CC">
      <w:pPr>
        <w:pStyle w:val="a5"/>
        <w:jc w:val="left"/>
      </w:pPr>
      <w:r>
        <w:rPr>
          <w:rFonts w:hint="eastAsia"/>
        </w:rPr>
        <w:t xml:space="preserve">　豊川用水総合事業部長　殿</w:t>
      </w:r>
    </w:p>
    <w:p w:rsidR="008059CC" w:rsidRDefault="00E06C3B" w:rsidP="008059CC">
      <w:pPr>
        <w:pStyle w:val="a5"/>
        <w:jc w:val="left"/>
      </w:pPr>
      <w:r>
        <w:rPr>
          <w:noProof/>
        </w:rPr>
        <w:pict>
          <v:oval id="円/楕円 3" o:spid="_x0000_s1026" style="position:absolute;margin-left:395.65pt;margin-top:17.55pt;width:52.5pt;height:50.25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" filled="f" strokeweight=".25pt">
            <v:stroke dashstyle="1 1" endcap="round"/>
            <v:textbox inset="5.85pt,.7pt,5.85pt,.7pt"/>
          </v:oval>
        </w:pict>
      </w:r>
      <w:r w:rsidR="00AC0DFA">
        <w:rPr>
          <w:rFonts w:hint="eastAsia"/>
        </w:rPr>
        <w:t xml:space="preserve">　　　　　　　　　　　　　　　　　　</w:t>
      </w:r>
      <w:r w:rsidR="008059CC">
        <w:rPr>
          <w:rFonts w:hint="eastAsia"/>
        </w:rPr>
        <w:t>住所</w:t>
      </w:r>
      <w:r w:rsidR="00AC0DFA">
        <w:rPr>
          <w:rFonts w:hint="eastAsia"/>
        </w:rPr>
        <w:t xml:space="preserve">　</w:t>
      </w:r>
    </w:p>
    <w:p w:rsidR="008059CC" w:rsidRDefault="008059CC" w:rsidP="008059CC">
      <w:pPr>
        <w:pStyle w:val="a5"/>
        <w:jc w:val="left"/>
      </w:pPr>
    </w:p>
    <w:p w:rsidR="008059CC" w:rsidRDefault="00AC0DFA" w:rsidP="008059CC">
      <w:pPr>
        <w:pStyle w:val="a5"/>
        <w:jc w:val="left"/>
      </w:pPr>
      <w:r>
        <w:rPr>
          <w:rFonts w:hint="eastAsia"/>
        </w:rPr>
        <w:t xml:space="preserve">　　　　　　　　　　　　　　　　　　</w:t>
      </w:r>
      <w:r w:rsidR="008059CC">
        <w:rPr>
          <w:rFonts w:hint="eastAsia"/>
        </w:rPr>
        <w:t xml:space="preserve">氏名（署名）　　　　　　　　　</w:t>
      </w:r>
      <w:r>
        <w:rPr>
          <w:rFonts w:hint="eastAsia"/>
        </w:rPr>
        <w:t xml:space="preserve">　　　　　</w:t>
      </w:r>
      <w:r w:rsidR="008059CC">
        <w:rPr>
          <w:rFonts w:hint="eastAsia"/>
        </w:rPr>
        <w:t>印</w:t>
      </w:r>
    </w:p>
    <w:p w:rsidR="008059CC" w:rsidRDefault="008059CC" w:rsidP="008059CC">
      <w:pPr>
        <w:pStyle w:val="a5"/>
        <w:jc w:val="left"/>
      </w:pPr>
    </w:p>
    <w:p w:rsidR="008059CC" w:rsidRDefault="008059CC" w:rsidP="008059CC">
      <w:pPr>
        <w:pStyle w:val="a5"/>
        <w:jc w:val="center"/>
      </w:pPr>
      <w:r>
        <w:rPr>
          <w:rFonts w:hint="eastAsia"/>
        </w:rPr>
        <w:t>土地の表示</w:t>
      </w:r>
    </w:p>
    <w:p w:rsidR="008059CC" w:rsidRDefault="008059CC" w:rsidP="00AC0DFA">
      <w:pPr>
        <w:pStyle w:val="a5"/>
      </w:pPr>
      <w:r>
        <w:rPr>
          <w:rFonts w:hint="eastAsia"/>
        </w:rPr>
        <w:t>愛知県豊橋　地内</w:t>
      </w:r>
    </w:p>
    <w:tbl>
      <w:tblPr>
        <w:tblStyle w:val="a7"/>
        <w:tblW w:w="0" w:type="auto"/>
        <w:tblLook w:val="04A0" w:firstRow="1" w:lastRow="0" w:firstColumn="1" w:lastColumn="0" w:noHBand="0" w:noVBand="1"/>
      </w:tblPr>
      <w:tblGrid>
        <w:gridCol w:w="3085"/>
        <w:gridCol w:w="1265"/>
        <w:gridCol w:w="1145"/>
        <w:gridCol w:w="3207"/>
      </w:tblGrid>
      <w:tr w:rsidR="00AC0DFA" w:rsidTr="00AC0DFA">
        <w:trPr>
          <w:trHeight w:val="540"/>
        </w:trPr>
        <w:tc>
          <w:tcPr>
            <w:tcW w:w="3085" w:type="dxa"/>
            <w:vMerge w:val="restart"/>
            <w:vAlign w:val="center"/>
          </w:tcPr>
          <w:p w:rsidR="00AC0DFA" w:rsidRDefault="00AC0DFA" w:rsidP="00AC0DFA">
            <w:pPr>
              <w:jc w:val="center"/>
            </w:pPr>
            <w:r>
              <w:rPr>
                <w:rFonts w:hint="eastAsia"/>
              </w:rPr>
              <w:t>土地の所在</w:t>
            </w:r>
          </w:p>
        </w:tc>
        <w:tc>
          <w:tcPr>
            <w:tcW w:w="2410" w:type="dxa"/>
            <w:gridSpan w:val="2"/>
            <w:vAlign w:val="center"/>
          </w:tcPr>
          <w:p w:rsidR="00AC0DFA" w:rsidRDefault="00AC0DFA" w:rsidP="00AC0DFA">
            <w:pPr>
              <w:jc w:val="center"/>
            </w:pPr>
            <w:r>
              <w:rPr>
                <w:rFonts w:hint="eastAsia"/>
              </w:rPr>
              <w:t>地目</w:t>
            </w:r>
          </w:p>
        </w:tc>
        <w:tc>
          <w:tcPr>
            <w:tcW w:w="3207" w:type="dxa"/>
            <w:vMerge w:val="restart"/>
            <w:vAlign w:val="center"/>
          </w:tcPr>
          <w:p w:rsidR="00AC0DFA" w:rsidRDefault="00AC0DFA" w:rsidP="00AC0DFA">
            <w:pPr>
              <w:jc w:val="center"/>
            </w:pPr>
            <w:r>
              <w:rPr>
                <w:rFonts w:hint="eastAsia"/>
              </w:rPr>
              <w:t>備考</w:t>
            </w:r>
          </w:p>
        </w:tc>
      </w:tr>
      <w:tr w:rsidR="00AC0DFA" w:rsidTr="00AC0DFA">
        <w:trPr>
          <w:trHeight w:val="731"/>
        </w:trPr>
        <w:tc>
          <w:tcPr>
            <w:tcW w:w="3085" w:type="dxa"/>
            <w:vMerge/>
            <w:vAlign w:val="center"/>
          </w:tcPr>
          <w:p w:rsidR="00AC0DFA" w:rsidRDefault="00AC0DFA" w:rsidP="00AC0DFA">
            <w:pPr>
              <w:jc w:val="center"/>
            </w:pPr>
          </w:p>
        </w:tc>
        <w:tc>
          <w:tcPr>
            <w:tcW w:w="1265" w:type="dxa"/>
            <w:vAlign w:val="center"/>
          </w:tcPr>
          <w:p w:rsidR="00AC0DFA" w:rsidRDefault="00AC0DFA" w:rsidP="00AC0DFA">
            <w:pPr>
              <w:jc w:val="center"/>
            </w:pPr>
            <w:r>
              <w:rPr>
                <w:rFonts w:hint="eastAsia"/>
              </w:rPr>
              <w:t>公簿</w:t>
            </w:r>
          </w:p>
        </w:tc>
        <w:tc>
          <w:tcPr>
            <w:tcW w:w="1145" w:type="dxa"/>
            <w:vAlign w:val="center"/>
          </w:tcPr>
          <w:p w:rsidR="00AC0DFA" w:rsidRDefault="00AC0DFA" w:rsidP="00AC0DFA">
            <w:pPr>
              <w:jc w:val="center"/>
            </w:pPr>
            <w:r>
              <w:rPr>
                <w:rFonts w:hint="eastAsia"/>
              </w:rPr>
              <w:t>現況</w:t>
            </w:r>
          </w:p>
        </w:tc>
        <w:tc>
          <w:tcPr>
            <w:tcW w:w="3207" w:type="dxa"/>
            <w:vMerge/>
            <w:vAlign w:val="center"/>
          </w:tcPr>
          <w:p w:rsidR="00AC0DFA" w:rsidRDefault="00AC0DFA" w:rsidP="00AC0DFA">
            <w:pPr>
              <w:jc w:val="center"/>
            </w:pPr>
          </w:p>
        </w:tc>
      </w:tr>
      <w:tr w:rsidR="00AC0DFA" w:rsidTr="00AC0DFA">
        <w:trPr>
          <w:trHeight w:val="1219"/>
        </w:trPr>
        <w:tc>
          <w:tcPr>
            <w:tcW w:w="3085" w:type="dxa"/>
          </w:tcPr>
          <w:p w:rsidR="00AC0DFA" w:rsidRDefault="00AC0DFA" w:rsidP="008059CC"/>
        </w:tc>
        <w:tc>
          <w:tcPr>
            <w:tcW w:w="1265" w:type="dxa"/>
          </w:tcPr>
          <w:p w:rsidR="00AC0DFA" w:rsidRDefault="00AC0DFA" w:rsidP="008059CC"/>
        </w:tc>
        <w:tc>
          <w:tcPr>
            <w:tcW w:w="1145" w:type="dxa"/>
          </w:tcPr>
          <w:p w:rsidR="00AC0DFA" w:rsidRDefault="00AC0DFA" w:rsidP="008059CC"/>
        </w:tc>
        <w:tc>
          <w:tcPr>
            <w:tcW w:w="3207" w:type="dxa"/>
          </w:tcPr>
          <w:p w:rsidR="00AC0DFA" w:rsidRDefault="00AC0DFA" w:rsidP="008059CC">
            <w:r>
              <w:rPr>
                <w:rFonts w:hint="eastAsia"/>
              </w:rPr>
              <w:t>管種</w:t>
            </w:r>
          </w:p>
          <w:p w:rsidR="00AC0DFA" w:rsidRDefault="00AC0DFA" w:rsidP="008059CC">
            <w:r>
              <w:rPr>
                <w:rFonts w:hint="eastAsia"/>
              </w:rPr>
              <w:t>管径</w:t>
            </w:r>
          </w:p>
          <w:p w:rsidR="00AC0DFA" w:rsidRDefault="00AC0DFA" w:rsidP="008059CC">
            <w:r>
              <w:rPr>
                <w:rFonts w:hint="eastAsia"/>
              </w:rPr>
              <w:t>付帯構造物（制水弁・空気弁）</w:t>
            </w:r>
          </w:p>
        </w:tc>
      </w:tr>
    </w:tbl>
    <w:p w:rsidR="008059CC" w:rsidRDefault="00AC0DFA" w:rsidP="008059CC">
      <w:r>
        <w:rPr>
          <w:rFonts w:hint="eastAsia"/>
        </w:rPr>
        <w:t>（注）施工図を添付し、写しを土地所有者及び施設管理者である土地改良区に渡します。</w:t>
      </w:r>
    </w:p>
    <w:p w:rsidR="00AC0DFA" w:rsidRPr="008059CC" w:rsidRDefault="00AC0DFA" w:rsidP="008059CC">
      <w:r>
        <w:rPr>
          <w:rFonts w:hint="eastAsia"/>
        </w:rPr>
        <w:t xml:space="preserve">　土地改良区独自の承諾書で、上記内容が記載されていれば写しでも可。</w:t>
      </w:r>
    </w:p>
    <w:sectPr w:rsidR="00AC0DFA" w:rsidRPr="008059CC" w:rsidSect="00AC0DFA">
      <w:pgSz w:w="11906" w:h="16838"/>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59FC" w:rsidRDefault="002D59FC" w:rsidP="002D59FC">
      <w:r>
        <w:separator/>
      </w:r>
    </w:p>
  </w:endnote>
  <w:endnote w:type="continuationSeparator" w:id="0">
    <w:p w:rsidR="002D59FC" w:rsidRDefault="002D59FC" w:rsidP="002D5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59FC" w:rsidRDefault="002D59FC" w:rsidP="002D59FC">
      <w:r>
        <w:separator/>
      </w:r>
    </w:p>
  </w:footnote>
  <w:footnote w:type="continuationSeparator" w:id="0">
    <w:p w:rsidR="002D59FC" w:rsidRDefault="002D59FC" w:rsidP="002D59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059CC"/>
    <w:rsid w:val="00025B4B"/>
    <w:rsid w:val="002D59FC"/>
    <w:rsid w:val="003109DD"/>
    <w:rsid w:val="00587949"/>
    <w:rsid w:val="008059CC"/>
    <w:rsid w:val="00A219C2"/>
    <w:rsid w:val="00A9456D"/>
    <w:rsid w:val="00AC0DFA"/>
    <w:rsid w:val="00DC7E46"/>
    <w:rsid w:val="00E06C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5:docId w15:val="{DEE06646-46BB-45D7-B2FC-6F484949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79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8059CC"/>
    <w:pPr>
      <w:jc w:val="center"/>
    </w:pPr>
    <w:rPr>
      <w:sz w:val="22"/>
    </w:rPr>
  </w:style>
  <w:style w:type="character" w:customStyle="1" w:styleId="a4">
    <w:name w:val="記 (文字)"/>
    <w:basedOn w:val="a0"/>
    <w:link w:val="a3"/>
    <w:uiPriority w:val="99"/>
    <w:rsid w:val="008059CC"/>
    <w:rPr>
      <w:sz w:val="22"/>
    </w:rPr>
  </w:style>
  <w:style w:type="paragraph" w:styleId="a5">
    <w:name w:val="Closing"/>
    <w:basedOn w:val="a"/>
    <w:link w:val="a6"/>
    <w:uiPriority w:val="99"/>
    <w:unhideWhenUsed/>
    <w:rsid w:val="008059CC"/>
    <w:pPr>
      <w:jc w:val="right"/>
    </w:pPr>
    <w:rPr>
      <w:sz w:val="22"/>
    </w:rPr>
  </w:style>
  <w:style w:type="character" w:customStyle="1" w:styleId="a6">
    <w:name w:val="結語 (文字)"/>
    <w:basedOn w:val="a0"/>
    <w:link w:val="a5"/>
    <w:uiPriority w:val="99"/>
    <w:rsid w:val="008059CC"/>
    <w:rPr>
      <w:sz w:val="22"/>
    </w:rPr>
  </w:style>
  <w:style w:type="table" w:styleId="a7">
    <w:name w:val="Table Grid"/>
    <w:basedOn w:val="a1"/>
    <w:uiPriority w:val="59"/>
    <w:rsid w:val="00805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D59FC"/>
    <w:pPr>
      <w:tabs>
        <w:tab w:val="center" w:pos="4252"/>
        <w:tab w:val="right" w:pos="8504"/>
      </w:tabs>
      <w:snapToGrid w:val="0"/>
    </w:pPr>
  </w:style>
  <w:style w:type="character" w:customStyle="1" w:styleId="a9">
    <w:name w:val="ヘッダー (文字)"/>
    <w:basedOn w:val="a0"/>
    <w:link w:val="a8"/>
    <w:uiPriority w:val="99"/>
    <w:rsid w:val="002D59FC"/>
  </w:style>
  <w:style w:type="paragraph" w:styleId="aa">
    <w:name w:val="footer"/>
    <w:basedOn w:val="a"/>
    <w:link w:val="ab"/>
    <w:uiPriority w:val="99"/>
    <w:unhideWhenUsed/>
    <w:rsid w:val="002D59FC"/>
    <w:pPr>
      <w:tabs>
        <w:tab w:val="center" w:pos="4252"/>
        <w:tab w:val="right" w:pos="8504"/>
      </w:tabs>
      <w:snapToGrid w:val="0"/>
    </w:pPr>
  </w:style>
  <w:style w:type="character" w:customStyle="1" w:styleId="ab">
    <w:name w:val="フッター (文字)"/>
    <w:basedOn w:val="a0"/>
    <w:link w:val="aa"/>
    <w:uiPriority w:val="99"/>
    <w:rsid w:val="002D5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83</Words>
  <Characters>477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C-26</dc:creator>
  <cp:lastModifiedBy>C-15</cp:lastModifiedBy>
  <cp:revision>3</cp:revision>
  <dcterms:created xsi:type="dcterms:W3CDTF">2018-11-19T00:28:00Z</dcterms:created>
  <dcterms:modified xsi:type="dcterms:W3CDTF">2022-02-17T05:51:00Z</dcterms:modified>
</cp:coreProperties>
</file>