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73C7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  <w:r w:rsidRPr="00CF6CBB">
        <w:rPr>
          <w:rFonts w:ascii="Times New Roman" w:hAnsi="Times New Roman"/>
          <w:sz w:val="24"/>
        </w:rPr>
        <w:t>UNIVERSITÉ DE SHERBROOKE</w:t>
      </w:r>
    </w:p>
    <w:p w14:paraId="259B7D06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  <w:r w:rsidRPr="00CF6CBB">
        <w:rPr>
          <w:rFonts w:ascii="Times New Roman" w:hAnsi="Times New Roman"/>
          <w:sz w:val="24"/>
        </w:rPr>
        <w:t>Faculté de génie</w:t>
      </w:r>
    </w:p>
    <w:p w14:paraId="59181FF4" w14:textId="77777777" w:rsidR="001C5443" w:rsidRPr="00CF6CBB" w:rsidRDefault="001C5443" w:rsidP="001C5443">
      <w:pPr>
        <w:spacing w:after="0"/>
        <w:rPr>
          <w:rFonts w:ascii="Times New Roman" w:hAnsi="Times New Roman"/>
        </w:rPr>
      </w:pPr>
    </w:p>
    <w:p w14:paraId="0D8EA624" w14:textId="77777777" w:rsidR="001C5443" w:rsidRPr="00CF6CBB" w:rsidRDefault="001C5443" w:rsidP="001C5443">
      <w:pPr>
        <w:spacing w:after="0"/>
        <w:rPr>
          <w:rFonts w:ascii="Times New Roman" w:hAnsi="Times New Roman"/>
        </w:rPr>
      </w:pPr>
    </w:p>
    <w:p w14:paraId="34886608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</w:rPr>
      </w:pPr>
    </w:p>
    <w:p w14:paraId="6FBF0829" w14:textId="11D9946A" w:rsidR="001C5443" w:rsidRPr="00CF6CBB" w:rsidRDefault="00662119" w:rsidP="001C5443">
      <w:pPr>
        <w:spacing w:after="0"/>
        <w:jc w:val="center"/>
        <w:rPr>
          <w:rStyle w:val="BookTitle"/>
          <w:sz w:val="40"/>
          <w:szCs w:val="40"/>
        </w:rPr>
      </w:pPr>
      <w:r>
        <w:rPr>
          <w:rStyle w:val="BookTitle"/>
          <w:sz w:val="40"/>
          <w:szCs w:val="40"/>
        </w:rPr>
        <w:t>Compte Rendu TP2</w:t>
      </w:r>
    </w:p>
    <w:p w14:paraId="0EA90322" w14:textId="77777777" w:rsidR="001C5443" w:rsidRPr="00CF6CBB" w:rsidRDefault="001C5443" w:rsidP="001C5443">
      <w:pPr>
        <w:spacing w:after="0"/>
      </w:pPr>
    </w:p>
    <w:p w14:paraId="04E9FB1C" w14:textId="77777777" w:rsidR="001C5443" w:rsidRPr="00CF6CBB" w:rsidRDefault="001C5443" w:rsidP="001C5443">
      <w:pPr>
        <w:spacing w:after="0"/>
        <w:rPr>
          <w:rFonts w:ascii="Times New Roman" w:hAnsi="Times New Roman"/>
        </w:rPr>
      </w:pPr>
    </w:p>
    <w:p w14:paraId="1F5306CA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4F382DE7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3945CB70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459A5D55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  <w:r w:rsidRPr="00CF6CBB">
        <w:rPr>
          <w:rFonts w:ascii="Times New Roman" w:hAnsi="Times New Roman"/>
          <w:sz w:val="24"/>
        </w:rPr>
        <w:t>Présenté à</w:t>
      </w:r>
    </w:p>
    <w:p w14:paraId="4DFB50F5" w14:textId="209B3ECC" w:rsidR="001C5443" w:rsidRPr="00CF6CBB" w:rsidRDefault="00662119" w:rsidP="001C5443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Amélie Fréchette</w:t>
      </w:r>
    </w:p>
    <w:p w14:paraId="3D5DA0FE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39CC2240" w14:textId="631F6D3D" w:rsidR="001C5443" w:rsidRPr="00CF6CBB" w:rsidRDefault="001C5443" w:rsidP="00662119">
      <w:pPr>
        <w:spacing w:after="0"/>
        <w:jc w:val="center"/>
        <w:rPr>
          <w:rFonts w:ascii="Times New Roman" w:hAnsi="Times New Roman"/>
          <w:sz w:val="24"/>
        </w:rPr>
      </w:pPr>
      <w:r w:rsidRPr="00CF6CBB">
        <w:rPr>
          <w:rFonts w:ascii="Times New Roman" w:hAnsi="Times New Roman"/>
          <w:sz w:val="24"/>
        </w:rPr>
        <w:t>Présenté par</w:t>
      </w:r>
    </w:p>
    <w:p w14:paraId="674AC039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  <w:r w:rsidRPr="00CF6CBB">
        <w:rPr>
          <w:rFonts w:ascii="Times New Roman" w:hAnsi="Times New Roman"/>
          <w:sz w:val="24"/>
        </w:rPr>
        <w:t>Gabriel Lessard – lesg2605</w:t>
      </w:r>
    </w:p>
    <w:p w14:paraId="39BD35C8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2AC502CA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6308BDA5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616060F8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4974F7DD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2755B719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1E5DFD72" w14:textId="77777777" w:rsidR="001C5443" w:rsidRPr="00CF6CBB" w:rsidRDefault="001C5443" w:rsidP="001C5443">
      <w:pPr>
        <w:spacing w:after="0"/>
        <w:jc w:val="center"/>
        <w:rPr>
          <w:rFonts w:ascii="Times New Roman" w:hAnsi="Times New Roman"/>
          <w:sz w:val="24"/>
        </w:rPr>
      </w:pPr>
    </w:p>
    <w:p w14:paraId="16D0BD35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60F755F8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0BAA0262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142A23AD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2FA74E8F" w14:textId="77777777" w:rsidR="001C5443" w:rsidRPr="00CF6CBB" w:rsidRDefault="001C5443" w:rsidP="001C5443">
      <w:pPr>
        <w:spacing w:after="0"/>
        <w:rPr>
          <w:rFonts w:ascii="Times New Roman" w:hAnsi="Times New Roman"/>
          <w:sz w:val="24"/>
        </w:rPr>
      </w:pPr>
    </w:p>
    <w:p w14:paraId="79B915CB" w14:textId="3357C007" w:rsidR="001C5443" w:rsidRDefault="001C5443" w:rsidP="001C5443">
      <w:pPr>
        <w:jc w:val="center"/>
      </w:pPr>
      <w:r w:rsidRPr="00CF6CBB">
        <w:t xml:space="preserve">Sherbrooke – </w:t>
      </w:r>
      <w:r w:rsidR="00662119">
        <w:t>Lundi</w:t>
      </w:r>
      <w:r w:rsidRPr="00CF6CBB">
        <w:t xml:space="preserve"> </w:t>
      </w:r>
      <w:r w:rsidR="003E1F49">
        <w:t>1</w:t>
      </w:r>
      <w:r w:rsidR="00FF3696">
        <w:t>5</w:t>
      </w:r>
      <w:r w:rsidRPr="00CF6CBB">
        <w:t xml:space="preserve"> </w:t>
      </w:r>
      <w:r w:rsidR="00662119">
        <w:t xml:space="preserve">novembre </w:t>
      </w:r>
      <w:r w:rsidR="003E1F49">
        <w:t>20</w:t>
      </w:r>
      <w:r w:rsidRPr="00CF6CBB">
        <w:t>2</w:t>
      </w:r>
      <w:r w:rsidR="00FF3696">
        <w:t>1</w:t>
      </w:r>
    </w:p>
    <w:p w14:paraId="4BF98B7A" w14:textId="77777777" w:rsidR="002862C3" w:rsidRDefault="002862C3" w:rsidP="001C5443">
      <w:pPr>
        <w:jc w:val="center"/>
      </w:pPr>
    </w:p>
    <w:p w14:paraId="2D2F05BB" w14:textId="77777777" w:rsidR="002862C3" w:rsidRDefault="002862C3" w:rsidP="001C5443">
      <w:pPr>
        <w:jc w:val="center"/>
      </w:pPr>
    </w:p>
    <w:sdt>
      <w:sdtPr>
        <w:rPr>
          <w:rFonts w:ascii="Calibri" w:eastAsia="Times New Roman" w:hAnsi="Calibri" w:cs="Times New Roman"/>
          <w:color w:val="auto"/>
          <w:sz w:val="22"/>
          <w:szCs w:val="24"/>
          <w:lang w:val="fr-CA"/>
        </w:rPr>
        <w:id w:val="-190386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346BA" w14:textId="26AF2F14" w:rsidR="000174EB" w:rsidRPr="005D32B5" w:rsidRDefault="000174EB">
          <w:pPr>
            <w:pStyle w:val="TOCHeading"/>
            <w:rPr>
              <w:lang w:val="fr-FR"/>
            </w:rPr>
          </w:pPr>
          <w:r w:rsidRPr="005D32B5">
            <w:rPr>
              <w:lang w:val="fr-FR"/>
            </w:rPr>
            <w:t>Table des</w:t>
          </w:r>
          <w:r w:rsidR="00381C04" w:rsidRPr="005D32B5">
            <w:rPr>
              <w:lang w:val="fr-FR"/>
            </w:rPr>
            <w:t xml:space="preserve"> matières</w:t>
          </w:r>
        </w:p>
        <w:p w14:paraId="205BEF4A" w14:textId="44DE0B29" w:rsidR="00D7603D" w:rsidRDefault="000174E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9620" w:history="1">
            <w:r w:rsidR="00D7603D" w:rsidRPr="0095031F">
              <w:rPr>
                <w:rStyle w:val="Hyperlink"/>
                <w:noProof/>
              </w:rPr>
              <w:t>1.</w:t>
            </w:r>
            <w:r w:rsidR="00D7603D">
              <w:rPr>
                <w:rFonts w:asciiTheme="minorHAnsi" w:eastAsiaTheme="minorEastAsia" w:hAnsiTheme="minorHAnsi" w:cstheme="minorBidi"/>
                <w:noProof/>
                <w:szCs w:val="22"/>
                <w:lang w:eastAsia="fr-CA"/>
              </w:rPr>
              <w:tab/>
            </w:r>
            <w:r w:rsidR="00D7603D" w:rsidRPr="0095031F">
              <w:rPr>
                <w:rStyle w:val="Hyperlink"/>
                <w:noProof/>
              </w:rPr>
              <w:t>Liste de mots-clés</w:t>
            </w:r>
            <w:r w:rsidR="00D7603D">
              <w:rPr>
                <w:noProof/>
                <w:webHidden/>
              </w:rPr>
              <w:tab/>
            </w:r>
            <w:r w:rsidR="00D7603D">
              <w:rPr>
                <w:noProof/>
                <w:webHidden/>
              </w:rPr>
              <w:fldChar w:fldCharType="begin"/>
            </w:r>
            <w:r w:rsidR="00D7603D">
              <w:rPr>
                <w:noProof/>
                <w:webHidden/>
              </w:rPr>
              <w:instrText xml:space="preserve"> PAGEREF _Toc87289620 \h </w:instrText>
            </w:r>
            <w:r w:rsidR="00D7603D">
              <w:rPr>
                <w:noProof/>
                <w:webHidden/>
              </w:rPr>
            </w:r>
            <w:r w:rsidR="00D7603D">
              <w:rPr>
                <w:noProof/>
                <w:webHidden/>
              </w:rPr>
              <w:fldChar w:fldCharType="separate"/>
            </w:r>
            <w:r w:rsidR="00D7603D">
              <w:rPr>
                <w:noProof/>
                <w:webHidden/>
              </w:rPr>
              <w:t>3</w:t>
            </w:r>
            <w:r w:rsidR="00D7603D">
              <w:rPr>
                <w:noProof/>
                <w:webHidden/>
              </w:rPr>
              <w:fldChar w:fldCharType="end"/>
            </w:r>
          </w:hyperlink>
        </w:p>
        <w:p w14:paraId="01F7B7E3" w14:textId="55C731EA" w:rsidR="00D7603D" w:rsidRDefault="00D760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eastAsia="fr-CA"/>
            </w:rPr>
          </w:pPr>
          <w:hyperlink w:anchor="_Toc87289621" w:history="1">
            <w:r w:rsidRPr="0095031F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2CCD" w14:textId="17563651" w:rsidR="000174EB" w:rsidRDefault="000174EB">
          <w:r>
            <w:rPr>
              <w:b/>
              <w:bCs/>
              <w:noProof/>
            </w:rPr>
            <w:fldChar w:fldCharType="end"/>
          </w:r>
        </w:p>
      </w:sdtContent>
    </w:sdt>
    <w:p w14:paraId="407D8BF5" w14:textId="72B98C5F" w:rsidR="00381C04" w:rsidRPr="00046F86" w:rsidRDefault="00381C04" w:rsidP="00046F86">
      <w:pPr>
        <w:pStyle w:val="Heading1"/>
        <w:rPr>
          <w:lang w:val="en-US"/>
        </w:rPr>
        <w:sectPr w:rsidR="00381C04" w:rsidRPr="00046F8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992FCF4" w14:textId="0BE6F984" w:rsidR="00D7603D" w:rsidRDefault="00D7603D" w:rsidP="00D7603D">
      <w:pPr>
        <w:pStyle w:val="Heading1"/>
        <w:numPr>
          <w:ilvl w:val="0"/>
          <w:numId w:val="1"/>
        </w:numPr>
      </w:pPr>
      <w:bookmarkStart w:id="0" w:name="_Toc87289620"/>
      <w:r>
        <w:lastRenderedPageBreak/>
        <w:t>Liste de mots-clés</w:t>
      </w:r>
      <w:bookmarkEnd w:id="0"/>
    </w:p>
    <w:p w14:paraId="7309CCEB" w14:textId="0E5196C5" w:rsidR="00B451D4" w:rsidRDefault="00E23C8C" w:rsidP="00D7603D">
      <w:pPr>
        <w:pStyle w:val="Heading1"/>
        <w:numPr>
          <w:ilvl w:val="0"/>
          <w:numId w:val="1"/>
        </w:numPr>
      </w:pPr>
      <w:r>
        <w:t xml:space="preserve"> </w:t>
      </w:r>
      <w:bookmarkStart w:id="1" w:name="_Toc87289621"/>
      <w:bookmarkEnd w:id="1"/>
      <w:r w:rsidR="00D7603D">
        <w:t>Catalogues de données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832"/>
        <w:gridCol w:w="1417"/>
        <w:gridCol w:w="1276"/>
        <w:gridCol w:w="1823"/>
        <w:gridCol w:w="1154"/>
        <w:gridCol w:w="1287"/>
        <w:gridCol w:w="1548"/>
      </w:tblGrid>
      <w:tr w:rsidR="001E0616" w14:paraId="618E6968" w14:textId="77777777" w:rsidTr="008B4923">
        <w:tc>
          <w:tcPr>
            <w:tcW w:w="2972" w:type="dxa"/>
          </w:tcPr>
          <w:p w14:paraId="7548D46A" w14:textId="2AEC7D20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Nom de la couche de données</w:t>
            </w:r>
          </w:p>
        </w:tc>
        <w:tc>
          <w:tcPr>
            <w:tcW w:w="1832" w:type="dxa"/>
          </w:tcPr>
          <w:p w14:paraId="0609D63B" w14:textId="6AE1F60E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Description</w:t>
            </w:r>
          </w:p>
        </w:tc>
        <w:tc>
          <w:tcPr>
            <w:tcW w:w="1417" w:type="dxa"/>
          </w:tcPr>
          <w:p w14:paraId="426C4251" w14:textId="125F1DE8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Format des données</w:t>
            </w:r>
          </w:p>
        </w:tc>
        <w:tc>
          <w:tcPr>
            <w:tcW w:w="1276" w:type="dxa"/>
          </w:tcPr>
          <w:p w14:paraId="4E38EFB2" w14:textId="73F393CC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Attributs et valeur d’attribut utilisé</w:t>
            </w:r>
          </w:p>
        </w:tc>
        <w:tc>
          <w:tcPr>
            <w:tcW w:w="1823" w:type="dxa"/>
          </w:tcPr>
          <w:p w14:paraId="79506A6F" w14:textId="14D9E633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Données originales ou modifiées</w:t>
            </w:r>
          </w:p>
        </w:tc>
        <w:tc>
          <w:tcPr>
            <w:tcW w:w="1154" w:type="dxa"/>
          </w:tcPr>
          <w:p w14:paraId="1D101E4F" w14:textId="0C43C607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Couche affichée dans la carte</w:t>
            </w:r>
          </w:p>
        </w:tc>
        <w:tc>
          <w:tcPr>
            <w:tcW w:w="1287" w:type="dxa"/>
          </w:tcPr>
          <w:p w14:paraId="0E678B74" w14:textId="18E22E8B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Auteur des données</w:t>
            </w:r>
          </w:p>
        </w:tc>
        <w:tc>
          <w:tcPr>
            <w:tcW w:w="1548" w:type="dxa"/>
          </w:tcPr>
          <w:p w14:paraId="355D90F2" w14:textId="400C3EC2" w:rsidR="00D7603D" w:rsidRPr="001E0616" w:rsidRDefault="00D7603D" w:rsidP="00D7603D">
            <w:pPr>
              <w:rPr>
                <w:b/>
                <w:bCs/>
                <w:sz w:val="24"/>
                <w:szCs w:val="28"/>
              </w:rPr>
            </w:pPr>
            <w:r w:rsidRPr="001E0616">
              <w:rPr>
                <w:b/>
                <w:bCs/>
                <w:sz w:val="24"/>
                <w:szCs w:val="28"/>
              </w:rPr>
              <w:t>Date de publication de la couche</w:t>
            </w:r>
          </w:p>
        </w:tc>
      </w:tr>
      <w:tr w:rsidR="001E0616" w14:paraId="31599A3B" w14:textId="77777777" w:rsidTr="008B4923">
        <w:tc>
          <w:tcPr>
            <w:tcW w:w="2972" w:type="dxa"/>
          </w:tcPr>
          <w:p w14:paraId="2F6E9E4A" w14:textId="2C73E4DE" w:rsidR="00D7603D" w:rsidRDefault="001E0616" w:rsidP="00D7603D">
            <w:proofErr w:type="spellStart"/>
            <w:r>
              <w:t>Bornes_wifis</w:t>
            </w:r>
            <w:proofErr w:type="spellEnd"/>
          </w:p>
        </w:tc>
        <w:tc>
          <w:tcPr>
            <w:tcW w:w="1832" w:type="dxa"/>
          </w:tcPr>
          <w:p w14:paraId="41BB38C0" w14:textId="68585B90" w:rsidR="00D7603D" w:rsidRDefault="001E0616" w:rsidP="00585B5A">
            <w:pPr>
              <w:jc w:val="left"/>
            </w:pPr>
            <w:r>
              <w:t>Contien</w:t>
            </w:r>
            <w:r w:rsidR="00585B5A">
              <w:t>t</w:t>
            </w:r>
            <w:r>
              <w:t xml:space="preserve"> </w:t>
            </w:r>
            <w:r w:rsidR="00585B5A">
              <w:t>les positions</w:t>
            </w:r>
            <w:r>
              <w:t xml:space="preserve"> des bornes dans </w:t>
            </w:r>
            <w:r w:rsidR="001B00E0">
              <w:t>le territoire</w:t>
            </w:r>
          </w:p>
        </w:tc>
        <w:tc>
          <w:tcPr>
            <w:tcW w:w="1417" w:type="dxa"/>
          </w:tcPr>
          <w:p w14:paraId="467CFC9C" w14:textId="3A2F0207" w:rsidR="00D7603D" w:rsidRDefault="001B00E0" w:rsidP="00D7603D">
            <w:r>
              <w:t>Points (vectoriel)</w:t>
            </w:r>
          </w:p>
        </w:tc>
        <w:tc>
          <w:tcPr>
            <w:tcW w:w="1276" w:type="dxa"/>
          </w:tcPr>
          <w:p w14:paraId="43F3C4DD" w14:textId="58993AEC" w:rsidR="00D7603D" w:rsidRDefault="001B00E0" w:rsidP="00D7603D">
            <w:r>
              <w:t xml:space="preserve">Longitude et </w:t>
            </w:r>
            <w:proofErr w:type="spellStart"/>
            <w:r>
              <w:t>lattitude</w:t>
            </w:r>
            <w:proofErr w:type="spellEnd"/>
          </w:p>
        </w:tc>
        <w:tc>
          <w:tcPr>
            <w:tcW w:w="1823" w:type="dxa"/>
          </w:tcPr>
          <w:p w14:paraId="79D4241B" w14:textId="64B401F1" w:rsidR="00D7603D" w:rsidRDefault="001B00E0" w:rsidP="00D7603D">
            <w:r>
              <w:t>Originales</w:t>
            </w:r>
          </w:p>
        </w:tc>
        <w:tc>
          <w:tcPr>
            <w:tcW w:w="1154" w:type="dxa"/>
          </w:tcPr>
          <w:p w14:paraId="5A7A0722" w14:textId="1AA6DFC9" w:rsidR="00D7603D" w:rsidRDefault="001B00E0" w:rsidP="00D7603D">
            <w:r>
              <w:t>Oui</w:t>
            </w:r>
          </w:p>
        </w:tc>
        <w:tc>
          <w:tcPr>
            <w:tcW w:w="1287" w:type="dxa"/>
          </w:tcPr>
          <w:p w14:paraId="16708FC7" w14:textId="34A4EEAA" w:rsidR="001B00E0" w:rsidRDefault="008B4923" w:rsidP="00D7603D">
            <w:r>
              <w:t>Ville de Montréal</w:t>
            </w:r>
          </w:p>
        </w:tc>
        <w:tc>
          <w:tcPr>
            <w:tcW w:w="1548" w:type="dxa"/>
          </w:tcPr>
          <w:p w14:paraId="77487266" w14:textId="7E64B650" w:rsidR="00D7603D" w:rsidRDefault="00585B5A" w:rsidP="00585B5A">
            <w:r>
              <w:rPr>
                <w:shd w:val="clear" w:color="auto" w:fill="F9F9F9"/>
              </w:rPr>
              <w:t>2021-06-08</w:t>
            </w:r>
          </w:p>
        </w:tc>
      </w:tr>
      <w:tr w:rsidR="001E0616" w14:paraId="78AE6DD1" w14:textId="77777777" w:rsidTr="008B4923">
        <w:tc>
          <w:tcPr>
            <w:tcW w:w="2972" w:type="dxa"/>
          </w:tcPr>
          <w:p w14:paraId="557EA7EB" w14:textId="2D9EEF77" w:rsidR="00D7603D" w:rsidRDefault="001E0616" w:rsidP="00D7603D">
            <w:proofErr w:type="spellStart"/>
            <w:r>
              <w:t>Bornes_par_quartier</w:t>
            </w:r>
            <w:proofErr w:type="spellEnd"/>
          </w:p>
        </w:tc>
        <w:tc>
          <w:tcPr>
            <w:tcW w:w="1832" w:type="dxa"/>
          </w:tcPr>
          <w:p w14:paraId="76FCBE15" w14:textId="4AD5B6A0" w:rsidR="00D7603D" w:rsidRDefault="00585B5A" w:rsidP="00585B5A">
            <w:pPr>
              <w:jc w:val="left"/>
            </w:pPr>
            <w:r>
              <w:t>Contient le nombre de bornes et le pourcentage des bornes par quartier sociologique</w:t>
            </w:r>
          </w:p>
        </w:tc>
        <w:tc>
          <w:tcPr>
            <w:tcW w:w="1417" w:type="dxa"/>
          </w:tcPr>
          <w:p w14:paraId="31B9DB02" w14:textId="77777777" w:rsidR="00D7603D" w:rsidRDefault="00585B5A" w:rsidP="00D7603D">
            <w:r>
              <w:t>Polygones fermés</w:t>
            </w:r>
          </w:p>
          <w:p w14:paraId="5915120E" w14:textId="1EA2A163" w:rsidR="00585B5A" w:rsidRDefault="00585B5A" w:rsidP="00D7603D">
            <w:r>
              <w:t>(vectoriel)</w:t>
            </w:r>
          </w:p>
        </w:tc>
        <w:tc>
          <w:tcPr>
            <w:tcW w:w="1276" w:type="dxa"/>
          </w:tcPr>
          <w:p w14:paraId="1862889E" w14:textId="70F54E9C" w:rsidR="00D7603D" w:rsidRDefault="00585B5A" w:rsidP="00D7603D">
            <w:r>
              <w:t>Borne_%</w:t>
            </w:r>
          </w:p>
        </w:tc>
        <w:tc>
          <w:tcPr>
            <w:tcW w:w="1823" w:type="dxa"/>
          </w:tcPr>
          <w:p w14:paraId="171FCD99" w14:textId="650B8771" w:rsidR="00D7603D" w:rsidRDefault="00585B5A" w:rsidP="00D7603D">
            <w:r>
              <w:t xml:space="preserve">Modifiées : générées par l’outil « Count in </w:t>
            </w:r>
            <w:proofErr w:type="spellStart"/>
            <w:r>
              <w:t>polygon</w:t>
            </w:r>
            <w:proofErr w:type="spellEnd"/>
            <w:r>
              <w:t xml:space="preserve"> » de </w:t>
            </w:r>
            <w:proofErr w:type="spellStart"/>
            <w:r>
              <w:t>QGis</w:t>
            </w:r>
            <w:proofErr w:type="spellEnd"/>
          </w:p>
        </w:tc>
        <w:tc>
          <w:tcPr>
            <w:tcW w:w="1154" w:type="dxa"/>
          </w:tcPr>
          <w:p w14:paraId="3A1F22E6" w14:textId="6A2AAB11" w:rsidR="00D7603D" w:rsidRDefault="00585B5A" w:rsidP="00D7603D">
            <w:r>
              <w:t>Oui</w:t>
            </w:r>
          </w:p>
        </w:tc>
        <w:tc>
          <w:tcPr>
            <w:tcW w:w="1287" w:type="dxa"/>
          </w:tcPr>
          <w:p w14:paraId="578AB3DC" w14:textId="3E5B28D6" w:rsidR="00D7603D" w:rsidRDefault="00585B5A" w:rsidP="00D7603D">
            <w:r>
              <w:t>Moi</w:t>
            </w:r>
          </w:p>
        </w:tc>
        <w:tc>
          <w:tcPr>
            <w:tcW w:w="1548" w:type="dxa"/>
          </w:tcPr>
          <w:p w14:paraId="7F22E4BF" w14:textId="70CA1407" w:rsidR="00D7603D" w:rsidRDefault="00585B5A" w:rsidP="00D7603D">
            <w:r>
              <w:t>Novembre 2021</w:t>
            </w:r>
          </w:p>
        </w:tc>
      </w:tr>
      <w:tr w:rsidR="001E0616" w14:paraId="2A586552" w14:textId="77777777" w:rsidTr="008B4923">
        <w:tc>
          <w:tcPr>
            <w:tcW w:w="2972" w:type="dxa"/>
          </w:tcPr>
          <w:p w14:paraId="56B7E3A2" w14:textId="0B5E87CF" w:rsidR="00D7603D" w:rsidRDefault="001E0616" w:rsidP="00D7603D">
            <w:proofErr w:type="spellStart"/>
            <w:r>
              <w:lastRenderedPageBreak/>
              <w:t>Quartiers_montréal_repaired</w:t>
            </w:r>
            <w:proofErr w:type="spellEnd"/>
          </w:p>
        </w:tc>
        <w:tc>
          <w:tcPr>
            <w:tcW w:w="1832" w:type="dxa"/>
          </w:tcPr>
          <w:p w14:paraId="67A4AFAA" w14:textId="3B8285C6" w:rsidR="00D7603D" w:rsidRDefault="00585B5A" w:rsidP="00D7603D">
            <w:r>
              <w:t>Contient le territoire de l’île de Montréal, découpé en quartier sociologique, arrondissement et autres</w:t>
            </w:r>
          </w:p>
        </w:tc>
        <w:tc>
          <w:tcPr>
            <w:tcW w:w="1417" w:type="dxa"/>
          </w:tcPr>
          <w:p w14:paraId="33F40997" w14:textId="6E513047" w:rsidR="00D7603D" w:rsidRDefault="00585B5A" w:rsidP="00D7603D">
            <w:r>
              <w:t>Polygones fermés (vectoriel)</w:t>
            </w:r>
          </w:p>
        </w:tc>
        <w:tc>
          <w:tcPr>
            <w:tcW w:w="1276" w:type="dxa"/>
          </w:tcPr>
          <w:p w14:paraId="3420B0DC" w14:textId="484EF750" w:rsidR="00D7603D" w:rsidRDefault="0069612F" w:rsidP="00D7603D">
            <w:proofErr w:type="spellStart"/>
            <w:r>
              <w:t>Q_Socio</w:t>
            </w:r>
            <w:proofErr w:type="spellEnd"/>
          </w:p>
        </w:tc>
        <w:tc>
          <w:tcPr>
            <w:tcW w:w="1823" w:type="dxa"/>
          </w:tcPr>
          <w:p w14:paraId="652DBAF1" w14:textId="1D900E26" w:rsidR="00D7603D" w:rsidRDefault="0069612F" w:rsidP="00D7603D">
            <w:r>
              <w:t>Modifiées : réparation de la géométrie afin de pouvoir exécuter les jointures</w:t>
            </w:r>
          </w:p>
        </w:tc>
        <w:tc>
          <w:tcPr>
            <w:tcW w:w="1154" w:type="dxa"/>
          </w:tcPr>
          <w:p w14:paraId="26699348" w14:textId="0FA427DD" w:rsidR="00D7603D" w:rsidRDefault="0069612F" w:rsidP="00D7603D">
            <w:r>
              <w:t>Oui</w:t>
            </w:r>
          </w:p>
        </w:tc>
        <w:tc>
          <w:tcPr>
            <w:tcW w:w="1287" w:type="dxa"/>
          </w:tcPr>
          <w:p w14:paraId="3B4401EE" w14:textId="734649B0" w:rsidR="00D7603D" w:rsidRDefault="008B4923" w:rsidP="00D7603D">
            <w:r>
              <w:t>Ville de Montréal</w:t>
            </w:r>
          </w:p>
        </w:tc>
        <w:tc>
          <w:tcPr>
            <w:tcW w:w="1548" w:type="dxa"/>
          </w:tcPr>
          <w:p w14:paraId="3B0AD9F5" w14:textId="015CF1FB" w:rsidR="00D7603D" w:rsidRDefault="0069612F" w:rsidP="0069612F">
            <w:r>
              <w:rPr>
                <w:shd w:val="clear" w:color="auto" w:fill="F9F9F9"/>
              </w:rPr>
              <w:t>2020-11-10</w:t>
            </w:r>
          </w:p>
        </w:tc>
      </w:tr>
      <w:tr w:rsidR="001E0616" w14:paraId="3A520805" w14:textId="77777777" w:rsidTr="008B4923">
        <w:tc>
          <w:tcPr>
            <w:tcW w:w="2972" w:type="dxa"/>
          </w:tcPr>
          <w:p w14:paraId="1C33C20C" w14:textId="3D2DB138" w:rsidR="00D7603D" w:rsidRDefault="001E0616" w:rsidP="00D7603D">
            <w:r>
              <w:rPr>
                <w:color w:val="000000"/>
              </w:rPr>
              <w:t>R</w:t>
            </w:r>
            <w:r>
              <w:rPr>
                <w:color w:val="000000"/>
              </w:rPr>
              <w:t>HN_0210001_3_2_HD_REGIONHYDRO_2</w:t>
            </w:r>
          </w:p>
        </w:tc>
        <w:tc>
          <w:tcPr>
            <w:tcW w:w="1832" w:type="dxa"/>
          </w:tcPr>
          <w:p w14:paraId="08A8163D" w14:textId="599BCA34" w:rsidR="00D7603D" w:rsidRDefault="0069612F" w:rsidP="00D7603D">
            <w:r>
              <w:t>Contient le réseau hydrographique, donc le fleuve et autres plans d’eau</w:t>
            </w:r>
          </w:p>
        </w:tc>
        <w:tc>
          <w:tcPr>
            <w:tcW w:w="1417" w:type="dxa"/>
          </w:tcPr>
          <w:p w14:paraId="3369C767" w14:textId="593AF6BB" w:rsidR="00D7603D" w:rsidRDefault="002233E7" w:rsidP="00D7603D">
            <w:r>
              <w:t>Polygones fermés (vectoriel)</w:t>
            </w:r>
          </w:p>
        </w:tc>
        <w:tc>
          <w:tcPr>
            <w:tcW w:w="1276" w:type="dxa"/>
          </w:tcPr>
          <w:p w14:paraId="7C137875" w14:textId="677A3968" w:rsidR="00D7603D" w:rsidRDefault="0069612F" w:rsidP="00D7603D">
            <w:r>
              <w:t>Aucun</w:t>
            </w:r>
          </w:p>
        </w:tc>
        <w:tc>
          <w:tcPr>
            <w:tcW w:w="1823" w:type="dxa"/>
          </w:tcPr>
          <w:p w14:paraId="120109A2" w14:textId="5C796607" w:rsidR="00D7603D" w:rsidRDefault="0069612F" w:rsidP="00D7603D">
            <w:r>
              <w:t>Originales</w:t>
            </w:r>
          </w:p>
        </w:tc>
        <w:tc>
          <w:tcPr>
            <w:tcW w:w="1154" w:type="dxa"/>
          </w:tcPr>
          <w:p w14:paraId="4CDB3955" w14:textId="43FBD5D7" w:rsidR="00D7603D" w:rsidRDefault="0069612F" w:rsidP="00D7603D">
            <w:r>
              <w:t>Oui</w:t>
            </w:r>
          </w:p>
        </w:tc>
        <w:tc>
          <w:tcPr>
            <w:tcW w:w="1287" w:type="dxa"/>
          </w:tcPr>
          <w:p w14:paraId="11335589" w14:textId="76F2F90C" w:rsidR="00D7603D" w:rsidRDefault="008B4923" w:rsidP="00D7603D">
            <w:r>
              <w:t>Ville de Montréal</w:t>
            </w:r>
          </w:p>
        </w:tc>
        <w:tc>
          <w:tcPr>
            <w:tcW w:w="1548" w:type="dxa"/>
          </w:tcPr>
          <w:p w14:paraId="79653292" w14:textId="2FA7F62C" w:rsidR="00D7603D" w:rsidRDefault="0069612F" w:rsidP="0069612F">
            <w:r>
              <w:rPr>
                <w:shd w:val="clear" w:color="auto" w:fill="F9F9F9"/>
              </w:rPr>
              <w:t>2016-11-21</w:t>
            </w:r>
          </w:p>
        </w:tc>
      </w:tr>
      <w:tr w:rsidR="001E0616" w14:paraId="0A8F1A19" w14:textId="77777777" w:rsidTr="008B4923">
        <w:tc>
          <w:tcPr>
            <w:tcW w:w="2972" w:type="dxa"/>
          </w:tcPr>
          <w:p w14:paraId="780A80C1" w14:textId="6E1BE3D0" w:rsidR="00D7603D" w:rsidRDefault="001E0616" w:rsidP="00D7603D">
            <w:proofErr w:type="spellStart"/>
            <w:r>
              <w:t>Mrc_s</w:t>
            </w:r>
            <w:proofErr w:type="spellEnd"/>
          </w:p>
        </w:tc>
        <w:tc>
          <w:tcPr>
            <w:tcW w:w="1832" w:type="dxa"/>
          </w:tcPr>
          <w:p w14:paraId="45FA5D41" w14:textId="2E110311" w:rsidR="00D7603D" w:rsidRDefault="002233E7" w:rsidP="00D7603D">
            <w:r>
              <w:t>Contient les aires des MRC avoisinantes à Montréal</w:t>
            </w:r>
          </w:p>
        </w:tc>
        <w:tc>
          <w:tcPr>
            <w:tcW w:w="1417" w:type="dxa"/>
          </w:tcPr>
          <w:p w14:paraId="30D86B3E" w14:textId="71F466C4" w:rsidR="00D7603D" w:rsidRDefault="002233E7" w:rsidP="00D7603D">
            <w:r>
              <w:t>Polygones fermés (vectoriel)</w:t>
            </w:r>
          </w:p>
        </w:tc>
        <w:tc>
          <w:tcPr>
            <w:tcW w:w="1276" w:type="dxa"/>
          </w:tcPr>
          <w:p w14:paraId="79970130" w14:textId="2C4FAA42" w:rsidR="00D7603D" w:rsidRDefault="002233E7" w:rsidP="00D7603D">
            <w:r w:rsidRPr="002233E7">
              <w:t>MRS_NM_MRC</w:t>
            </w:r>
            <w:r>
              <w:t xml:space="preserve"> (nom)</w:t>
            </w:r>
          </w:p>
        </w:tc>
        <w:tc>
          <w:tcPr>
            <w:tcW w:w="1823" w:type="dxa"/>
          </w:tcPr>
          <w:p w14:paraId="31157C35" w14:textId="171B6337" w:rsidR="00D7603D" w:rsidRDefault="002233E7" w:rsidP="00D7603D">
            <w:r>
              <w:t>Originales</w:t>
            </w:r>
          </w:p>
        </w:tc>
        <w:tc>
          <w:tcPr>
            <w:tcW w:w="1154" w:type="dxa"/>
          </w:tcPr>
          <w:p w14:paraId="204ADB24" w14:textId="561F5EBB" w:rsidR="00D7603D" w:rsidRDefault="002233E7" w:rsidP="00D7603D">
            <w:r>
              <w:t>Oui</w:t>
            </w:r>
          </w:p>
        </w:tc>
        <w:tc>
          <w:tcPr>
            <w:tcW w:w="1287" w:type="dxa"/>
          </w:tcPr>
          <w:p w14:paraId="72C5BE67" w14:textId="3016D133" w:rsidR="00D7603D" w:rsidRDefault="008B4923" w:rsidP="00D7603D">
            <w:r>
              <w:t>Ministère de l’Énergie et des Ressources Naturelles</w:t>
            </w:r>
          </w:p>
        </w:tc>
        <w:tc>
          <w:tcPr>
            <w:tcW w:w="1548" w:type="dxa"/>
          </w:tcPr>
          <w:p w14:paraId="27267CD1" w14:textId="718680BE" w:rsidR="00D7603D" w:rsidRDefault="002233E7" w:rsidP="002233E7">
            <w:r>
              <w:rPr>
                <w:shd w:val="clear" w:color="auto" w:fill="F9F9F9"/>
              </w:rPr>
              <w:t>2021-04-16</w:t>
            </w:r>
          </w:p>
        </w:tc>
      </w:tr>
      <w:tr w:rsidR="001E0616" w14:paraId="433D4DA5" w14:textId="77777777" w:rsidTr="008B4923">
        <w:tc>
          <w:tcPr>
            <w:tcW w:w="2972" w:type="dxa"/>
          </w:tcPr>
          <w:p w14:paraId="75CFBDC2" w14:textId="55CD53CE" w:rsidR="001E0616" w:rsidRDefault="001E0616" w:rsidP="00D7603D">
            <w:proofErr w:type="spellStart"/>
            <w:r>
              <w:t>Mrc_l</w:t>
            </w:r>
            <w:proofErr w:type="spellEnd"/>
          </w:p>
        </w:tc>
        <w:tc>
          <w:tcPr>
            <w:tcW w:w="1832" w:type="dxa"/>
          </w:tcPr>
          <w:p w14:paraId="3DAFA799" w14:textId="480DC26B" w:rsidR="001E0616" w:rsidRDefault="002233E7" w:rsidP="00D7603D">
            <w:r>
              <w:t xml:space="preserve">Contient les délimitations entre les MRC </w:t>
            </w:r>
            <w:r>
              <w:lastRenderedPageBreak/>
              <w:t>avoisinantes à Montréal</w:t>
            </w:r>
          </w:p>
        </w:tc>
        <w:tc>
          <w:tcPr>
            <w:tcW w:w="1417" w:type="dxa"/>
          </w:tcPr>
          <w:p w14:paraId="16BD769F" w14:textId="416DFF6F" w:rsidR="001E0616" w:rsidRDefault="002233E7" w:rsidP="00D7603D">
            <w:r>
              <w:lastRenderedPageBreak/>
              <w:t>Lignes (vectoriel)</w:t>
            </w:r>
          </w:p>
        </w:tc>
        <w:tc>
          <w:tcPr>
            <w:tcW w:w="1276" w:type="dxa"/>
          </w:tcPr>
          <w:p w14:paraId="7D7C63A9" w14:textId="64672020" w:rsidR="001E0616" w:rsidRDefault="002233E7" w:rsidP="00D7603D">
            <w:r>
              <w:t>Aucun</w:t>
            </w:r>
          </w:p>
        </w:tc>
        <w:tc>
          <w:tcPr>
            <w:tcW w:w="1823" w:type="dxa"/>
          </w:tcPr>
          <w:p w14:paraId="2808498D" w14:textId="3430500A" w:rsidR="001E0616" w:rsidRDefault="002233E7" w:rsidP="00D7603D">
            <w:r>
              <w:t>Originales</w:t>
            </w:r>
          </w:p>
        </w:tc>
        <w:tc>
          <w:tcPr>
            <w:tcW w:w="1154" w:type="dxa"/>
          </w:tcPr>
          <w:p w14:paraId="60FA6323" w14:textId="3BAEEFAD" w:rsidR="001E0616" w:rsidRDefault="008B4923" w:rsidP="00D7603D">
            <w:r>
              <w:t>Oui</w:t>
            </w:r>
          </w:p>
        </w:tc>
        <w:tc>
          <w:tcPr>
            <w:tcW w:w="1287" w:type="dxa"/>
          </w:tcPr>
          <w:p w14:paraId="00BA2969" w14:textId="527757DA" w:rsidR="001E0616" w:rsidRDefault="008B4923" w:rsidP="00D7603D">
            <w:r>
              <w:t>Données ministère de l’Énergie</w:t>
            </w:r>
            <w:r>
              <w:t xml:space="preserve"> et des </w:t>
            </w:r>
            <w:r>
              <w:lastRenderedPageBreak/>
              <w:t>Ressources Naturelles</w:t>
            </w:r>
          </w:p>
        </w:tc>
        <w:tc>
          <w:tcPr>
            <w:tcW w:w="1548" w:type="dxa"/>
          </w:tcPr>
          <w:p w14:paraId="00D33FA5" w14:textId="46FC85E3" w:rsidR="001E0616" w:rsidRDefault="002233E7" w:rsidP="002233E7">
            <w:r>
              <w:rPr>
                <w:shd w:val="clear" w:color="auto" w:fill="F9F9F9"/>
              </w:rPr>
              <w:lastRenderedPageBreak/>
              <w:t>2021-04-16</w:t>
            </w:r>
          </w:p>
        </w:tc>
      </w:tr>
    </w:tbl>
    <w:p w14:paraId="6B11B970" w14:textId="77777777" w:rsidR="00D7603D" w:rsidRPr="00D7603D" w:rsidRDefault="00D7603D" w:rsidP="00D7603D"/>
    <w:p w14:paraId="649167F6" w14:textId="46A335AE" w:rsidR="00D7603D" w:rsidRDefault="00D7603D" w:rsidP="00D7603D">
      <w:pPr>
        <w:pStyle w:val="Heading1"/>
        <w:numPr>
          <w:ilvl w:val="0"/>
          <w:numId w:val="1"/>
        </w:numPr>
      </w:pPr>
      <w:r>
        <w:t>Répartition spatiale du phénomène</w:t>
      </w:r>
    </w:p>
    <w:p w14:paraId="11F9897E" w14:textId="1F347055" w:rsidR="00D7603D" w:rsidRDefault="00D7603D" w:rsidP="00D7603D">
      <w:pPr>
        <w:pStyle w:val="Heading1"/>
        <w:numPr>
          <w:ilvl w:val="0"/>
          <w:numId w:val="1"/>
        </w:numPr>
      </w:pPr>
      <w:r>
        <w:t>Apprentissage réalisé</w:t>
      </w:r>
    </w:p>
    <w:p w14:paraId="00D68C13" w14:textId="47723936" w:rsidR="00D7603D" w:rsidRDefault="00D7603D" w:rsidP="00D7603D">
      <w:pPr>
        <w:pStyle w:val="Heading1"/>
        <w:numPr>
          <w:ilvl w:val="0"/>
          <w:numId w:val="1"/>
        </w:numPr>
      </w:pPr>
      <w:r>
        <w:t>Références</w:t>
      </w:r>
    </w:p>
    <w:p w14:paraId="04099F7E" w14:textId="1241F1DC" w:rsidR="008B4923" w:rsidRDefault="008B4923" w:rsidP="008B4923">
      <w:pPr>
        <w:rPr>
          <w:lang w:val="en-CA"/>
        </w:rPr>
      </w:pPr>
      <w:proofErr w:type="spellStart"/>
      <w:r w:rsidRPr="008B4923">
        <w:rPr>
          <w:lang w:val="en-CA"/>
        </w:rPr>
        <w:t>Bornes</w:t>
      </w:r>
      <w:proofErr w:type="spellEnd"/>
      <w:r w:rsidRPr="008B4923">
        <w:rPr>
          <w:lang w:val="en-CA"/>
        </w:rPr>
        <w:t xml:space="preserve"> : </w:t>
      </w:r>
      <w:hyperlink r:id="rId6" w:history="1">
        <w:r w:rsidRPr="00ED585B">
          <w:rPr>
            <w:rStyle w:val="Hyperlink"/>
            <w:lang w:val="en-CA"/>
          </w:rPr>
          <w:t>https://www.donneesquebec.ca/recherche/fr/dataset/vmtl-couverture-du-reseau-wifi-mtlwifi</w:t>
        </w:r>
      </w:hyperlink>
    </w:p>
    <w:p w14:paraId="3873075B" w14:textId="655D9F3E" w:rsidR="008B4923" w:rsidRDefault="008B4923" w:rsidP="008B4923">
      <w:r w:rsidRPr="008B4923">
        <w:t xml:space="preserve">Hydrologie: </w:t>
      </w:r>
      <w:hyperlink r:id="rId7" w:history="1">
        <w:r w:rsidRPr="00ED585B">
          <w:rPr>
            <w:rStyle w:val="Hyperlink"/>
          </w:rPr>
          <w:t>https://www.donneesquebec.ca/recherche/dataset/vmtl-hydrographie</w:t>
        </w:r>
      </w:hyperlink>
    </w:p>
    <w:p w14:paraId="68820710" w14:textId="061808AA" w:rsidR="008B4923" w:rsidRDefault="008B4923" w:rsidP="008B4923">
      <w:r>
        <w:t xml:space="preserve">Quartier Sociologique : </w:t>
      </w:r>
      <w:hyperlink r:id="rId8" w:history="1">
        <w:r w:rsidRPr="00ED585B">
          <w:rPr>
            <w:rStyle w:val="Hyperlink"/>
          </w:rPr>
          <w:t>https://www.donneesquebec.ca/recherche/dataset/vmtl-quartiers-sociologiques</w:t>
        </w:r>
      </w:hyperlink>
    </w:p>
    <w:p w14:paraId="5D46B15E" w14:textId="5409C5F8" w:rsidR="008B4923" w:rsidRPr="008B4923" w:rsidRDefault="008B4923" w:rsidP="008B4923">
      <w:pPr>
        <w:rPr>
          <w:lang w:val="en-CA"/>
        </w:rPr>
      </w:pPr>
      <w:r w:rsidRPr="008B4923">
        <w:rPr>
          <w:lang w:val="en-CA"/>
        </w:rPr>
        <w:t xml:space="preserve">MRCs : </w:t>
      </w:r>
      <w:hyperlink r:id="rId9" w:history="1">
        <w:r w:rsidRPr="00ED585B">
          <w:rPr>
            <w:rStyle w:val="Hyperlink"/>
            <w:lang w:val="en-CA"/>
          </w:rPr>
          <w:t>https://www.donneesquebec.ca/recherche/dataset/base-de-donnees-geographiques-et-administratives</w:t>
        </w:r>
      </w:hyperlink>
      <w:r>
        <w:rPr>
          <w:lang w:val="en-CA"/>
        </w:rPr>
        <w:t xml:space="preserve"> </w:t>
      </w:r>
    </w:p>
    <w:p w14:paraId="19C5BAA6" w14:textId="51963D28" w:rsidR="00D7603D" w:rsidRPr="008B4923" w:rsidRDefault="00D7603D" w:rsidP="00D7603D">
      <w:pPr>
        <w:rPr>
          <w:lang w:val="en-CA"/>
        </w:rPr>
      </w:pPr>
    </w:p>
    <w:p w14:paraId="0BB512FB" w14:textId="5C56BBA9" w:rsidR="00D7603D" w:rsidRPr="008B4923" w:rsidRDefault="00D7603D" w:rsidP="00D7603D">
      <w:pPr>
        <w:pStyle w:val="Heading1"/>
        <w:rPr>
          <w:lang w:val="en-CA"/>
        </w:rPr>
      </w:pPr>
    </w:p>
    <w:p w14:paraId="257CD839" w14:textId="77777777" w:rsidR="00D7603D" w:rsidRPr="008B4923" w:rsidRDefault="00D7603D" w:rsidP="00D7603D">
      <w:pPr>
        <w:pStyle w:val="Heading1"/>
        <w:rPr>
          <w:lang w:val="en-CA"/>
        </w:rPr>
      </w:pPr>
    </w:p>
    <w:sectPr w:rsidR="00D7603D" w:rsidRPr="008B4923" w:rsidSect="001E061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F74"/>
    <w:multiLevelType w:val="hybridMultilevel"/>
    <w:tmpl w:val="5590DD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1575"/>
    <w:multiLevelType w:val="hybridMultilevel"/>
    <w:tmpl w:val="DDD4C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A47AA"/>
    <w:multiLevelType w:val="hybridMultilevel"/>
    <w:tmpl w:val="1DAEE9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0143D"/>
    <w:multiLevelType w:val="multilevel"/>
    <w:tmpl w:val="C914B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FDA60C0"/>
    <w:multiLevelType w:val="multilevel"/>
    <w:tmpl w:val="C914B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8A4CB3"/>
    <w:multiLevelType w:val="hybridMultilevel"/>
    <w:tmpl w:val="0D361620"/>
    <w:lvl w:ilvl="0" w:tplc="10CE06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1CDB11"/>
    <w:rsid w:val="000002D4"/>
    <w:rsid w:val="00001450"/>
    <w:rsid w:val="0000201D"/>
    <w:rsid w:val="00004724"/>
    <w:rsid w:val="00004D35"/>
    <w:rsid w:val="00005009"/>
    <w:rsid w:val="00005CFD"/>
    <w:rsid w:val="000060FE"/>
    <w:rsid w:val="00006F58"/>
    <w:rsid w:val="00007657"/>
    <w:rsid w:val="00010860"/>
    <w:rsid w:val="000109C7"/>
    <w:rsid w:val="00010B8E"/>
    <w:rsid w:val="00013EFC"/>
    <w:rsid w:val="00014337"/>
    <w:rsid w:val="0001449A"/>
    <w:rsid w:val="000172EA"/>
    <w:rsid w:val="00017359"/>
    <w:rsid w:val="00017390"/>
    <w:rsid w:val="000174EB"/>
    <w:rsid w:val="000177B5"/>
    <w:rsid w:val="00022217"/>
    <w:rsid w:val="0002264B"/>
    <w:rsid w:val="00022F7F"/>
    <w:rsid w:val="0002423A"/>
    <w:rsid w:val="000250C0"/>
    <w:rsid w:val="00025667"/>
    <w:rsid w:val="0002570D"/>
    <w:rsid w:val="00025D06"/>
    <w:rsid w:val="00030FD4"/>
    <w:rsid w:val="000349D8"/>
    <w:rsid w:val="00034A31"/>
    <w:rsid w:val="00036553"/>
    <w:rsid w:val="0003699D"/>
    <w:rsid w:val="00036E92"/>
    <w:rsid w:val="00040D9D"/>
    <w:rsid w:val="00042602"/>
    <w:rsid w:val="000441F7"/>
    <w:rsid w:val="00045379"/>
    <w:rsid w:val="00045626"/>
    <w:rsid w:val="00046F86"/>
    <w:rsid w:val="00050EBF"/>
    <w:rsid w:val="00051623"/>
    <w:rsid w:val="00051A6A"/>
    <w:rsid w:val="00052829"/>
    <w:rsid w:val="00054796"/>
    <w:rsid w:val="00055834"/>
    <w:rsid w:val="0005595C"/>
    <w:rsid w:val="00057F29"/>
    <w:rsid w:val="00060EA9"/>
    <w:rsid w:val="00060F59"/>
    <w:rsid w:val="000617E4"/>
    <w:rsid w:val="00061B52"/>
    <w:rsid w:val="00062141"/>
    <w:rsid w:val="00062181"/>
    <w:rsid w:val="00063F4A"/>
    <w:rsid w:val="00064544"/>
    <w:rsid w:val="00064B1E"/>
    <w:rsid w:val="00064D92"/>
    <w:rsid w:val="00065C48"/>
    <w:rsid w:val="00066892"/>
    <w:rsid w:val="00067562"/>
    <w:rsid w:val="00073AE9"/>
    <w:rsid w:val="00074F0B"/>
    <w:rsid w:val="000752DC"/>
    <w:rsid w:val="00076B36"/>
    <w:rsid w:val="00077947"/>
    <w:rsid w:val="0008111A"/>
    <w:rsid w:val="0008124B"/>
    <w:rsid w:val="000848CD"/>
    <w:rsid w:val="00084D05"/>
    <w:rsid w:val="000863D5"/>
    <w:rsid w:val="00091309"/>
    <w:rsid w:val="000919F0"/>
    <w:rsid w:val="00091EB0"/>
    <w:rsid w:val="000921AE"/>
    <w:rsid w:val="0009222E"/>
    <w:rsid w:val="0009342B"/>
    <w:rsid w:val="0009374B"/>
    <w:rsid w:val="00093EFF"/>
    <w:rsid w:val="00093F0A"/>
    <w:rsid w:val="00094BFE"/>
    <w:rsid w:val="00094DF1"/>
    <w:rsid w:val="00096274"/>
    <w:rsid w:val="000A0416"/>
    <w:rsid w:val="000A0C93"/>
    <w:rsid w:val="000A1CD9"/>
    <w:rsid w:val="000A2D18"/>
    <w:rsid w:val="000A3697"/>
    <w:rsid w:val="000A3D2B"/>
    <w:rsid w:val="000A3D5C"/>
    <w:rsid w:val="000A3EB1"/>
    <w:rsid w:val="000A53B3"/>
    <w:rsid w:val="000A5F7D"/>
    <w:rsid w:val="000A6413"/>
    <w:rsid w:val="000A6A87"/>
    <w:rsid w:val="000B06AF"/>
    <w:rsid w:val="000B11CD"/>
    <w:rsid w:val="000B13C8"/>
    <w:rsid w:val="000B2987"/>
    <w:rsid w:val="000B29A3"/>
    <w:rsid w:val="000B365F"/>
    <w:rsid w:val="000B4883"/>
    <w:rsid w:val="000B5196"/>
    <w:rsid w:val="000B713A"/>
    <w:rsid w:val="000C1939"/>
    <w:rsid w:val="000C1C98"/>
    <w:rsid w:val="000C4C6C"/>
    <w:rsid w:val="000C4FCE"/>
    <w:rsid w:val="000C7539"/>
    <w:rsid w:val="000D0188"/>
    <w:rsid w:val="000D1D55"/>
    <w:rsid w:val="000D235A"/>
    <w:rsid w:val="000D29C0"/>
    <w:rsid w:val="000D4F34"/>
    <w:rsid w:val="000D5162"/>
    <w:rsid w:val="000D7679"/>
    <w:rsid w:val="000E1649"/>
    <w:rsid w:val="000E1FAE"/>
    <w:rsid w:val="000E20E8"/>
    <w:rsid w:val="000E230D"/>
    <w:rsid w:val="000E3611"/>
    <w:rsid w:val="000E3B92"/>
    <w:rsid w:val="000E516B"/>
    <w:rsid w:val="000E5CD8"/>
    <w:rsid w:val="000E6F78"/>
    <w:rsid w:val="000E7DA1"/>
    <w:rsid w:val="000F199C"/>
    <w:rsid w:val="000F2066"/>
    <w:rsid w:val="000F2774"/>
    <w:rsid w:val="000F45E3"/>
    <w:rsid w:val="000F6711"/>
    <w:rsid w:val="000F6F70"/>
    <w:rsid w:val="000F7C42"/>
    <w:rsid w:val="0010083C"/>
    <w:rsid w:val="00100E4E"/>
    <w:rsid w:val="00101920"/>
    <w:rsid w:val="001028A5"/>
    <w:rsid w:val="00102F15"/>
    <w:rsid w:val="00104A0D"/>
    <w:rsid w:val="00105386"/>
    <w:rsid w:val="001064BD"/>
    <w:rsid w:val="00106A08"/>
    <w:rsid w:val="00110664"/>
    <w:rsid w:val="00111D92"/>
    <w:rsid w:val="00113D5B"/>
    <w:rsid w:val="00113FA6"/>
    <w:rsid w:val="00113FE9"/>
    <w:rsid w:val="00114DDB"/>
    <w:rsid w:val="001202B9"/>
    <w:rsid w:val="00120E88"/>
    <w:rsid w:val="001216C0"/>
    <w:rsid w:val="00123726"/>
    <w:rsid w:val="00124278"/>
    <w:rsid w:val="00124952"/>
    <w:rsid w:val="0012585A"/>
    <w:rsid w:val="00125C36"/>
    <w:rsid w:val="0012672F"/>
    <w:rsid w:val="001277D6"/>
    <w:rsid w:val="00127FF7"/>
    <w:rsid w:val="00130E06"/>
    <w:rsid w:val="0013235E"/>
    <w:rsid w:val="001349CA"/>
    <w:rsid w:val="00134B56"/>
    <w:rsid w:val="00134C13"/>
    <w:rsid w:val="00134C46"/>
    <w:rsid w:val="00135196"/>
    <w:rsid w:val="0013520D"/>
    <w:rsid w:val="00135CC7"/>
    <w:rsid w:val="00136A69"/>
    <w:rsid w:val="00137254"/>
    <w:rsid w:val="00137369"/>
    <w:rsid w:val="00137BD1"/>
    <w:rsid w:val="001401A9"/>
    <w:rsid w:val="001411C9"/>
    <w:rsid w:val="0014334F"/>
    <w:rsid w:val="00143F3A"/>
    <w:rsid w:val="001467A6"/>
    <w:rsid w:val="00146CB0"/>
    <w:rsid w:val="001471CB"/>
    <w:rsid w:val="00147583"/>
    <w:rsid w:val="001478B9"/>
    <w:rsid w:val="00150172"/>
    <w:rsid w:val="001511F9"/>
    <w:rsid w:val="00152000"/>
    <w:rsid w:val="00152E43"/>
    <w:rsid w:val="00152F60"/>
    <w:rsid w:val="00155AC8"/>
    <w:rsid w:val="00156127"/>
    <w:rsid w:val="00156C89"/>
    <w:rsid w:val="001570A1"/>
    <w:rsid w:val="00160475"/>
    <w:rsid w:val="001608D6"/>
    <w:rsid w:val="00160CE2"/>
    <w:rsid w:val="00162CDF"/>
    <w:rsid w:val="00162DC2"/>
    <w:rsid w:val="00163288"/>
    <w:rsid w:val="001634D8"/>
    <w:rsid w:val="00164D16"/>
    <w:rsid w:val="00167001"/>
    <w:rsid w:val="00167E32"/>
    <w:rsid w:val="00167ECE"/>
    <w:rsid w:val="001705EA"/>
    <w:rsid w:val="0017195C"/>
    <w:rsid w:val="00171BF4"/>
    <w:rsid w:val="0017292F"/>
    <w:rsid w:val="00173130"/>
    <w:rsid w:val="00173B80"/>
    <w:rsid w:val="00173D35"/>
    <w:rsid w:val="00174059"/>
    <w:rsid w:val="0017491C"/>
    <w:rsid w:val="00174920"/>
    <w:rsid w:val="00175048"/>
    <w:rsid w:val="00175F7E"/>
    <w:rsid w:val="00176F42"/>
    <w:rsid w:val="001775C4"/>
    <w:rsid w:val="00180A2F"/>
    <w:rsid w:val="00182CBE"/>
    <w:rsid w:val="00182E80"/>
    <w:rsid w:val="00183425"/>
    <w:rsid w:val="00184B10"/>
    <w:rsid w:val="00187096"/>
    <w:rsid w:val="00191231"/>
    <w:rsid w:val="00191ABD"/>
    <w:rsid w:val="0019230F"/>
    <w:rsid w:val="00192596"/>
    <w:rsid w:val="00192A03"/>
    <w:rsid w:val="00193693"/>
    <w:rsid w:val="00193D65"/>
    <w:rsid w:val="00195C6E"/>
    <w:rsid w:val="001976C0"/>
    <w:rsid w:val="001A092B"/>
    <w:rsid w:val="001A092E"/>
    <w:rsid w:val="001A0AF6"/>
    <w:rsid w:val="001A11BD"/>
    <w:rsid w:val="001A4905"/>
    <w:rsid w:val="001A5121"/>
    <w:rsid w:val="001A5B68"/>
    <w:rsid w:val="001A6BED"/>
    <w:rsid w:val="001B00E0"/>
    <w:rsid w:val="001B011C"/>
    <w:rsid w:val="001B197A"/>
    <w:rsid w:val="001B1DA3"/>
    <w:rsid w:val="001B2704"/>
    <w:rsid w:val="001B4268"/>
    <w:rsid w:val="001B44EA"/>
    <w:rsid w:val="001B4EFC"/>
    <w:rsid w:val="001B4F5A"/>
    <w:rsid w:val="001B580D"/>
    <w:rsid w:val="001B603F"/>
    <w:rsid w:val="001B6372"/>
    <w:rsid w:val="001B6772"/>
    <w:rsid w:val="001B7CCD"/>
    <w:rsid w:val="001B7D6C"/>
    <w:rsid w:val="001C2B43"/>
    <w:rsid w:val="001C5443"/>
    <w:rsid w:val="001C6540"/>
    <w:rsid w:val="001C6E08"/>
    <w:rsid w:val="001C6FF2"/>
    <w:rsid w:val="001C7CF3"/>
    <w:rsid w:val="001D06EC"/>
    <w:rsid w:val="001D09E1"/>
    <w:rsid w:val="001D0C6F"/>
    <w:rsid w:val="001D1A56"/>
    <w:rsid w:val="001D2796"/>
    <w:rsid w:val="001D2CEE"/>
    <w:rsid w:val="001D30BE"/>
    <w:rsid w:val="001D3705"/>
    <w:rsid w:val="001D4C32"/>
    <w:rsid w:val="001D6721"/>
    <w:rsid w:val="001D6833"/>
    <w:rsid w:val="001E0616"/>
    <w:rsid w:val="001E065C"/>
    <w:rsid w:val="001E0EAF"/>
    <w:rsid w:val="001E1B97"/>
    <w:rsid w:val="001E3A98"/>
    <w:rsid w:val="001E474C"/>
    <w:rsid w:val="001E62C7"/>
    <w:rsid w:val="001E6BBC"/>
    <w:rsid w:val="001E7911"/>
    <w:rsid w:val="001F040E"/>
    <w:rsid w:val="001F475A"/>
    <w:rsid w:val="001F48B5"/>
    <w:rsid w:val="001F5AA9"/>
    <w:rsid w:val="001F67DA"/>
    <w:rsid w:val="001F782A"/>
    <w:rsid w:val="00200CA2"/>
    <w:rsid w:val="002023B3"/>
    <w:rsid w:val="00202DE7"/>
    <w:rsid w:val="00202FD7"/>
    <w:rsid w:val="0020353F"/>
    <w:rsid w:val="002046B2"/>
    <w:rsid w:val="0020491B"/>
    <w:rsid w:val="00204DCD"/>
    <w:rsid w:val="00206061"/>
    <w:rsid w:val="00206F93"/>
    <w:rsid w:val="002078C3"/>
    <w:rsid w:val="00210B2C"/>
    <w:rsid w:val="00211F07"/>
    <w:rsid w:val="00213EC7"/>
    <w:rsid w:val="002144D5"/>
    <w:rsid w:val="002149DC"/>
    <w:rsid w:val="0021563C"/>
    <w:rsid w:val="002161DE"/>
    <w:rsid w:val="002164C1"/>
    <w:rsid w:val="00217893"/>
    <w:rsid w:val="00220F13"/>
    <w:rsid w:val="002211EC"/>
    <w:rsid w:val="0022142D"/>
    <w:rsid w:val="00222258"/>
    <w:rsid w:val="002228F1"/>
    <w:rsid w:val="002231A8"/>
    <w:rsid w:val="0022326C"/>
    <w:rsid w:val="002233E7"/>
    <w:rsid w:val="00224C76"/>
    <w:rsid w:val="00224E93"/>
    <w:rsid w:val="00224F49"/>
    <w:rsid w:val="002274DD"/>
    <w:rsid w:val="00230B2A"/>
    <w:rsid w:val="00231377"/>
    <w:rsid w:val="00231657"/>
    <w:rsid w:val="00231A55"/>
    <w:rsid w:val="00232090"/>
    <w:rsid w:val="002320A1"/>
    <w:rsid w:val="002323FE"/>
    <w:rsid w:val="00232C85"/>
    <w:rsid w:val="00233B09"/>
    <w:rsid w:val="00234341"/>
    <w:rsid w:val="00235967"/>
    <w:rsid w:val="002375EE"/>
    <w:rsid w:val="00237DD5"/>
    <w:rsid w:val="00240935"/>
    <w:rsid w:val="0024148F"/>
    <w:rsid w:val="002422A7"/>
    <w:rsid w:val="00242735"/>
    <w:rsid w:val="002431A5"/>
    <w:rsid w:val="0024330A"/>
    <w:rsid w:val="00244127"/>
    <w:rsid w:val="0024579E"/>
    <w:rsid w:val="002460AC"/>
    <w:rsid w:val="002463E1"/>
    <w:rsid w:val="00250C2A"/>
    <w:rsid w:val="00250E20"/>
    <w:rsid w:val="00250E6D"/>
    <w:rsid w:val="00251D3E"/>
    <w:rsid w:val="002527DF"/>
    <w:rsid w:val="00252C4E"/>
    <w:rsid w:val="00253B46"/>
    <w:rsid w:val="00253BB6"/>
    <w:rsid w:val="00255047"/>
    <w:rsid w:val="002552A5"/>
    <w:rsid w:val="00255879"/>
    <w:rsid w:val="00255FE5"/>
    <w:rsid w:val="002560CD"/>
    <w:rsid w:val="00260030"/>
    <w:rsid w:val="00260409"/>
    <w:rsid w:val="0026060D"/>
    <w:rsid w:val="00260F91"/>
    <w:rsid w:val="002632DB"/>
    <w:rsid w:val="00265E1A"/>
    <w:rsid w:val="002660D1"/>
    <w:rsid w:val="00266228"/>
    <w:rsid w:val="002663A8"/>
    <w:rsid w:val="002676A8"/>
    <w:rsid w:val="00267A25"/>
    <w:rsid w:val="00267B4E"/>
    <w:rsid w:val="00270185"/>
    <w:rsid w:val="00271315"/>
    <w:rsid w:val="00271406"/>
    <w:rsid w:val="00272A42"/>
    <w:rsid w:val="00272C85"/>
    <w:rsid w:val="00275925"/>
    <w:rsid w:val="002768B6"/>
    <w:rsid w:val="00276DEF"/>
    <w:rsid w:val="002810EC"/>
    <w:rsid w:val="002817AC"/>
    <w:rsid w:val="00281853"/>
    <w:rsid w:val="002818D2"/>
    <w:rsid w:val="00282376"/>
    <w:rsid w:val="00283181"/>
    <w:rsid w:val="00284CDD"/>
    <w:rsid w:val="00285683"/>
    <w:rsid w:val="002862C3"/>
    <w:rsid w:val="00290458"/>
    <w:rsid w:val="00291546"/>
    <w:rsid w:val="002917D9"/>
    <w:rsid w:val="002932FE"/>
    <w:rsid w:val="00294136"/>
    <w:rsid w:val="00295321"/>
    <w:rsid w:val="002958A3"/>
    <w:rsid w:val="002958AB"/>
    <w:rsid w:val="002970F5"/>
    <w:rsid w:val="00297DB7"/>
    <w:rsid w:val="002A1722"/>
    <w:rsid w:val="002A2B37"/>
    <w:rsid w:val="002A54C3"/>
    <w:rsid w:val="002A5507"/>
    <w:rsid w:val="002A5677"/>
    <w:rsid w:val="002A56C8"/>
    <w:rsid w:val="002A69DD"/>
    <w:rsid w:val="002A790D"/>
    <w:rsid w:val="002B0118"/>
    <w:rsid w:val="002B1246"/>
    <w:rsid w:val="002B3147"/>
    <w:rsid w:val="002B4043"/>
    <w:rsid w:val="002B4BF9"/>
    <w:rsid w:val="002B601E"/>
    <w:rsid w:val="002C0DEE"/>
    <w:rsid w:val="002C106E"/>
    <w:rsid w:val="002C165B"/>
    <w:rsid w:val="002C36B4"/>
    <w:rsid w:val="002C38F1"/>
    <w:rsid w:val="002C3B1A"/>
    <w:rsid w:val="002C4961"/>
    <w:rsid w:val="002C4FD2"/>
    <w:rsid w:val="002C5169"/>
    <w:rsid w:val="002C5D83"/>
    <w:rsid w:val="002C7D3E"/>
    <w:rsid w:val="002D1152"/>
    <w:rsid w:val="002D2055"/>
    <w:rsid w:val="002D2A54"/>
    <w:rsid w:val="002D2D11"/>
    <w:rsid w:val="002D2F31"/>
    <w:rsid w:val="002D422A"/>
    <w:rsid w:val="002D430C"/>
    <w:rsid w:val="002D4B91"/>
    <w:rsid w:val="002D55EE"/>
    <w:rsid w:val="002D6F69"/>
    <w:rsid w:val="002E0443"/>
    <w:rsid w:val="002E0B62"/>
    <w:rsid w:val="002E37B2"/>
    <w:rsid w:val="002E392A"/>
    <w:rsid w:val="002E459B"/>
    <w:rsid w:val="002E51AE"/>
    <w:rsid w:val="002E699D"/>
    <w:rsid w:val="002E744A"/>
    <w:rsid w:val="002F0874"/>
    <w:rsid w:val="002F1993"/>
    <w:rsid w:val="002F31F1"/>
    <w:rsid w:val="002F3ACC"/>
    <w:rsid w:val="002F4CEB"/>
    <w:rsid w:val="002F6473"/>
    <w:rsid w:val="002F715E"/>
    <w:rsid w:val="002F74B5"/>
    <w:rsid w:val="00300945"/>
    <w:rsid w:val="00301A0A"/>
    <w:rsid w:val="0030217B"/>
    <w:rsid w:val="003044A8"/>
    <w:rsid w:val="00304769"/>
    <w:rsid w:val="00304DB3"/>
    <w:rsid w:val="00306ED5"/>
    <w:rsid w:val="00307714"/>
    <w:rsid w:val="0030775A"/>
    <w:rsid w:val="00307A07"/>
    <w:rsid w:val="00307E9E"/>
    <w:rsid w:val="00312628"/>
    <w:rsid w:val="003132F5"/>
    <w:rsid w:val="00313365"/>
    <w:rsid w:val="00313617"/>
    <w:rsid w:val="00313C05"/>
    <w:rsid w:val="00315B9C"/>
    <w:rsid w:val="00315FE6"/>
    <w:rsid w:val="00316BCB"/>
    <w:rsid w:val="00317E3D"/>
    <w:rsid w:val="00321437"/>
    <w:rsid w:val="00321E04"/>
    <w:rsid w:val="00322AD0"/>
    <w:rsid w:val="00323C8A"/>
    <w:rsid w:val="0032560F"/>
    <w:rsid w:val="0032704A"/>
    <w:rsid w:val="0032725E"/>
    <w:rsid w:val="00327920"/>
    <w:rsid w:val="0033030A"/>
    <w:rsid w:val="00330B93"/>
    <w:rsid w:val="00330E5C"/>
    <w:rsid w:val="00330EFD"/>
    <w:rsid w:val="003313C5"/>
    <w:rsid w:val="003313D3"/>
    <w:rsid w:val="003325B9"/>
    <w:rsid w:val="00334FD0"/>
    <w:rsid w:val="00335051"/>
    <w:rsid w:val="00337CA4"/>
    <w:rsid w:val="00340692"/>
    <w:rsid w:val="00341128"/>
    <w:rsid w:val="00343E39"/>
    <w:rsid w:val="003453F3"/>
    <w:rsid w:val="0034565B"/>
    <w:rsid w:val="00345771"/>
    <w:rsid w:val="003461AC"/>
    <w:rsid w:val="0035134F"/>
    <w:rsid w:val="00351BD3"/>
    <w:rsid w:val="0035315D"/>
    <w:rsid w:val="00353302"/>
    <w:rsid w:val="0035368C"/>
    <w:rsid w:val="00353C4E"/>
    <w:rsid w:val="00355FB6"/>
    <w:rsid w:val="00356190"/>
    <w:rsid w:val="0035635C"/>
    <w:rsid w:val="00356BC7"/>
    <w:rsid w:val="0035763B"/>
    <w:rsid w:val="0035787C"/>
    <w:rsid w:val="00360062"/>
    <w:rsid w:val="0036115C"/>
    <w:rsid w:val="00361AD2"/>
    <w:rsid w:val="003623D5"/>
    <w:rsid w:val="003644E1"/>
    <w:rsid w:val="0036467C"/>
    <w:rsid w:val="003670EE"/>
    <w:rsid w:val="003672EC"/>
    <w:rsid w:val="00367740"/>
    <w:rsid w:val="0037077F"/>
    <w:rsid w:val="00370EE6"/>
    <w:rsid w:val="00371AF3"/>
    <w:rsid w:val="00371E90"/>
    <w:rsid w:val="00371F02"/>
    <w:rsid w:val="00372150"/>
    <w:rsid w:val="0037218A"/>
    <w:rsid w:val="003721BF"/>
    <w:rsid w:val="003725A0"/>
    <w:rsid w:val="003759E1"/>
    <w:rsid w:val="0037714C"/>
    <w:rsid w:val="00380E19"/>
    <w:rsid w:val="00381B2C"/>
    <w:rsid w:val="00381C04"/>
    <w:rsid w:val="00381F50"/>
    <w:rsid w:val="003843C4"/>
    <w:rsid w:val="00384CC0"/>
    <w:rsid w:val="00385041"/>
    <w:rsid w:val="00385874"/>
    <w:rsid w:val="00386A4F"/>
    <w:rsid w:val="00386CD0"/>
    <w:rsid w:val="00390657"/>
    <w:rsid w:val="00391240"/>
    <w:rsid w:val="003918DF"/>
    <w:rsid w:val="003929E6"/>
    <w:rsid w:val="00392F44"/>
    <w:rsid w:val="00393A5E"/>
    <w:rsid w:val="00396DA0"/>
    <w:rsid w:val="00396F44"/>
    <w:rsid w:val="0039722F"/>
    <w:rsid w:val="003973A4"/>
    <w:rsid w:val="003974A0"/>
    <w:rsid w:val="00397E23"/>
    <w:rsid w:val="003A02EA"/>
    <w:rsid w:val="003A0885"/>
    <w:rsid w:val="003A1253"/>
    <w:rsid w:val="003A2A64"/>
    <w:rsid w:val="003A331D"/>
    <w:rsid w:val="003A4168"/>
    <w:rsid w:val="003A4CE7"/>
    <w:rsid w:val="003A505D"/>
    <w:rsid w:val="003A67BC"/>
    <w:rsid w:val="003A7625"/>
    <w:rsid w:val="003A7BC6"/>
    <w:rsid w:val="003B1660"/>
    <w:rsid w:val="003B2B8F"/>
    <w:rsid w:val="003B3A64"/>
    <w:rsid w:val="003B4173"/>
    <w:rsid w:val="003B635F"/>
    <w:rsid w:val="003B7673"/>
    <w:rsid w:val="003B79C5"/>
    <w:rsid w:val="003C09DD"/>
    <w:rsid w:val="003C291F"/>
    <w:rsid w:val="003C4813"/>
    <w:rsid w:val="003C522B"/>
    <w:rsid w:val="003C6B00"/>
    <w:rsid w:val="003C6C4E"/>
    <w:rsid w:val="003C75CB"/>
    <w:rsid w:val="003C7ED8"/>
    <w:rsid w:val="003D1A0D"/>
    <w:rsid w:val="003E10F6"/>
    <w:rsid w:val="003E1EDE"/>
    <w:rsid w:val="003E1F49"/>
    <w:rsid w:val="003E211D"/>
    <w:rsid w:val="003E3B8B"/>
    <w:rsid w:val="003E68BD"/>
    <w:rsid w:val="003E6D03"/>
    <w:rsid w:val="003E7F74"/>
    <w:rsid w:val="003F007A"/>
    <w:rsid w:val="003F0645"/>
    <w:rsid w:val="003F0D98"/>
    <w:rsid w:val="003F12A6"/>
    <w:rsid w:val="003F16F8"/>
    <w:rsid w:val="003F47AF"/>
    <w:rsid w:val="003F67BA"/>
    <w:rsid w:val="00400090"/>
    <w:rsid w:val="00400381"/>
    <w:rsid w:val="004003D9"/>
    <w:rsid w:val="00400FF0"/>
    <w:rsid w:val="00402D8B"/>
    <w:rsid w:val="00402FD4"/>
    <w:rsid w:val="00403A44"/>
    <w:rsid w:val="00405A03"/>
    <w:rsid w:val="00405B09"/>
    <w:rsid w:val="00405B81"/>
    <w:rsid w:val="00405CED"/>
    <w:rsid w:val="004066E0"/>
    <w:rsid w:val="00406EB9"/>
    <w:rsid w:val="00407CAD"/>
    <w:rsid w:val="00411F59"/>
    <w:rsid w:val="004122DD"/>
    <w:rsid w:val="00414EFD"/>
    <w:rsid w:val="00415052"/>
    <w:rsid w:val="0041553B"/>
    <w:rsid w:val="0041616E"/>
    <w:rsid w:val="004169FB"/>
    <w:rsid w:val="0041744A"/>
    <w:rsid w:val="00420328"/>
    <w:rsid w:val="004205DD"/>
    <w:rsid w:val="00420F74"/>
    <w:rsid w:val="0042173C"/>
    <w:rsid w:val="0042296F"/>
    <w:rsid w:val="004235E3"/>
    <w:rsid w:val="00424082"/>
    <w:rsid w:val="00425301"/>
    <w:rsid w:val="0042599E"/>
    <w:rsid w:val="00426E67"/>
    <w:rsid w:val="004301B4"/>
    <w:rsid w:val="00430F25"/>
    <w:rsid w:val="004318D9"/>
    <w:rsid w:val="00432255"/>
    <w:rsid w:val="00433510"/>
    <w:rsid w:val="00433CAD"/>
    <w:rsid w:val="004346C0"/>
    <w:rsid w:val="00435E72"/>
    <w:rsid w:val="00436D93"/>
    <w:rsid w:val="0043754C"/>
    <w:rsid w:val="00440127"/>
    <w:rsid w:val="00441C72"/>
    <w:rsid w:val="00442E2D"/>
    <w:rsid w:val="004444FE"/>
    <w:rsid w:val="00444998"/>
    <w:rsid w:val="00444C70"/>
    <w:rsid w:val="0044704A"/>
    <w:rsid w:val="004473BD"/>
    <w:rsid w:val="004525EB"/>
    <w:rsid w:val="00454051"/>
    <w:rsid w:val="00454A20"/>
    <w:rsid w:val="00454B42"/>
    <w:rsid w:val="00455649"/>
    <w:rsid w:val="00457010"/>
    <w:rsid w:val="00457F28"/>
    <w:rsid w:val="0046059D"/>
    <w:rsid w:val="00465223"/>
    <w:rsid w:val="00465D6C"/>
    <w:rsid w:val="00466B1B"/>
    <w:rsid w:val="004670C2"/>
    <w:rsid w:val="00470DFB"/>
    <w:rsid w:val="00470E83"/>
    <w:rsid w:val="00471AA0"/>
    <w:rsid w:val="004743B8"/>
    <w:rsid w:val="00476B3C"/>
    <w:rsid w:val="00480AC0"/>
    <w:rsid w:val="004813DB"/>
    <w:rsid w:val="004817A1"/>
    <w:rsid w:val="00481947"/>
    <w:rsid w:val="00482CAF"/>
    <w:rsid w:val="00483194"/>
    <w:rsid w:val="00483205"/>
    <w:rsid w:val="004836D6"/>
    <w:rsid w:val="00483926"/>
    <w:rsid w:val="00483B1D"/>
    <w:rsid w:val="00485400"/>
    <w:rsid w:val="00485665"/>
    <w:rsid w:val="0049187E"/>
    <w:rsid w:val="00491CD6"/>
    <w:rsid w:val="00491D27"/>
    <w:rsid w:val="0049220E"/>
    <w:rsid w:val="00492394"/>
    <w:rsid w:val="004927EF"/>
    <w:rsid w:val="00493381"/>
    <w:rsid w:val="00493866"/>
    <w:rsid w:val="0049598A"/>
    <w:rsid w:val="00495A36"/>
    <w:rsid w:val="00495F44"/>
    <w:rsid w:val="0049636D"/>
    <w:rsid w:val="004978C1"/>
    <w:rsid w:val="004A143C"/>
    <w:rsid w:val="004A1DA7"/>
    <w:rsid w:val="004A28C6"/>
    <w:rsid w:val="004A2F3F"/>
    <w:rsid w:val="004A383B"/>
    <w:rsid w:val="004A3971"/>
    <w:rsid w:val="004A5171"/>
    <w:rsid w:val="004A5511"/>
    <w:rsid w:val="004A75C8"/>
    <w:rsid w:val="004B1174"/>
    <w:rsid w:val="004B1AFD"/>
    <w:rsid w:val="004B3A81"/>
    <w:rsid w:val="004B3B34"/>
    <w:rsid w:val="004B3E83"/>
    <w:rsid w:val="004B42A6"/>
    <w:rsid w:val="004B73F3"/>
    <w:rsid w:val="004B7727"/>
    <w:rsid w:val="004C0932"/>
    <w:rsid w:val="004C1B28"/>
    <w:rsid w:val="004C264A"/>
    <w:rsid w:val="004C40EF"/>
    <w:rsid w:val="004C530B"/>
    <w:rsid w:val="004C59BD"/>
    <w:rsid w:val="004C5D21"/>
    <w:rsid w:val="004C6B49"/>
    <w:rsid w:val="004C7653"/>
    <w:rsid w:val="004D0A7B"/>
    <w:rsid w:val="004D0ABD"/>
    <w:rsid w:val="004D0E30"/>
    <w:rsid w:val="004D24BA"/>
    <w:rsid w:val="004D3230"/>
    <w:rsid w:val="004D3C63"/>
    <w:rsid w:val="004D3F6F"/>
    <w:rsid w:val="004D4107"/>
    <w:rsid w:val="004D467A"/>
    <w:rsid w:val="004D586F"/>
    <w:rsid w:val="004D63D4"/>
    <w:rsid w:val="004D7C59"/>
    <w:rsid w:val="004E16CD"/>
    <w:rsid w:val="004E16E2"/>
    <w:rsid w:val="004E51D9"/>
    <w:rsid w:val="004E6ACD"/>
    <w:rsid w:val="004E6BB9"/>
    <w:rsid w:val="004E7822"/>
    <w:rsid w:val="004F02F3"/>
    <w:rsid w:val="004F09D7"/>
    <w:rsid w:val="004F2DB2"/>
    <w:rsid w:val="004F2E63"/>
    <w:rsid w:val="004F3F17"/>
    <w:rsid w:val="004F56A6"/>
    <w:rsid w:val="004F5864"/>
    <w:rsid w:val="004F593C"/>
    <w:rsid w:val="004F640A"/>
    <w:rsid w:val="004F6ADD"/>
    <w:rsid w:val="004F72D1"/>
    <w:rsid w:val="00500770"/>
    <w:rsid w:val="0050284C"/>
    <w:rsid w:val="005031D6"/>
    <w:rsid w:val="00503A8C"/>
    <w:rsid w:val="00503FEF"/>
    <w:rsid w:val="0050468F"/>
    <w:rsid w:val="00504B71"/>
    <w:rsid w:val="00505D71"/>
    <w:rsid w:val="0050666F"/>
    <w:rsid w:val="00506767"/>
    <w:rsid w:val="0050760A"/>
    <w:rsid w:val="00512F4A"/>
    <w:rsid w:val="00514F50"/>
    <w:rsid w:val="00516162"/>
    <w:rsid w:val="00520874"/>
    <w:rsid w:val="00523459"/>
    <w:rsid w:val="00523D83"/>
    <w:rsid w:val="00524842"/>
    <w:rsid w:val="005248F9"/>
    <w:rsid w:val="00524ADF"/>
    <w:rsid w:val="0052680A"/>
    <w:rsid w:val="00527FC2"/>
    <w:rsid w:val="00532200"/>
    <w:rsid w:val="00532CC2"/>
    <w:rsid w:val="00532CF0"/>
    <w:rsid w:val="00535CFA"/>
    <w:rsid w:val="00535F4C"/>
    <w:rsid w:val="0053619D"/>
    <w:rsid w:val="005370EA"/>
    <w:rsid w:val="00540480"/>
    <w:rsid w:val="00540641"/>
    <w:rsid w:val="00540CE1"/>
    <w:rsid w:val="00541698"/>
    <w:rsid w:val="00542337"/>
    <w:rsid w:val="00544EA6"/>
    <w:rsid w:val="00547228"/>
    <w:rsid w:val="00547700"/>
    <w:rsid w:val="005509A4"/>
    <w:rsid w:val="005520FC"/>
    <w:rsid w:val="00552A68"/>
    <w:rsid w:val="00553085"/>
    <w:rsid w:val="0055391C"/>
    <w:rsid w:val="005555D6"/>
    <w:rsid w:val="005568AA"/>
    <w:rsid w:val="00556F68"/>
    <w:rsid w:val="00557AE4"/>
    <w:rsid w:val="00560F9F"/>
    <w:rsid w:val="005614CA"/>
    <w:rsid w:val="00565217"/>
    <w:rsid w:val="00565C65"/>
    <w:rsid w:val="005666E8"/>
    <w:rsid w:val="00567CDA"/>
    <w:rsid w:val="005717AB"/>
    <w:rsid w:val="00573DC7"/>
    <w:rsid w:val="00574C33"/>
    <w:rsid w:val="0057509F"/>
    <w:rsid w:val="00575204"/>
    <w:rsid w:val="00576D41"/>
    <w:rsid w:val="005818FF"/>
    <w:rsid w:val="005831A8"/>
    <w:rsid w:val="00585805"/>
    <w:rsid w:val="0058597E"/>
    <w:rsid w:val="00585B5A"/>
    <w:rsid w:val="00586BD7"/>
    <w:rsid w:val="00590F29"/>
    <w:rsid w:val="00592088"/>
    <w:rsid w:val="00592878"/>
    <w:rsid w:val="00593486"/>
    <w:rsid w:val="00594265"/>
    <w:rsid w:val="00594FEF"/>
    <w:rsid w:val="0059630C"/>
    <w:rsid w:val="00597494"/>
    <w:rsid w:val="005A0997"/>
    <w:rsid w:val="005A0C0E"/>
    <w:rsid w:val="005A1673"/>
    <w:rsid w:val="005A193E"/>
    <w:rsid w:val="005A30CC"/>
    <w:rsid w:val="005A4ACC"/>
    <w:rsid w:val="005A4C98"/>
    <w:rsid w:val="005B0CC0"/>
    <w:rsid w:val="005B183F"/>
    <w:rsid w:val="005B1B78"/>
    <w:rsid w:val="005B26C3"/>
    <w:rsid w:val="005B28FD"/>
    <w:rsid w:val="005B2F18"/>
    <w:rsid w:val="005B423F"/>
    <w:rsid w:val="005B4612"/>
    <w:rsid w:val="005B5419"/>
    <w:rsid w:val="005B5A20"/>
    <w:rsid w:val="005B60B4"/>
    <w:rsid w:val="005B6F42"/>
    <w:rsid w:val="005B71F7"/>
    <w:rsid w:val="005B7EEC"/>
    <w:rsid w:val="005C169E"/>
    <w:rsid w:val="005C22C4"/>
    <w:rsid w:val="005C340D"/>
    <w:rsid w:val="005C3F0E"/>
    <w:rsid w:val="005D2A1E"/>
    <w:rsid w:val="005D32B5"/>
    <w:rsid w:val="005D35CF"/>
    <w:rsid w:val="005D3723"/>
    <w:rsid w:val="005D6108"/>
    <w:rsid w:val="005D639E"/>
    <w:rsid w:val="005D6A05"/>
    <w:rsid w:val="005D6C56"/>
    <w:rsid w:val="005D7750"/>
    <w:rsid w:val="005D7950"/>
    <w:rsid w:val="005E11DC"/>
    <w:rsid w:val="005E2707"/>
    <w:rsid w:val="005E368B"/>
    <w:rsid w:val="005E3FD7"/>
    <w:rsid w:val="005E4705"/>
    <w:rsid w:val="005E4C61"/>
    <w:rsid w:val="005E5885"/>
    <w:rsid w:val="005E6065"/>
    <w:rsid w:val="005E6633"/>
    <w:rsid w:val="005E6903"/>
    <w:rsid w:val="005E6C3F"/>
    <w:rsid w:val="005F069D"/>
    <w:rsid w:val="005F14B5"/>
    <w:rsid w:val="005F2D81"/>
    <w:rsid w:val="005F2ED6"/>
    <w:rsid w:val="00601583"/>
    <w:rsid w:val="00604BDE"/>
    <w:rsid w:val="006059B2"/>
    <w:rsid w:val="00606750"/>
    <w:rsid w:val="006068D5"/>
    <w:rsid w:val="00606A76"/>
    <w:rsid w:val="00606D1A"/>
    <w:rsid w:val="006132DA"/>
    <w:rsid w:val="00614365"/>
    <w:rsid w:val="00615C13"/>
    <w:rsid w:val="006164D3"/>
    <w:rsid w:val="00616CD9"/>
    <w:rsid w:val="0062253A"/>
    <w:rsid w:val="00623B36"/>
    <w:rsid w:val="006247B8"/>
    <w:rsid w:val="00624C51"/>
    <w:rsid w:val="00625BF9"/>
    <w:rsid w:val="00626493"/>
    <w:rsid w:val="00626E4F"/>
    <w:rsid w:val="006305C9"/>
    <w:rsid w:val="00632A22"/>
    <w:rsid w:val="00634202"/>
    <w:rsid w:val="0063489C"/>
    <w:rsid w:val="006349E9"/>
    <w:rsid w:val="00635BC0"/>
    <w:rsid w:val="006366CC"/>
    <w:rsid w:val="00636BA1"/>
    <w:rsid w:val="00640C65"/>
    <w:rsid w:val="00641337"/>
    <w:rsid w:val="00641DD0"/>
    <w:rsid w:val="0064233A"/>
    <w:rsid w:val="006424AE"/>
    <w:rsid w:val="006429B7"/>
    <w:rsid w:val="00644BDD"/>
    <w:rsid w:val="00644C46"/>
    <w:rsid w:val="00645D01"/>
    <w:rsid w:val="0064660C"/>
    <w:rsid w:val="00650901"/>
    <w:rsid w:val="00651798"/>
    <w:rsid w:val="00651B23"/>
    <w:rsid w:val="00652163"/>
    <w:rsid w:val="00652862"/>
    <w:rsid w:val="00652E9F"/>
    <w:rsid w:val="00656A0B"/>
    <w:rsid w:val="006601F3"/>
    <w:rsid w:val="0066109D"/>
    <w:rsid w:val="00661369"/>
    <w:rsid w:val="006614A9"/>
    <w:rsid w:val="00661621"/>
    <w:rsid w:val="00661953"/>
    <w:rsid w:val="00661DF8"/>
    <w:rsid w:val="00661F01"/>
    <w:rsid w:val="00662119"/>
    <w:rsid w:val="006636C9"/>
    <w:rsid w:val="00663F4A"/>
    <w:rsid w:val="006646C7"/>
    <w:rsid w:val="00664816"/>
    <w:rsid w:val="00665E7D"/>
    <w:rsid w:val="00666A64"/>
    <w:rsid w:val="00666C4A"/>
    <w:rsid w:val="00670910"/>
    <w:rsid w:val="0067145F"/>
    <w:rsid w:val="00671817"/>
    <w:rsid w:val="006719F2"/>
    <w:rsid w:val="00671F2C"/>
    <w:rsid w:val="006720BC"/>
    <w:rsid w:val="006729B6"/>
    <w:rsid w:val="00672F0B"/>
    <w:rsid w:val="00673EC1"/>
    <w:rsid w:val="00674758"/>
    <w:rsid w:val="00675EC2"/>
    <w:rsid w:val="006775CC"/>
    <w:rsid w:val="00680BF0"/>
    <w:rsid w:val="00680DA8"/>
    <w:rsid w:val="00681A32"/>
    <w:rsid w:val="006826BC"/>
    <w:rsid w:val="00683298"/>
    <w:rsid w:val="00684F6D"/>
    <w:rsid w:val="0068527F"/>
    <w:rsid w:val="00685582"/>
    <w:rsid w:val="00686727"/>
    <w:rsid w:val="00686802"/>
    <w:rsid w:val="00686A3D"/>
    <w:rsid w:val="006871F1"/>
    <w:rsid w:val="00690534"/>
    <w:rsid w:val="006927C2"/>
    <w:rsid w:val="00693484"/>
    <w:rsid w:val="0069357E"/>
    <w:rsid w:val="00694D99"/>
    <w:rsid w:val="00694EE8"/>
    <w:rsid w:val="00695D92"/>
    <w:rsid w:val="00695F6C"/>
    <w:rsid w:val="00696085"/>
    <w:rsid w:val="0069612F"/>
    <w:rsid w:val="006A1A06"/>
    <w:rsid w:val="006A4B14"/>
    <w:rsid w:val="006A53B9"/>
    <w:rsid w:val="006A6C4D"/>
    <w:rsid w:val="006A6FC3"/>
    <w:rsid w:val="006A74ED"/>
    <w:rsid w:val="006A7623"/>
    <w:rsid w:val="006B126F"/>
    <w:rsid w:val="006B1CB3"/>
    <w:rsid w:val="006B1EFB"/>
    <w:rsid w:val="006B2778"/>
    <w:rsid w:val="006B4340"/>
    <w:rsid w:val="006B4BD6"/>
    <w:rsid w:val="006B53D4"/>
    <w:rsid w:val="006B5807"/>
    <w:rsid w:val="006B5BEB"/>
    <w:rsid w:val="006B6A21"/>
    <w:rsid w:val="006B73D4"/>
    <w:rsid w:val="006B7498"/>
    <w:rsid w:val="006B74B9"/>
    <w:rsid w:val="006C0D3C"/>
    <w:rsid w:val="006C1634"/>
    <w:rsid w:val="006C1CFB"/>
    <w:rsid w:val="006C2A38"/>
    <w:rsid w:val="006C32B5"/>
    <w:rsid w:val="006C393E"/>
    <w:rsid w:val="006C46CA"/>
    <w:rsid w:val="006C4BBC"/>
    <w:rsid w:val="006C63CE"/>
    <w:rsid w:val="006C7D37"/>
    <w:rsid w:val="006D164D"/>
    <w:rsid w:val="006D2499"/>
    <w:rsid w:val="006D292C"/>
    <w:rsid w:val="006D2BEE"/>
    <w:rsid w:val="006D4EEF"/>
    <w:rsid w:val="006D5838"/>
    <w:rsid w:val="006D59DD"/>
    <w:rsid w:val="006D6FF7"/>
    <w:rsid w:val="006E0507"/>
    <w:rsid w:val="006E2B3E"/>
    <w:rsid w:val="006E2F30"/>
    <w:rsid w:val="006E41AB"/>
    <w:rsid w:val="006E424C"/>
    <w:rsid w:val="006E5672"/>
    <w:rsid w:val="006E58E3"/>
    <w:rsid w:val="006E72F9"/>
    <w:rsid w:val="006F0171"/>
    <w:rsid w:val="006F0D80"/>
    <w:rsid w:val="006F1B17"/>
    <w:rsid w:val="006F3C87"/>
    <w:rsid w:val="006F5CF1"/>
    <w:rsid w:val="006F5F83"/>
    <w:rsid w:val="006F6DD2"/>
    <w:rsid w:val="006F7BDB"/>
    <w:rsid w:val="006F7C3B"/>
    <w:rsid w:val="00700135"/>
    <w:rsid w:val="00700F63"/>
    <w:rsid w:val="00701B85"/>
    <w:rsid w:val="0070561A"/>
    <w:rsid w:val="00705E09"/>
    <w:rsid w:val="00706423"/>
    <w:rsid w:val="00706A21"/>
    <w:rsid w:val="00710C41"/>
    <w:rsid w:val="00711248"/>
    <w:rsid w:val="00711285"/>
    <w:rsid w:val="0071171E"/>
    <w:rsid w:val="00712770"/>
    <w:rsid w:val="007130D0"/>
    <w:rsid w:val="007160C2"/>
    <w:rsid w:val="007209AF"/>
    <w:rsid w:val="00720E3E"/>
    <w:rsid w:val="00721D35"/>
    <w:rsid w:val="00722998"/>
    <w:rsid w:val="007229D0"/>
    <w:rsid w:val="00722BA0"/>
    <w:rsid w:val="00723EE9"/>
    <w:rsid w:val="00724DF3"/>
    <w:rsid w:val="0072552A"/>
    <w:rsid w:val="00725560"/>
    <w:rsid w:val="007262EF"/>
    <w:rsid w:val="00726843"/>
    <w:rsid w:val="00726E97"/>
    <w:rsid w:val="0072738B"/>
    <w:rsid w:val="00727AA4"/>
    <w:rsid w:val="00727BA5"/>
    <w:rsid w:val="007318D4"/>
    <w:rsid w:val="0073213C"/>
    <w:rsid w:val="0073230E"/>
    <w:rsid w:val="00732E0C"/>
    <w:rsid w:val="00734EDB"/>
    <w:rsid w:val="00735D6A"/>
    <w:rsid w:val="00736924"/>
    <w:rsid w:val="00740765"/>
    <w:rsid w:val="00740A98"/>
    <w:rsid w:val="00740D03"/>
    <w:rsid w:val="00740D71"/>
    <w:rsid w:val="007427B5"/>
    <w:rsid w:val="00743F95"/>
    <w:rsid w:val="0074539C"/>
    <w:rsid w:val="00745666"/>
    <w:rsid w:val="0074609C"/>
    <w:rsid w:val="00746228"/>
    <w:rsid w:val="00746446"/>
    <w:rsid w:val="00746C5B"/>
    <w:rsid w:val="00746E58"/>
    <w:rsid w:val="00747299"/>
    <w:rsid w:val="007472AE"/>
    <w:rsid w:val="00747AEE"/>
    <w:rsid w:val="007506CE"/>
    <w:rsid w:val="00752588"/>
    <w:rsid w:val="007538F7"/>
    <w:rsid w:val="00755E19"/>
    <w:rsid w:val="007578BD"/>
    <w:rsid w:val="00760079"/>
    <w:rsid w:val="007603A0"/>
    <w:rsid w:val="00761485"/>
    <w:rsid w:val="00761877"/>
    <w:rsid w:val="00761D62"/>
    <w:rsid w:val="00762782"/>
    <w:rsid w:val="007647FA"/>
    <w:rsid w:val="00765848"/>
    <w:rsid w:val="007666C5"/>
    <w:rsid w:val="007667A0"/>
    <w:rsid w:val="0076767A"/>
    <w:rsid w:val="007676B9"/>
    <w:rsid w:val="00767942"/>
    <w:rsid w:val="00767A3C"/>
    <w:rsid w:val="00767F48"/>
    <w:rsid w:val="007709B3"/>
    <w:rsid w:val="00771E7F"/>
    <w:rsid w:val="007725FE"/>
    <w:rsid w:val="00773231"/>
    <w:rsid w:val="00774590"/>
    <w:rsid w:val="0077497C"/>
    <w:rsid w:val="00776144"/>
    <w:rsid w:val="00776182"/>
    <w:rsid w:val="007765F8"/>
    <w:rsid w:val="00777F30"/>
    <w:rsid w:val="00781508"/>
    <w:rsid w:val="00782D9A"/>
    <w:rsid w:val="007832B5"/>
    <w:rsid w:val="007844DD"/>
    <w:rsid w:val="00786A72"/>
    <w:rsid w:val="00786F03"/>
    <w:rsid w:val="0079045D"/>
    <w:rsid w:val="00790642"/>
    <w:rsid w:val="00792296"/>
    <w:rsid w:val="00792FD7"/>
    <w:rsid w:val="0079338F"/>
    <w:rsid w:val="007934A7"/>
    <w:rsid w:val="007958D3"/>
    <w:rsid w:val="007964FE"/>
    <w:rsid w:val="00797331"/>
    <w:rsid w:val="007973F0"/>
    <w:rsid w:val="00797659"/>
    <w:rsid w:val="00797881"/>
    <w:rsid w:val="007A0970"/>
    <w:rsid w:val="007A0D49"/>
    <w:rsid w:val="007A2294"/>
    <w:rsid w:val="007A2F3A"/>
    <w:rsid w:val="007A3552"/>
    <w:rsid w:val="007A5983"/>
    <w:rsid w:val="007A6523"/>
    <w:rsid w:val="007A6A8C"/>
    <w:rsid w:val="007A6DC5"/>
    <w:rsid w:val="007B1F38"/>
    <w:rsid w:val="007B2BB5"/>
    <w:rsid w:val="007B3459"/>
    <w:rsid w:val="007B3717"/>
    <w:rsid w:val="007B4065"/>
    <w:rsid w:val="007B4837"/>
    <w:rsid w:val="007B49B9"/>
    <w:rsid w:val="007B52F0"/>
    <w:rsid w:val="007B66CF"/>
    <w:rsid w:val="007B6C87"/>
    <w:rsid w:val="007B766F"/>
    <w:rsid w:val="007C11C1"/>
    <w:rsid w:val="007C17B5"/>
    <w:rsid w:val="007C2BD0"/>
    <w:rsid w:val="007C44FA"/>
    <w:rsid w:val="007C4D9B"/>
    <w:rsid w:val="007C5265"/>
    <w:rsid w:val="007C54C5"/>
    <w:rsid w:val="007C6FFB"/>
    <w:rsid w:val="007C7C2D"/>
    <w:rsid w:val="007C7DDC"/>
    <w:rsid w:val="007C7FCA"/>
    <w:rsid w:val="007D0AF1"/>
    <w:rsid w:val="007D22EC"/>
    <w:rsid w:val="007D27A4"/>
    <w:rsid w:val="007D2C15"/>
    <w:rsid w:val="007D30BA"/>
    <w:rsid w:val="007D6630"/>
    <w:rsid w:val="007D75AA"/>
    <w:rsid w:val="007E0E37"/>
    <w:rsid w:val="007E2026"/>
    <w:rsid w:val="007E20AF"/>
    <w:rsid w:val="007E2909"/>
    <w:rsid w:val="007E3C86"/>
    <w:rsid w:val="007E3E75"/>
    <w:rsid w:val="007E4A07"/>
    <w:rsid w:val="007E6199"/>
    <w:rsid w:val="007F0B7F"/>
    <w:rsid w:val="007F268D"/>
    <w:rsid w:val="007F26B9"/>
    <w:rsid w:val="007F440A"/>
    <w:rsid w:val="007F47DF"/>
    <w:rsid w:val="007F48B5"/>
    <w:rsid w:val="007F4D9D"/>
    <w:rsid w:val="007F532D"/>
    <w:rsid w:val="007F6FE6"/>
    <w:rsid w:val="007F73CD"/>
    <w:rsid w:val="0080043B"/>
    <w:rsid w:val="008011C6"/>
    <w:rsid w:val="0080497D"/>
    <w:rsid w:val="00804C5E"/>
    <w:rsid w:val="00805E87"/>
    <w:rsid w:val="00806ADA"/>
    <w:rsid w:val="00810986"/>
    <w:rsid w:val="00812E2A"/>
    <w:rsid w:val="008137AB"/>
    <w:rsid w:val="008139F5"/>
    <w:rsid w:val="00815F8D"/>
    <w:rsid w:val="00816354"/>
    <w:rsid w:val="00816DC9"/>
    <w:rsid w:val="00817A99"/>
    <w:rsid w:val="00817FA7"/>
    <w:rsid w:val="0082034E"/>
    <w:rsid w:val="008210C3"/>
    <w:rsid w:val="008218E9"/>
    <w:rsid w:val="00822337"/>
    <w:rsid w:val="00824E03"/>
    <w:rsid w:val="00826284"/>
    <w:rsid w:val="008269D5"/>
    <w:rsid w:val="00827074"/>
    <w:rsid w:val="00827926"/>
    <w:rsid w:val="00830177"/>
    <w:rsid w:val="00830E96"/>
    <w:rsid w:val="0083124D"/>
    <w:rsid w:val="0083144F"/>
    <w:rsid w:val="00832C00"/>
    <w:rsid w:val="008334FB"/>
    <w:rsid w:val="00833D59"/>
    <w:rsid w:val="0083448A"/>
    <w:rsid w:val="008367F9"/>
    <w:rsid w:val="00836E42"/>
    <w:rsid w:val="00837F81"/>
    <w:rsid w:val="008406AA"/>
    <w:rsid w:val="008418F2"/>
    <w:rsid w:val="00843F0F"/>
    <w:rsid w:val="00844557"/>
    <w:rsid w:val="00847087"/>
    <w:rsid w:val="008500B3"/>
    <w:rsid w:val="00853EFC"/>
    <w:rsid w:val="0085421E"/>
    <w:rsid w:val="00854BAA"/>
    <w:rsid w:val="008564C5"/>
    <w:rsid w:val="00857703"/>
    <w:rsid w:val="00857B96"/>
    <w:rsid w:val="00860BB1"/>
    <w:rsid w:val="00860DB6"/>
    <w:rsid w:val="00861218"/>
    <w:rsid w:val="008614E6"/>
    <w:rsid w:val="008615A9"/>
    <w:rsid w:val="00862859"/>
    <w:rsid w:val="0086393A"/>
    <w:rsid w:val="00863940"/>
    <w:rsid w:val="00864736"/>
    <w:rsid w:val="0086489A"/>
    <w:rsid w:val="0086601A"/>
    <w:rsid w:val="00866EC6"/>
    <w:rsid w:val="00867444"/>
    <w:rsid w:val="00867A4F"/>
    <w:rsid w:val="00867F68"/>
    <w:rsid w:val="00870A97"/>
    <w:rsid w:val="00870B9C"/>
    <w:rsid w:val="00871325"/>
    <w:rsid w:val="00871F1E"/>
    <w:rsid w:val="008731B4"/>
    <w:rsid w:val="008738A5"/>
    <w:rsid w:val="0087393E"/>
    <w:rsid w:val="008746BD"/>
    <w:rsid w:val="008767F1"/>
    <w:rsid w:val="00877335"/>
    <w:rsid w:val="00877730"/>
    <w:rsid w:val="00877F16"/>
    <w:rsid w:val="008808B4"/>
    <w:rsid w:val="00880EAD"/>
    <w:rsid w:val="00881516"/>
    <w:rsid w:val="00883755"/>
    <w:rsid w:val="00883BFF"/>
    <w:rsid w:val="00883DBD"/>
    <w:rsid w:val="00887CAA"/>
    <w:rsid w:val="00887FB2"/>
    <w:rsid w:val="008903EF"/>
    <w:rsid w:val="00890559"/>
    <w:rsid w:val="0089089F"/>
    <w:rsid w:val="00890C1F"/>
    <w:rsid w:val="00892138"/>
    <w:rsid w:val="008935BB"/>
    <w:rsid w:val="008937F0"/>
    <w:rsid w:val="00893D84"/>
    <w:rsid w:val="008954DD"/>
    <w:rsid w:val="00896FAC"/>
    <w:rsid w:val="008A20DB"/>
    <w:rsid w:val="008A3D6D"/>
    <w:rsid w:val="008A48EE"/>
    <w:rsid w:val="008A6401"/>
    <w:rsid w:val="008A6652"/>
    <w:rsid w:val="008A6C80"/>
    <w:rsid w:val="008A7626"/>
    <w:rsid w:val="008A7822"/>
    <w:rsid w:val="008A784F"/>
    <w:rsid w:val="008B01FF"/>
    <w:rsid w:val="008B16CE"/>
    <w:rsid w:val="008B2C0A"/>
    <w:rsid w:val="008B2D64"/>
    <w:rsid w:val="008B2EE4"/>
    <w:rsid w:val="008B3323"/>
    <w:rsid w:val="008B4923"/>
    <w:rsid w:val="008B5A1C"/>
    <w:rsid w:val="008B7B01"/>
    <w:rsid w:val="008C3C0F"/>
    <w:rsid w:val="008C3E5D"/>
    <w:rsid w:val="008C4CE3"/>
    <w:rsid w:val="008C4F91"/>
    <w:rsid w:val="008C521F"/>
    <w:rsid w:val="008C7F64"/>
    <w:rsid w:val="008D02C0"/>
    <w:rsid w:val="008D1140"/>
    <w:rsid w:val="008D230F"/>
    <w:rsid w:val="008D28B4"/>
    <w:rsid w:val="008D37C4"/>
    <w:rsid w:val="008D39EB"/>
    <w:rsid w:val="008D5239"/>
    <w:rsid w:val="008D6411"/>
    <w:rsid w:val="008D7557"/>
    <w:rsid w:val="008D7560"/>
    <w:rsid w:val="008E060F"/>
    <w:rsid w:val="008E146D"/>
    <w:rsid w:val="008E24A6"/>
    <w:rsid w:val="008E422C"/>
    <w:rsid w:val="008E6A7E"/>
    <w:rsid w:val="008E6FE3"/>
    <w:rsid w:val="008E7865"/>
    <w:rsid w:val="008F10DA"/>
    <w:rsid w:val="008F16F1"/>
    <w:rsid w:val="008F1F2A"/>
    <w:rsid w:val="008F3884"/>
    <w:rsid w:val="008F57A1"/>
    <w:rsid w:val="008F7FE7"/>
    <w:rsid w:val="00900491"/>
    <w:rsid w:val="009019BD"/>
    <w:rsid w:val="00902887"/>
    <w:rsid w:val="00903333"/>
    <w:rsid w:val="009040E2"/>
    <w:rsid w:val="00904151"/>
    <w:rsid w:val="00904271"/>
    <w:rsid w:val="00904D6C"/>
    <w:rsid w:val="00904F7B"/>
    <w:rsid w:val="00907387"/>
    <w:rsid w:val="00907BDA"/>
    <w:rsid w:val="00910A47"/>
    <w:rsid w:val="009115E1"/>
    <w:rsid w:val="00911DEE"/>
    <w:rsid w:val="00912A9E"/>
    <w:rsid w:val="009132C8"/>
    <w:rsid w:val="00913A41"/>
    <w:rsid w:val="009140B7"/>
    <w:rsid w:val="00915A87"/>
    <w:rsid w:val="0091666F"/>
    <w:rsid w:val="00916F14"/>
    <w:rsid w:val="0092016D"/>
    <w:rsid w:val="00920B86"/>
    <w:rsid w:val="00920D02"/>
    <w:rsid w:val="0092199E"/>
    <w:rsid w:val="00922935"/>
    <w:rsid w:val="00922FBB"/>
    <w:rsid w:val="00924C1B"/>
    <w:rsid w:val="00924CC2"/>
    <w:rsid w:val="009252B4"/>
    <w:rsid w:val="009258DA"/>
    <w:rsid w:val="00925952"/>
    <w:rsid w:val="0092597E"/>
    <w:rsid w:val="00925AA6"/>
    <w:rsid w:val="0092628F"/>
    <w:rsid w:val="00926B1D"/>
    <w:rsid w:val="00927B11"/>
    <w:rsid w:val="00930922"/>
    <w:rsid w:val="00931B76"/>
    <w:rsid w:val="0093257C"/>
    <w:rsid w:val="00934B58"/>
    <w:rsid w:val="00934FEC"/>
    <w:rsid w:val="009372DC"/>
    <w:rsid w:val="00940362"/>
    <w:rsid w:val="009414E8"/>
    <w:rsid w:val="00941872"/>
    <w:rsid w:val="0094246F"/>
    <w:rsid w:val="00942AB5"/>
    <w:rsid w:val="00942EED"/>
    <w:rsid w:val="0094322B"/>
    <w:rsid w:val="009456CB"/>
    <w:rsid w:val="0094581E"/>
    <w:rsid w:val="00945D1F"/>
    <w:rsid w:val="00945DCE"/>
    <w:rsid w:val="0094738F"/>
    <w:rsid w:val="00953E97"/>
    <w:rsid w:val="009547E6"/>
    <w:rsid w:val="009549C8"/>
    <w:rsid w:val="009602A8"/>
    <w:rsid w:val="00960C07"/>
    <w:rsid w:val="00961F81"/>
    <w:rsid w:val="00963E7C"/>
    <w:rsid w:val="0096409E"/>
    <w:rsid w:val="0096620B"/>
    <w:rsid w:val="009670AF"/>
    <w:rsid w:val="00967B82"/>
    <w:rsid w:val="00970D85"/>
    <w:rsid w:val="0097138B"/>
    <w:rsid w:val="0097158B"/>
    <w:rsid w:val="00971CC8"/>
    <w:rsid w:val="00971F9B"/>
    <w:rsid w:val="00972CEC"/>
    <w:rsid w:val="0097447F"/>
    <w:rsid w:val="00974BCA"/>
    <w:rsid w:val="009763FF"/>
    <w:rsid w:val="0097685A"/>
    <w:rsid w:val="00980351"/>
    <w:rsid w:val="00980B7B"/>
    <w:rsid w:val="0098155B"/>
    <w:rsid w:val="00982D32"/>
    <w:rsid w:val="009831A2"/>
    <w:rsid w:val="00983299"/>
    <w:rsid w:val="009837DD"/>
    <w:rsid w:val="00983B8C"/>
    <w:rsid w:val="00983CD9"/>
    <w:rsid w:val="00986166"/>
    <w:rsid w:val="00990181"/>
    <w:rsid w:val="00991679"/>
    <w:rsid w:val="00991953"/>
    <w:rsid w:val="00991B77"/>
    <w:rsid w:val="009923A4"/>
    <w:rsid w:val="00992546"/>
    <w:rsid w:val="00993E00"/>
    <w:rsid w:val="00993E11"/>
    <w:rsid w:val="009944BE"/>
    <w:rsid w:val="0099481C"/>
    <w:rsid w:val="00994D91"/>
    <w:rsid w:val="00995990"/>
    <w:rsid w:val="00995FFC"/>
    <w:rsid w:val="00996621"/>
    <w:rsid w:val="00996B58"/>
    <w:rsid w:val="009972AA"/>
    <w:rsid w:val="009A0CB5"/>
    <w:rsid w:val="009A0E93"/>
    <w:rsid w:val="009A25D7"/>
    <w:rsid w:val="009A27CF"/>
    <w:rsid w:val="009A31E6"/>
    <w:rsid w:val="009A62A5"/>
    <w:rsid w:val="009A6308"/>
    <w:rsid w:val="009A717F"/>
    <w:rsid w:val="009A76ED"/>
    <w:rsid w:val="009A798B"/>
    <w:rsid w:val="009B257A"/>
    <w:rsid w:val="009B3A46"/>
    <w:rsid w:val="009B3D62"/>
    <w:rsid w:val="009B3DA3"/>
    <w:rsid w:val="009B45F8"/>
    <w:rsid w:val="009B49EF"/>
    <w:rsid w:val="009B566F"/>
    <w:rsid w:val="009B5734"/>
    <w:rsid w:val="009B5F76"/>
    <w:rsid w:val="009B7164"/>
    <w:rsid w:val="009B7335"/>
    <w:rsid w:val="009C00DE"/>
    <w:rsid w:val="009C2EF0"/>
    <w:rsid w:val="009C30F8"/>
    <w:rsid w:val="009C359F"/>
    <w:rsid w:val="009C4091"/>
    <w:rsid w:val="009C5756"/>
    <w:rsid w:val="009C69DE"/>
    <w:rsid w:val="009D1FCF"/>
    <w:rsid w:val="009D2129"/>
    <w:rsid w:val="009D4073"/>
    <w:rsid w:val="009D481F"/>
    <w:rsid w:val="009D5064"/>
    <w:rsid w:val="009D5C2C"/>
    <w:rsid w:val="009D5CEE"/>
    <w:rsid w:val="009D5FDB"/>
    <w:rsid w:val="009D6857"/>
    <w:rsid w:val="009D7790"/>
    <w:rsid w:val="009D7CF1"/>
    <w:rsid w:val="009E0912"/>
    <w:rsid w:val="009E2354"/>
    <w:rsid w:val="009E2502"/>
    <w:rsid w:val="009E4B1E"/>
    <w:rsid w:val="009E6D69"/>
    <w:rsid w:val="009E79E1"/>
    <w:rsid w:val="009F164F"/>
    <w:rsid w:val="009F1BB6"/>
    <w:rsid w:val="009F2C2A"/>
    <w:rsid w:val="009F59CB"/>
    <w:rsid w:val="009F6063"/>
    <w:rsid w:val="009F656F"/>
    <w:rsid w:val="009F6A14"/>
    <w:rsid w:val="00A000AF"/>
    <w:rsid w:val="00A00B96"/>
    <w:rsid w:val="00A00C15"/>
    <w:rsid w:val="00A01376"/>
    <w:rsid w:val="00A02868"/>
    <w:rsid w:val="00A02E71"/>
    <w:rsid w:val="00A0328D"/>
    <w:rsid w:val="00A03EBF"/>
    <w:rsid w:val="00A04252"/>
    <w:rsid w:val="00A04898"/>
    <w:rsid w:val="00A05D62"/>
    <w:rsid w:val="00A06542"/>
    <w:rsid w:val="00A073A9"/>
    <w:rsid w:val="00A07E94"/>
    <w:rsid w:val="00A105FD"/>
    <w:rsid w:val="00A11440"/>
    <w:rsid w:val="00A114EF"/>
    <w:rsid w:val="00A11C84"/>
    <w:rsid w:val="00A12FA5"/>
    <w:rsid w:val="00A1350B"/>
    <w:rsid w:val="00A13549"/>
    <w:rsid w:val="00A136BC"/>
    <w:rsid w:val="00A136CD"/>
    <w:rsid w:val="00A13ACA"/>
    <w:rsid w:val="00A13F50"/>
    <w:rsid w:val="00A15B18"/>
    <w:rsid w:val="00A17829"/>
    <w:rsid w:val="00A20045"/>
    <w:rsid w:val="00A205AE"/>
    <w:rsid w:val="00A2067A"/>
    <w:rsid w:val="00A20DA6"/>
    <w:rsid w:val="00A23BF8"/>
    <w:rsid w:val="00A24F2E"/>
    <w:rsid w:val="00A25790"/>
    <w:rsid w:val="00A25BA4"/>
    <w:rsid w:val="00A26DE2"/>
    <w:rsid w:val="00A27074"/>
    <w:rsid w:val="00A27088"/>
    <w:rsid w:val="00A27467"/>
    <w:rsid w:val="00A30018"/>
    <w:rsid w:val="00A30936"/>
    <w:rsid w:val="00A3296E"/>
    <w:rsid w:val="00A35D46"/>
    <w:rsid w:val="00A36874"/>
    <w:rsid w:val="00A371AF"/>
    <w:rsid w:val="00A37C12"/>
    <w:rsid w:val="00A40A3E"/>
    <w:rsid w:val="00A4144A"/>
    <w:rsid w:val="00A42AAA"/>
    <w:rsid w:val="00A42B7A"/>
    <w:rsid w:val="00A4362D"/>
    <w:rsid w:val="00A459BA"/>
    <w:rsid w:val="00A45BF5"/>
    <w:rsid w:val="00A45F44"/>
    <w:rsid w:val="00A467C7"/>
    <w:rsid w:val="00A477AE"/>
    <w:rsid w:val="00A47AF6"/>
    <w:rsid w:val="00A50484"/>
    <w:rsid w:val="00A50511"/>
    <w:rsid w:val="00A52B7F"/>
    <w:rsid w:val="00A566D9"/>
    <w:rsid w:val="00A60092"/>
    <w:rsid w:val="00A62558"/>
    <w:rsid w:val="00A62EF9"/>
    <w:rsid w:val="00A63362"/>
    <w:rsid w:val="00A642C7"/>
    <w:rsid w:val="00A65373"/>
    <w:rsid w:val="00A65F9B"/>
    <w:rsid w:val="00A671E6"/>
    <w:rsid w:val="00A6750E"/>
    <w:rsid w:val="00A67788"/>
    <w:rsid w:val="00A67790"/>
    <w:rsid w:val="00A717EE"/>
    <w:rsid w:val="00A744F6"/>
    <w:rsid w:val="00A7466F"/>
    <w:rsid w:val="00A753D4"/>
    <w:rsid w:val="00A758A0"/>
    <w:rsid w:val="00A76561"/>
    <w:rsid w:val="00A76698"/>
    <w:rsid w:val="00A80A7E"/>
    <w:rsid w:val="00A8175D"/>
    <w:rsid w:val="00A825FD"/>
    <w:rsid w:val="00A8269B"/>
    <w:rsid w:val="00A833E5"/>
    <w:rsid w:val="00A8477C"/>
    <w:rsid w:val="00A8615C"/>
    <w:rsid w:val="00A901B3"/>
    <w:rsid w:val="00A91119"/>
    <w:rsid w:val="00A91987"/>
    <w:rsid w:val="00A92694"/>
    <w:rsid w:val="00A930E5"/>
    <w:rsid w:val="00A93844"/>
    <w:rsid w:val="00A93CD9"/>
    <w:rsid w:val="00A942D5"/>
    <w:rsid w:val="00A955D7"/>
    <w:rsid w:val="00A9618D"/>
    <w:rsid w:val="00A96AE3"/>
    <w:rsid w:val="00AA10B4"/>
    <w:rsid w:val="00AA1DD5"/>
    <w:rsid w:val="00AA217B"/>
    <w:rsid w:val="00AA30BF"/>
    <w:rsid w:val="00AA3278"/>
    <w:rsid w:val="00AA38D0"/>
    <w:rsid w:val="00AA38FF"/>
    <w:rsid w:val="00AA4758"/>
    <w:rsid w:val="00AA5862"/>
    <w:rsid w:val="00AA5D05"/>
    <w:rsid w:val="00AA73DB"/>
    <w:rsid w:val="00AB0EB6"/>
    <w:rsid w:val="00AB1283"/>
    <w:rsid w:val="00AB2271"/>
    <w:rsid w:val="00AB24C7"/>
    <w:rsid w:val="00AB2654"/>
    <w:rsid w:val="00AB4DDE"/>
    <w:rsid w:val="00AB5450"/>
    <w:rsid w:val="00AB5F06"/>
    <w:rsid w:val="00AB783C"/>
    <w:rsid w:val="00AC037F"/>
    <w:rsid w:val="00AC13D2"/>
    <w:rsid w:val="00AC1A97"/>
    <w:rsid w:val="00AC4F8C"/>
    <w:rsid w:val="00AC57A2"/>
    <w:rsid w:val="00AC5FCD"/>
    <w:rsid w:val="00AC6053"/>
    <w:rsid w:val="00AC6458"/>
    <w:rsid w:val="00AC6FA8"/>
    <w:rsid w:val="00AC7AFD"/>
    <w:rsid w:val="00AC7BC3"/>
    <w:rsid w:val="00AD1139"/>
    <w:rsid w:val="00AD266B"/>
    <w:rsid w:val="00AD3E60"/>
    <w:rsid w:val="00AD4FF8"/>
    <w:rsid w:val="00AD50A7"/>
    <w:rsid w:val="00AD50EE"/>
    <w:rsid w:val="00AD6391"/>
    <w:rsid w:val="00AD6779"/>
    <w:rsid w:val="00AD6B25"/>
    <w:rsid w:val="00AD7AA2"/>
    <w:rsid w:val="00AE2BC5"/>
    <w:rsid w:val="00AE4DC1"/>
    <w:rsid w:val="00AE5385"/>
    <w:rsid w:val="00AE65C9"/>
    <w:rsid w:val="00AE6C01"/>
    <w:rsid w:val="00AE6DAE"/>
    <w:rsid w:val="00AE7FF4"/>
    <w:rsid w:val="00AF02D3"/>
    <w:rsid w:val="00AF1C2C"/>
    <w:rsid w:val="00AF3021"/>
    <w:rsid w:val="00AF315B"/>
    <w:rsid w:val="00AF3631"/>
    <w:rsid w:val="00AF4AF0"/>
    <w:rsid w:val="00AF4CB2"/>
    <w:rsid w:val="00AF51C8"/>
    <w:rsid w:val="00AF6570"/>
    <w:rsid w:val="00AF6A6D"/>
    <w:rsid w:val="00AF6C79"/>
    <w:rsid w:val="00AF6D02"/>
    <w:rsid w:val="00B00990"/>
    <w:rsid w:val="00B00AF4"/>
    <w:rsid w:val="00B01ED9"/>
    <w:rsid w:val="00B02561"/>
    <w:rsid w:val="00B040B1"/>
    <w:rsid w:val="00B04851"/>
    <w:rsid w:val="00B06FBC"/>
    <w:rsid w:val="00B0741A"/>
    <w:rsid w:val="00B078FD"/>
    <w:rsid w:val="00B11606"/>
    <w:rsid w:val="00B11899"/>
    <w:rsid w:val="00B11E47"/>
    <w:rsid w:val="00B11E55"/>
    <w:rsid w:val="00B1213B"/>
    <w:rsid w:val="00B12EC5"/>
    <w:rsid w:val="00B13CC9"/>
    <w:rsid w:val="00B13DFE"/>
    <w:rsid w:val="00B14594"/>
    <w:rsid w:val="00B14D4D"/>
    <w:rsid w:val="00B151D4"/>
    <w:rsid w:val="00B15268"/>
    <w:rsid w:val="00B15A7E"/>
    <w:rsid w:val="00B1717E"/>
    <w:rsid w:val="00B179DC"/>
    <w:rsid w:val="00B17CCB"/>
    <w:rsid w:val="00B17D9C"/>
    <w:rsid w:val="00B17E16"/>
    <w:rsid w:val="00B2023C"/>
    <w:rsid w:val="00B20505"/>
    <w:rsid w:val="00B211AE"/>
    <w:rsid w:val="00B220FD"/>
    <w:rsid w:val="00B22F8A"/>
    <w:rsid w:val="00B235AE"/>
    <w:rsid w:val="00B237F5"/>
    <w:rsid w:val="00B23A97"/>
    <w:rsid w:val="00B24F85"/>
    <w:rsid w:val="00B25746"/>
    <w:rsid w:val="00B27006"/>
    <w:rsid w:val="00B30463"/>
    <w:rsid w:val="00B31FB6"/>
    <w:rsid w:val="00B3250B"/>
    <w:rsid w:val="00B32BF0"/>
    <w:rsid w:val="00B35398"/>
    <w:rsid w:val="00B353B5"/>
    <w:rsid w:val="00B35E39"/>
    <w:rsid w:val="00B37A1C"/>
    <w:rsid w:val="00B37F93"/>
    <w:rsid w:val="00B406DE"/>
    <w:rsid w:val="00B4375D"/>
    <w:rsid w:val="00B451D4"/>
    <w:rsid w:val="00B463C4"/>
    <w:rsid w:val="00B46B43"/>
    <w:rsid w:val="00B47088"/>
    <w:rsid w:val="00B477EF"/>
    <w:rsid w:val="00B47F55"/>
    <w:rsid w:val="00B50540"/>
    <w:rsid w:val="00B51655"/>
    <w:rsid w:val="00B52F3A"/>
    <w:rsid w:val="00B535C7"/>
    <w:rsid w:val="00B535E3"/>
    <w:rsid w:val="00B53ABD"/>
    <w:rsid w:val="00B546D7"/>
    <w:rsid w:val="00B618C4"/>
    <w:rsid w:val="00B6190E"/>
    <w:rsid w:val="00B62319"/>
    <w:rsid w:val="00B632DC"/>
    <w:rsid w:val="00B64737"/>
    <w:rsid w:val="00B66051"/>
    <w:rsid w:val="00B6609A"/>
    <w:rsid w:val="00B66EF0"/>
    <w:rsid w:val="00B67494"/>
    <w:rsid w:val="00B704EF"/>
    <w:rsid w:val="00B707EC"/>
    <w:rsid w:val="00B727E5"/>
    <w:rsid w:val="00B731EB"/>
    <w:rsid w:val="00B737F0"/>
    <w:rsid w:val="00B74DE4"/>
    <w:rsid w:val="00B75CA3"/>
    <w:rsid w:val="00B7649F"/>
    <w:rsid w:val="00B76C9E"/>
    <w:rsid w:val="00B77538"/>
    <w:rsid w:val="00B810A8"/>
    <w:rsid w:val="00B81B60"/>
    <w:rsid w:val="00B82409"/>
    <w:rsid w:val="00B82A4B"/>
    <w:rsid w:val="00B84242"/>
    <w:rsid w:val="00B84552"/>
    <w:rsid w:val="00B876BE"/>
    <w:rsid w:val="00B87A2A"/>
    <w:rsid w:val="00B90265"/>
    <w:rsid w:val="00B90F72"/>
    <w:rsid w:val="00B933AA"/>
    <w:rsid w:val="00B9379C"/>
    <w:rsid w:val="00B93F22"/>
    <w:rsid w:val="00B94783"/>
    <w:rsid w:val="00B94A96"/>
    <w:rsid w:val="00B94E48"/>
    <w:rsid w:val="00B952A7"/>
    <w:rsid w:val="00B95AF0"/>
    <w:rsid w:val="00B95DC9"/>
    <w:rsid w:val="00B96F3D"/>
    <w:rsid w:val="00BA0887"/>
    <w:rsid w:val="00BA0AE4"/>
    <w:rsid w:val="00BA0F6C"/>
    <w:rsid w:val="00BA1EAE"/>
    <w:rsid w:val="00BA20BF"/>
    <w:rsid w:val="00BA2152"/>
    <w:rsid w:val="00BA6A57"/>
    <w:rsid w:val="00BA6B63"/>
    <w:rsid w:val="00BA72EA"/>
    <w:rsid w:val="00BB17DC"/>
    <w:rsid w:val="00BB19E9"/>
    <w:rsid w:val="00BB1BE6"/>
    <w:rsid w:val="00BB3CE0"/>
    <w:rsid w:val="00BB4C04"/>
    <w:rsid w:val="00BB4DEF"/>
    <w:rsid w:val="00BB52DD"/>
    <w:rsid w:val="00BB5E8E"/>
    <w:rsid w:val="00BB6239"/>
    <w:rsid w:val="00BB6D20"/>
    <w:rsid w:val="00BB6E27"/>
    <w:rsid w:val="00BB6F89"/>
    <w:rsid w:val="00BB70AE"/>
    <w:rsid w:val="00BC0362"/>
    <w:rsid w:val="00BC03F1"/>
    <w:rsid w:val="00BC05B4"/>
    <w:rsid w:val="00BC344B"/>
    <w:rsid w:val="00BC425B"/>
    <w:rsid w:val="00BC582A"/>
    <w:rsid w:val="00BC6A91"/>
    <w:rsid w:val="00BC799D"/>
    <w:rsid w:val="00BD003A"/>
    <w:rsid w:val="00BD2325"/>
    <w:rsid w:val="00BD23BD"/>
    <w:rsid w:val="00BD2D11"/>
    <w:rsid w:val="00BD4528"/>
    <w:rsid w:val="00BD54AF"/>
    <w:rsid w:val="00BD7AB3"/>
    <w:rsid w:val="00BE0043"/>
    <w:rsid w:val="00BE02F6"/>
    <w:rsid w:val="00BE087E"/>
    <w:rsid w:val="00BE12C5"/>
    <w:rsid w:val="00BE3516"/>
    <w:rsid w:val="00BE5459"/>
    <w:rsid w:val="00BE5853"/>
    <w:rsid w:val="00BE6945"/>
    <w:rsid w:val="00BF0278"/>
    <w:rsid w:val="00BF19DA"/>
    <w:rsid w:val="00BF21B2"/>
    <w:rsid w:val="00BF31F9"/>
    <w:rsid w:val="00BF38DC"/>
    <w:rsid w:val="00BF4C39"/>
    <w:rsid w:val="00BF53F6"/>
    <w:rsid w:val="00BF55ED"/>
    <w:rsid w:val="00BF6526"/>
    <w:rsid w:val="00BF694D"/>
    <w:rsid w:val="00BF74D8"/>
    <w:rsid w:val="00BF76A5"/>
    <w:rsid w:val="00BF7EB5"/>
    <w:rsid w:val="00C002CF"/>
    <w:rsid w:val="00C01AE4"/>
    <w:rsid w:val="00C043A1"/>
    <w:rsid w:val="00C06DA6"/>
    <w:rsid w:val="00C1058E"/>
    <w:rsid w:val="00C10CF2"/>
    <w:rsid w:val="00C1165F"/>
    <w:rsid w:val="00C136AD"/>
    <w:rsid w:val="00C14D7A"/>
    <w:rsid w:val="00C14F54"/>
    <w:rsid w:val="00C150DD"/>
    <w:rsid w:val="00C1538D"/>
    <w:rsid w:val="00C154F7"/>
    <w:rsid w:val="00C15751"/>
    <w:rsid w:val="00C20C14"/>
    <w:rsid w:val="00C2174B"/>
    <w:rsid w:val="00C21BB2"/>
    <w:rsid w:val="00C22091"/>
    <w:rsid w:val="00C221D2"/>
    <w:rsid w:val="00C22C2E"/>
    <w:rsid w:val="00C25040"/>
    <w:rsid w:val="00C26B4B"/>
    <w:rsid w:val="00C27858"/>
    <w:rsid w:val="00C27972"/>
    <w:rsid w:val="00C3005D"/>
    <w:rsid w:val="00C30457"/>
    <w:rsid w:val="00C30FE9"/>
    <w:rsid w:val="00C31052"/>
    <w:rsid w:val="00C377D8"/>
    <w:rsid w:val="00C4129B"/>
    <w:rsid w:val="00C4484C"/>
    <w:rsid w:val="00C4515B"/>
    <w:rsid w:val="00C4634F"/>
    <w:rsid w:val="00C47AAF"/>
    <w:rsid w:val="00C53A7D"/>
    <w:rsid w:val="00C542E0"/>
    <w:rsid w:val="00C56275"/>
    <w:rsid w:val="00C56614"/>
    <w:rsid w:val="00C5701A"/>
    <w:rsid w:val="00C5740C"/>
    <w:rsid w:val="00C5741C"/>
    <w:rsid w:val="00C61585"/>
    <w:rsid w:val="00C62F89"/>
    <w:rsid w:val="00C63779"/>
    <w:rsid w:val="00C666DE"/>
    <w:rsid w:val="00C7064E"/>
    <w:rsid w:val="00C70E75"/>
    <w:rsid w:val="00C72B59"/>
    <w:rsid w:val="00C72FF9"/>
    <w:rsid w:val="00C739C9"/>
    <w:rsid w:val="00C73FF4"/>
    <w:rsid w:val="00C741BF"/>
    <w:rsid w:val="00C749C2"/>
    <w:rsid w:val="00C7518A"/>
    <w:rsid w:val="00C75327"/>
    <w:rsid w:val="00C75A65"/>
    <w:rsid w:val="00C766F8"/>
    <w:rsid w:val="00C7779D"/>
    <w:rsid w:val="00C801A7"/>
    <w:rsid w:val="00C80BFF"/>
    <w:rsid w:val="00C80D35"/>
    <w:rsid w:val="00C820A1"/>
    <w:rsid w:val="00C8273E"/>
    <w:rsid w:val="00C835DA"/>
    <w:rsid w:val="00C837E2"/>
    <w:rsid w:val="00C843A8"/>
    <w:rsid w:val="00C85711"/>
    <w:rsid w:val="00C85923"/>
    <w:rsid w:val="00C85FC3"/>
    <w:rsid w:val="00C9071C"/>
    <w:rsid w:val="00C90AA3"/>
    <w:rsid w:val="00C90C22"/>
    <w:rsid w:val="00C9114B"/>
    <w:rsid w:val="00C922D9"/>
    <w:rsid w:val="00C92618"/>
    <w:rsid w:val="00C92D2A"/>
    <w:rsid w:val="00C9376D"/>
    <w:rsid w:val="00C9570A"/>
    <w:rsid w:val="00C95BCD"/>
    <w:rsid w:val="00C95E89"/>
    <w:rsid w:val="00C95F29"/>
    <w:rsid w:val="00C966F9"/>
    <w:rsid w:val="00C96F04"/>
    <w:rsid w:val="00C971DA"/>
    <w:rsid w:val="00C97373"/>
    <w:rsid w:val="00CA17C1"/>
    <w:rsid w:val="00CA2C2C"/>
    <w:rsid w:val="00CA2F3E"/>
    <w:rsid w:val="00CA38BC"/>
    <w:rsid w:val="00CA502E"/>
    <w:rsid w:val="00CA5143"/>
    <w:rsid w:val="00CA6311"/>
    <w:rsid w:val="00CA63AA"/>
    <w:rsid w:val="00CA68EF"/>
    <w:rsid w:val="00CA7D81"/>
    <w:rsid w:val="00CB055C"/>
    <w:rsid w:val="00CB098F"/>
    <w:rsid w:val="00CB143A"/>
    <w:rsid w:val="00CB2E04"/>
    <w:rsid w:val="00CB39DE"/>
    <w:rsid w:val="00CB4E41"/>
    <w:rsid w:val="00CB5EC4"/>
    <w:rsid w:val="00CB61BB"/>
    <w:rsid w:val="00CB69D7"/>
    <w:rsid w:val="00CB704F"/>
    <w:rsid w:val="00CC006C"/>
    <w:rsid w:val="00CC0228"/>
    <w:rsid w:val="00CC092C"/>
    <w:rsid w:val="00CC0A2F"/>
    <w:rsid w:val="00CC0B39"/>
    <w:rsid w:val="00CC42DF"/>
    <w:rsid w:val="00CC4A54"/>
    <w:rsid w:val="00CC715B"/>
    <w:rsid w:val="00CC7810"/>
    <w:rsid w:val="00CD076D"/>
    <w:rsid w:val="00CD1CB3"/>
    <w:rsid w:val="00CD3C7E"/>
    <w:rsid w:val="00CD49C1"/>
    <w:rsid w:val="00CD4AEB"/>
    <w:rsid w:val="00CD5593"/>
    <w:rsid w:val="00CD58FB"/>
    <w:rsid w:val="00CD6B10"/>
    <w:rsid w:val="00CD7029"/>
    <w:rsid w:val="00CD733B"/>
    <w:rsid w:val="00CE0292"/>
    <w:rsid w:val="00CE1A0A"/>
    <w:rsid w:val="00CE47F8"/>
    <w:rsid w:val="00CE49C6"/>
    <w:rsid w:val="00CE4F9D"/>
    <w:rsid w:val="00CE6494"/>
    <w:rsid w:val="00CE64E3"/>
    <w:rsid w:val="00CE7BB0"/>
    <w:rsid w:val="00CF00CE"/>
    <w:rsid w:val="00CF062B"/>
    <w:rsid w:val="00CF0B89"/>
    <w:rsid w:val="00CF0D0A"/>
    <w:rsid w:val="00CF1511"/>
    <w:rsid w:val="00CF1F93"/>
    <w:rsid w:val="00CF24A0"/>
    <w:rsid w:val="00CF2CE4"/>
    <w:rsid w:val="00CF4EC8"/>
    <w:rsid w:val="00CF533C"/>
    <w:rsid w:val="00CF6416"/>
    <w:rsid w:val="00CF6782"/>
    <w:rsid w:val="00CF7364"/>
    <w:rsid w:val="00CF7B0D"/>
    <w:rsid w:val="00D0187A"/>
    <w:rsid w:val="00D020C7"/>
    <w:rsid w:val="00D028C0"/>
    <w:rsid w:val="00D03275"/>
    <w:rsid w:val="00D07215"/>
    <w:rsid w:val="00D07810"/>
    <w:rsid w:val="00D11AB0"/>
    <w:rsid w:val="00D13C78"/>
    <w:rsid w:val="00D156B9"/>
    <w:rsid w:val="00D20285"/>
    <w:rsid w:val="00D20A62"/>
    <w:rsid w:val="00D21E23"/>
    <w:rsid w:val="00D228CB"/>
    <w:rsid w:val="00D23EB8"/>
    <w:rsid w:val="00D26DFA"/>
    <w:rsid w:val="00D274C1"/>
    <w:rsid w:val="00D30609"/>
    <w:rsid w:val="00D30B88"/>
    <w:rsid w:val="00D30E12"/>
    <w:rsid w:val="00D3139C"/>
    <w:rsid w:val="00D315D2"/>
    <w:rsid w:val="00D322AF"/>
    <w:rsid w:val="00D34131"/>
    <w:rsid w:val="00D3481F"/>
    <w:rsid w:val="00D34F0B"/>
    <w:rsid w:val="00D350D8"/>
    <w:rsid w:val="00D37B0E"/>
    <w:rsid w:val="00D40FBC"/>
    <w:rsid w:val="00D4284D"/>
    <w:rsid w:val="00D42A65"/>
    <w:rsid w:val="00D44191"/>
    <w:rsid w:val="00D44CC4"/>
    <w:rsid w:val="00D457BA"/>
    <w:rsid w:val="00D46326"/>
    <w:rsid w:val="00D46CB8"/>
    <w:rsid w:val="00D4737E"/>
    <w:rsid w:val="00D5125E"/>
    <w:rsid w:val="00D5175A"/>
    <w:rsid w:val="00D52BDE"/>
    <w:rsid w:val="00D52CBD"/>
    <w:rsid w:val="00D53EA3"/>
    <w:rsid w:val="00D53F9B"/>
    <w:rsid w:val="00D5586B"/>
    <w:rsid w:val="00D560F9"/>
    <w:rsid w:val="00D5704F"/>
    <w:rsid w:val="00D609F8"/>
    <w:rsid w:val="00D61D9D"/>
    <w:rsid w:val="00D62AA2"/>
    <w:rsid w:val="00D637E8"/>
    <w:rsid w:val="00D64E1C"/>
    <w:rsid w:val="00D64F90"/>
    <w:rsid w:val="00D6517A"/>
    <w:rsid w:val="00D65CF8"/>
    <w:rsid w:val="00D66556"/>
    <w:rsid w:val="00D67869"/>
    <w:rsid w:val="00D703D1"/>
    <w:rsid w:val="00D71249"/>
    <w:rsid w:val="00D754EA"/>
    <w:rsid w:val="00D7603D"/>
    <w:rsid w:val="00D76A3B"/>
    <w:rsid w:val="00D76CDB"/>
    <w:rsid w:val="00D80DEF"/>
    <w:rsid w:val="00D80E99"/>
    <w:rsid w:val="00D8138A"/>
    <w:rsid w:val="00D81654"/>
    <w:rsid w:val="00D822B9"/>
    <w:rsid w:val="00D827D7"/>
    <w:rsid w:val="00D85FF3"/>
    <w:rsid w:val="00D90044"/>
    <w:rsid w:val="00D90826"/>
    <w:rsid w:val="00D915C4"/>
    <w:rsid w:val="00D92173"/>
    <w:rsid w:val="00D9323C"/>
    <w:rsid w:val="00D939E6"/>
    <w:rsid w:val="00D93FC2"/>
    <w:rsid w:val="00D95C25"/>
    <w:rsid w:val="00DA0303"/>
    <w:rsid w:val="00DA29CB"/>
    <w:rsid w:val="00DA33D1"/>
    <w:rsid w:val="00DA3E82"/>
    <w:rsid w:val="00DA4735"/>
    <w:rsid w:val="00DA539B"/>
    <w:rsid w:val="00DA667D"/>
    <w:rsid w:val="00DB1506"/>
    <w:rsid w:val="00DB2614"/>
    <w:rsid w:val="00DB2EDD"/>
    <w:rsid w:val="00DB588C"/>
    <w:rsid w:val="00DB6231"/>
    <w:rsid w:val="00DB65DF"/>
    <w:rsid w:val="00DC04AA"/>
    <w:rsid w:val="00DC1EBA"/>
    <w:rsid w:val="00DC2804"/>
    <w:rsid w:val="00DC2DFE"/>
    <w:rsid w:val="00DC34F0"/>
    <w:rsid w:val="00DC506E"/>
    <w:rsid w:val="00DC515A"/>
    <w:rsid w:val="00DC6EDB"/>
    <w:rsid w:val="00DC7834"/>
    <w:rsid w:val="00DD135F"/>
    <w:rsid w:val="00DD13D8"/>
    <w:rsid w:val="00DD2C4F"/>
    <w:rsid w:val="00DD37F6"/>
    <w:rsid w:val="00DD3A1D"/>
    <w:rsid w:val="00DD420F"/>
    <w:rsid w:val="00DD59BC"/>
    <w:rsid w:val="00DD6470"/>
    <w:rsid w:val="00DE05E4"/>
    <w:rsid w:val="00DE0814"/>
    <w:rsid w:val="00DE14A8"/>
    <w:rsid w:val="00DE2227"/>
    <w:rsid w:val="00DE2443"/>
    <w:rsid w:val="00DE3E16"/>
    <w:rsid w:val="00DE4715"/>
    <w:rsid w:val="00DE538B"/>
    <w:rsid w:val="00DF0145"/>
    <w:rsid w:val="00DF13E9"/>
    <w:rsid w:val="00DF16C4"/>
    <w:rsid w:val="00DF1739"/>
    <w:rsid w:val="00DF17FC"/>
    <w:rsid w:val="00DF22C0"/>
    <w:rsid w:val="00DF410D"/>
    <w:rsid w:val="00DF58AD"/>
    <w:rsid w:val="00DF5E72"/>
    <w:rsid w:val="00DF6D1D"/>
    <w:rsid w:val="00DF7BDC"/>
    <w:rsid w:val="00DF7C34"/>
    <w:rsid w:val="00E00BBE"/>
    <w:rsid w:val="00E012F6"/>
    <w:rsid w:val="00E0205C"/>
    <w:rsid w:val="00E04811"/>
    <w:rsid w:val="00E04FA7"/>
    <w:rsid w:val="00E07557"/>
    <w:rsid w:val="00E10087"/>
    <w:rsid w:val="00E12235"/>
    <w:rsid w:val="00E12321"/>
    <w:rsid w:val="00E12679"/>
    <w:rsid w:val="00E12951"/>
    <w:rsid w:val="00E153AD"/>
    <w:rsid w:val="00E16557"/>
    <w:rsid w:val="00E1736C"/>
    <w:rsid w:val="00E219B0"/>
    <w:rsid w:val="00E23C8C"/>
    <w:rsid w:val="00E2424B"/>
    <w:rsid w:val="00E2440A"/>
    <w:rsid w:val="00E24D84"/>
    <w:rsid w:val="00E25C7A"/>
    <w:rsid w:val="00E26BCE"/>
    <w:rsid w:val="00E27AE5"/>
    <w:rsid w:val="00E31209"/>
    <w:rsid w:val="00E31AA8"/>
    <w:rsid w:val="00E342D6"/>
    <w:rsid w:val="00E34855"/>
    <w:rsid w:val="00E351B5"/>
    <w:rsid w:val="00E351EE"/>
    <w:rsid w:val="00E36B3E"/>
    <w:rsid w:val="00E36F2F"/>
    <w:rsid w:val="00E3755C"/>
    <w:rsid w:val="00E40121"/>
    <w:rsid w:val="00E40C00"/>
    <w:rsid w:val="00E41899"/>
    <w:rsid w:val="00E423FD"/>
    <w:rsid w:val="00E42BF1"/>
    <w:rsid w:val="00E43267"/>
    <w:rsid w:val="00E443BF"/>
    <w:rsid w:val="00E445C2"/>
    <w:rsid w:val="00E445EA"/>
    <w:rsid w:val="00E4468F"/>
    <w:rsid w:val="00E4491B"/>
    <w:rsid w:val="00E45565"/>
    <w:rsid w:val="00E478AF"/>
    <w:rsid w:val="00E50B3B"/>
    <w:rsid w:val="00E50D6A"/>
    <w:rsid w:val="00E51BCD"/>
    <w:rsid w:val="00E521DF"/>
    <w:rsid w:val="00E52347"/>
    <w:rsid w:val="00E52E0F"/>
    <w:rsid w:val="00E537DF"/>
    <w:rsid w:val="00E53A3E"/>
    <w:rsid w:val="00E55001"/>
    <w:rsid w:val="00E550FA"/>
    <w:rsid w:val="00E55802"/>
    <w:rsid w:val="00E55D99"/>
    <w:rsid w:val="00E5672B"/>
    <w:rsid w:val="00E57F75"/>
    <w:rsid w:val="00E61009"/>
    <w:rsid w:val="00E6179E"/>
    <w:rsid w:val="00E61B15"/>
    <w:rsid w:val="00E625A0"/>
    <w:rsid w:val="00E62890"/>
    <w:rsid w:val="00E62EDA"/>
    <w:rsid w:val="00E62F4A"/>
    <w:rsid w:val="00E638A0"/>
    <w:rsid w:val="00E64201"/>
    <w:rsid w:val="00E65C81"/>
    <w:rsid w:val="00E71481"/>
    <w:rsid w:val="00E715E2"/>
    <w:rsid w:val="00E718C5"/>
    <w:rsid w:val="00E7217E"/>
    <w:rsid w:val="00E72648"/>
    <w:rsid w:val="00E75241"/>
    <w:rsid w:val="00E75965"/>
    <w:rsid w:val="00E77064"/>
    <w:rsid w:val="00E77F2B"/>
    <w:rsid w:val="00E809F5"/>
    <w:rsid w:val="00E8310F"/>
    <w:rsid w:val="00E83280"/>
    <w:rsid w:val="00E846F6"/>
    <w:rsid w:val="00E84B6F"/>
    <w:rsid w:val="00E84F8B"/>
    <w:rsid w:val="00E85121"/>
    <w:rsid w:val="00E86EE9"/>
    <w:rsid w:val="00E902F9"/>
    <w:rsid w:val="00E9088B"/>
    <w:rsid w:val="00E9128C"/>
    <w:rsid w:val="00E917B6"/>
    <w:rsid w:val="00E91F21"/>
    <w:rsid w:val="00E9202E"/>
    <w:rsid w:val="00E92E8F"/>
    <w:rsid w:val="00E94CED"/>
    <w:rsid w:val="00E95245"/>
    <w:rsid w:val="00E964B9"/>
    <w:rsid w:val="00E97A5A"/>
    <w:rsid w:val="00EA01F1"/>
    <w:rsid w:val="00EA063C"/>
    <w:rsid w:val="00EA390D"/>
    <w:rsid w:val="00EA3D30"/>
    <w:rsid w:val="00EA4C34"/>
    <w:rsid w:val="00EA4F30"/>
    <w:rsid w:val="00EA5322"/>
    <w:rsid w:val="00EA5697"/>
    <w:rsid w:val="00EA67ED"/>
    <w:rsid w:val="00EB08DF"/>
    <w:rsid w:val="00EB3715"/>
    <w:rsid w:val="00EB418A"/>
    <w:rsid w:val="00EB49B1"/>
    <w:rsid w:val="00EB5C24"/>
    <w:rsid w:val="00EC0A72"/>
    <w:rsid w:val="00EC28D9"/>
    <w:rsid w:val="00EC35D9"/>
    <w:rsid w:val="00EC3DFD"/>
    <w:rsid w:val="00EC5A80"/>
    <w:rsid w:val="00EC618A"/>
    <w:rsid w:val="00EC70B6"/>
    <w:rsid w:val="00EC72EF"/>
    <w:rsid w:val="00EC7E8C"/>
    <w:rsid w:val="00ED0A39"/>
    <w:rsid w:val="00ED129B"/>
    <w:rsid w:val="00ED1F01"/>
    <w:rsid w:val="00ED2612"/>
    <w:rsid w:val="00ED2B39"/>
    <w:rsid w:val="00ED30AC"/>
    <w:rsid w:val="00ED497C"/>
    <w:rsid w:val="00ED4D9C"/>
    <w:rsid w:val="00ED513C"/>
    <w:rsid w:val="00ED51DB"/>
    <w:rsid w:val="00ED5816"/>
    <w:rsid w:val="00ED62E6"/>
    <w:rsid w:val="00EE0507"/>
    <w:rsid w:val="00EE0770"/>
    <w:rsid w:val="00EE1922"/>
    <w:rsid w:val="00EE2BA5"/>
    <w:rsid w:val="00EE3346"/>
    <w:rsid w:val="00EE63E4"/>
    <w:rsid w:val="00EE6E5D"/>
    <w:rsid w:val="00EE7937"/>
    <w:rsid w:val="00EF0AB7"/>
    <w:rsid w:val="00EF2ED0"/>
    <w:rsid w:val="00EF4160"/>
    <w:rsid w:val="00EF491F"/>
    <w:rsid w:val="00EF4DD5"/>
    <w:rsid w:val="00EF5418"/>
    <w:rsid w:val="00EF6475"/>
    <w:rsid w:val="00EF64A2"/>
    <w:rsid w:val="00F00FDF"/>
    <w:rsid w:val="00F016EC"/>
    <w:rsid w:val="00F02643"/>
    <w:rsid w:val="00F03C0C"/>
    <w:rsid w:val="00F04205"/>
    <w:rsid w:val="00F05E16"/>
    <w:rsid w:val="00F062E1"/>
    <w:rsid w:val="00F062E6"/>
    <w:rsid w:val="00F067D9"/>
    <w:rsid w:val="00F06D20"/>
    <w:rsid w:val="00F0707B"/>
    <w:rsid w:val="00F10BB4"/>
    <w:rsid w:val="00F10ED2"/>
    <w:rsid w:val="00F119C7"/>
    <w:rsid w:val="00F12AA4"/>
    <w:rsid w:val="00F12BE2"/>
    <w:rsid w:val="00F130E1"/>
    <w:rsid w:val="00F138A2"/>
    <w:rsid w:val="00F13DD9"/>
    <w:rsid w:val="00F1482F"/>
    <w:rsid w:val="00F157D0"/>
    <w:rsid w:val="00F16707"/>
    <w:rsid w:val="00F168F3"/>
    <w:rsid w:val="00F17208"/>
    <w:rsid w:val="00F1770D"/>
    <w:rsid w:val="00F17FB9"/>
    <w:rsid w:val="00F17FC1"/>
    <w:rsid w:val="00F206C2"/>
    <w:rsid w:val="00F208AD"/>
    <w:rsid w:val="00F21C8A"/>
    <w:rsid w:val="00F227C4"/>
    <w:rsid w:val="00F22F10"/>
    <w:rsid w:val="00F24022"/>
    <w:rsid w:val="00F246A5"/>
    <w:rsid w:val="00F24846"/>
    <w:rsid w:val="00F249EB"/>
    <w:rsid w:val="00F249F0"/>
    <w:rsid w:val="00F26099"/>
    <w:rsid w:val="00F2654C"/>
    <w:rsid w:val="00F26BC5"/>
    <w:rsid w:val="00F2732A"/>
    <w:rsid w:val="00F279F9"/>
    <w:rsid w:val="00F318B2"/>
    <w:rsid w:val="00F32695"/>
    <w:rsid w:val="00F32F86"/>
    <w:rsid w:val="00F33F79"/>
    <w:rsid w:val="00F342A9"/>
    <w:rsid w:val="00F35BFB"/>
    <w:rsid w:val="00F366C0"/>
    <w:rsid w:val="00F37DE0"/>
    <w:rsid w:val="00F4077A"/>
    <w:rsid w:val="00F41583"/>
    <w:rsid w:val="00F42163"/>
    <w:rsid w:val="00F422E2"/>
    <w:rsid w:val="00F432BC"/>
    <w:rsid w:val="00F433D5"/>
    <w:rsid w:val="00F4399B"/>
    <w:rsid w:val="00F44008"/>
    <w:rsid w:val="00F443C7"/>
    <w:rsid w:val="00F448C5"/>
    <w:rsid w:val="00F44EB2"/>
    <w:rsid w:val="00F46426"/>
    <w:rsid w:val="00F47DDD"/>
    <w:rsid w:val="00F5030B"/>
    <w:rsid w:val="00F513E4"/>
    <w:rsid w:val="00F51736"/>
    <w:rsid w:val="00F519EB"/>
    <w:rsid w:val="00F51C10"/>
    <w:rsid w:val="00F53251"/>
    <w:rsid w:val="00F53352"/>
    <w:rsid w:val="00F558CF"/>
    <w:rsid w:val="00F55A4B"/>
    <w:rsid w:val="00F61F4F"/>
    <w:rsid w:val="00F6440E"/>
    <w:rsid w:val="00F651DD"/>
    <w:rsid w:val="00F65827"/>
    <w:rsid w:val="00F65B0C"/>
    <w:rsid w:val="00F65F20"/>
    <w:rsid w:val="00F65F50"/>
    <w:rsid w:val="00F6637E"/>
    <w:rsid w:val="00F6795D"/>
    <w:rsid w:val="00F67E0F"/>
    <w:rsid w:val="00F70A9D"/>
    <w:rsid w:val="00F70F56"/>
    <w:rsid w:val="00F7131F"/>
    <w:rsid w:val="00F71D7B"/>
    <w:rsid w:val="00F72500"/>
    <w:rsid w:val="00F73951"/>
    <w:rsid w:val="00F73A84"/>
    <w:rsid w:val="00F7444B"/>
    <w:rsid w:val="00F7486C"/>
    <w:rsid w:val="00F768A7"/>
    <w:rsid w:val="00F7763F"/>
    <w:rsid w:val="00F807AF"/>
    <w:rsid w:val="00F81AE9"/>
    <w:rsid w:val="00F82F22"/>
    <w:rsid w:val="00F83AFD"/>
    <w:rsid w:val="00F85832"/>
    <w:rsid w:val="00F85F17"/>
    <w:rsid w:val="00F874CF"/>
    <w:rsid w:val="00F87AC1"/>
    <w:rsid w:val="00F922AE"/>
    <w:rsid w:val="00F927F7"/>
    <w:rsid w:val="00F94489"/>
    <w:rsid w:val="00F94E3C"/>
    <w:rsid w:val="00F95C29"/>
    <w:rsid w:val="00F961AA"/>
    <w:rsid w:val="00F9692D"/>
    <w:rsid w:val="00F97B00"/>
    <w:rsid w:val="00FA0089"/>
    <w:rsid w:val="00FA224E"/>
    <w:rsid w:val="00FA3819"/>
    <w:rsid w:val="00FA3823"/>
    <w:rsid w:val="00FA3868"/>
    <w:rsid w:val="00FA577C"/>
    <w:rsid w:val="00FA5AEB"/>
    <w:rsid w:val="00FA6664"/>
    <w:rsid w:val="00FA677E"/>
    <w:rsid w:val="00FB031D"/>
    <w:rsid w:val="00FB11C9"/>
    <w:rsid w:val="00FB2181"/>
    <w:rsid w:val="00FB21F6"/>
    <w:rsid w:val="00FB2553"/>
    <w:rsid w:val="00FB25D0"/>
    <w:rsid w:val="00FB35A3"/>
    <w:rsid w:val="00FB3FE4"/>
    <w:rsid w:val="00FB4038"/>
    <w:rsid w:val="00FB40D5"/>
    <w:rsid w:val="00FB4D9D"/>
    <w:rsid w:val="00FB5452"/>
    <w:rsid w:val="00FB5491"/>
    <w:rsid w:val="00FB6175"/>
    <w:rsid w:val="00FB7685"/>
    <w:rsid w:val="00FC0350"/>
    <w:rsid w:val="00FC3093"/>
    <w:rsid w:val="00FC315F"/>
    <w:rsid w:val="00FC5301"/>
    <w:rsid w:val="00FC5324"/>
    <w:rsid w:val="00FC6AB9"/>
    <w:rsid w:val="00FC6FF6"/>
    <w:rsid w:val="00FD1494"/>
    <w:rsid w:val="00FD214B"/>
    <w:rsid w:val="00FD3964"/>
    <w:rsid w:val="00FD58F6"/>
    <w:rsid w:val="00FD62B4"/>
    <w:rsid w:val="00FD6690"/>
    <w:rsid w:val="00FD6F29"/>
    <w:rsid w:val="00FD75AF"/>
    <w:rsid w:val="00FE1827"/>
    <w:rsid w:val="00FE441B"/>
    <w:rsid w:val="00FE50C2"/>
    <w:rsid w:val="00FE5155"/>
    <w:rsid w:val="00FE5170"/>
    <w:rsid w:val="00FE7A61"/>
    <w:rsid w:val="00FF160A"/>
    <w:rsid w:val="00FF24AB"/>
    <w:rsid w:val="00FF27F7"/>
    <w:rsid w:val="00FF291D"/>
    <w:rsid w:val="00FF2F43"/>
    <w:rsid w:val="00FF3696"/>
    <w:rsid w:val="00FF3E0B"/>
    <w:rsid w:val="00FF4ECD"/>
    <w:rsid w:val="00FF609C"/>
    <w:rsid w:val="00FF748B"/>
    <w:rsid w:val="041CDB11"/>
    <w:rsid w:val="05AF4446"/>
    <w:rsid w:val="062560FE"/>
    <w:rsid w:val="074B14A7"/>
    <w:rsid w:val="08E28654"/>
    <w:rsid w:val="0B36A04A"/>
    <w:rsid w:val="0B5D3D2C"/>
    <w:rsid w:val="0FE77712"/>
    <w:rsid w:val="103559ED"/>
    <w:rsid w:val="10F2DA35"/>
    <w:rsid w:val="1240D514"/>
    <w:rsid w:val="12F2BFE8"/>
    <w:rsid w:val="19E83002"/>
    <w:rsid w:val="28B86B09"/>
    <w:rsid w:val="2901F1C5"/>
    <w:rsid w:val="2A592FDE"/>
    <w:rsid w:val="2BCC2107"/>
    <w:rsid w:val="2C138EEA"/>
    <w:rsid w:val="2EE0EE79"/>
    <w:rsid w:val="2FDC9BF5"/>
    <w:rsid w:val="2FFA240D"/>
    <w:rsid w:val="30F03337"/>
    <w:rsid w:val="33143CB7"/>
    <w:rsid w:val="3793D8F9"/>
    <w:rsid w:val="37A31D94"/>
    <w:rsid w:val="388372BF"/>
    <w:rsid w:val="392F039F"/>
    <w:rsid w:val="3F8CF86D"/>
    <w:rsid w:val="3FD99762"/>
    <w:rsid w:val="44506E3F"/>
    <w:rsid w:val="4AB6A67A"/>
    <w:rsid w:val="4B17B40D"/>
    <w:rsid w:val="4EC69E69"/>
    <w:rsid w:val="4F06E4B4"/>
    <w:rsid w:val="4FCD8900"/>
    <w:rsid w:val="55C764ED"/>
    <w:rsid w:val="57370555"/>
    <w:rsid w:val="57D8DFFA"/>
    <w:rsid w:val="584692E0"/>
    <w:rsid w:val="67F749FA"/>
    <w:rsid w:val="688282A7"/>
    <w:rsid w:val="694347D0"/>
    <w:rsid w:val="6AD31157"/>
    <w:rsid w:val="6DAD9C81"/>
    <w:rsid w:val="6EBCDFF4"/>
    <w:rsid w:val="6F561780"/>
    <w:rsid w:val="71C46C96"/>
    <w:rsid w:val="730CB455"/>
    <w:rsid w:val="7DC2C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DB11"/>
  <w15:chartTrackingRefBased/>
  <w15:docId w15:val="{63C18AE6-6A00-420B-8041-6A5AF78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F2C"/>
    <w:pPr>
      <w:spacing w:after="120" w:line="360" w:lineRule="auto"/>
      <w:jc w:val="both"/>
    </w:pPr>
    <w:rPr>
      <w:rFonts w:ascii="Calibri" w:eastAsia="Times New Roman" w:hAnsi="Calibri" w:cs="Times New Roman"/>
      <w:szCs w:val="24"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99"/>
    <w:qFormat/>
    <w:rsid w:val="001C5443"/>
    <w:rPr>
      <w:rFonts w:ascii="Times New Roman" w:hAnsi="Times New Roman" w:cs="Times New Roman" w:hint="default"/>
      <w:b/>
      <w:bCs/>
      <w:smallCaps/>
      <w:color w:val="auto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E1F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304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styleId="Caption">
    <w:name w:val="caption"/>
    <w:basedOn w:val="Normal"/>
    <w:next w:val="Normal"/>
    <w:uiPriority w:val="35"/>
    <w:unhideWhenUsed/>
    <w:qFormat/>
    <w:rsid w:val="003644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80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F0F"/>
    <w:rPr>
      <w:rFonts w:ascii="Calibri" w:eastAsia="Times New Roman" w:hAnsi="Calibri" w:cs="Times New Roman"/>
      <w:sz w:val="20"/>
      <w:szCs w:val="20"/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F0F"/>
    <w:rPr>
      <w:rFonts w:ascii="Calibri" w:eastAsia="Times New Roman" w:hAnsi="Calibri" w:cs="Times New Roman"/>
      <w:b/>
      <w:bCs/>
      <w:sz w:val="20"/>
      <w:szCs w:val="20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F0F"/>
    <w:rPr>
      <w:rFonts w:ascii="Segoe UI" w:eastAsia="Times New Roman" w:hAnsi="Segoe UI" w:cs="Segoe UI"/>
      <w:sz w:val="18"/>
      <w:szCs w:val="18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0174EB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4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74E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944BE"/>
    <w:pPr>
      <w:spacing w:after="0"/>
    </w:pPr>
  </w:style>
  <w:style w:type="table" w:styleId="TableGrid">
    <w:name w:val="Table Grid"/>
    <w:basedOn w:val="TableNormal"/>
    <w:uiPriority w:val="39"/>
    <w:rsid w:val="0052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FD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BB6D20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B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neesquebec.ca/recherche/dataset/vmtl-quartiers-sociologiqu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onneesquebec.ca/recherche/dataset/vmtl-hydrograph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nneesquebec.ca/recherche/fr/dataset/vmtl-couverture-du-reseau-wifi-mtlwif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onneesquebec.ca/recherche/dataset/base-de-donnees-geographiques-et-administra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F92540-9980-4EFD-A042-FC610345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5</Pages>
  <Words>414</Words>
  <Characters>2279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Links>
    <vt:vector size="90" baseType="variant"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_Toc82535731</vt:lpwstr>
      </vt:variant>
      <vt:variant>
        <vt:i4>1114171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_Toc82535730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_Toc82535729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_Toc82535728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_Toc82535727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_Toc82535726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_Toc82535725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_Toc82535724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_Toc82535723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_Toc82535722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_Toc82535721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_Toc82535720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_Toc82535719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_Toc82535718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_Toc82535717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Constantin</dc:creator>
  <cp:keywords/>
  <dc:description/>
  <cp:lastModifiedBy>Gabriel Lessard</cp:lastModifiedBy>
  <cp:revision>1304</cp:revision>
  <cp:lastPrinted>2021-09-15T01:25:00Z</cp:lastPrinted>
  <dcterms:created xsi:type="dcterms:W3CDTF">2020-05-11T18:19:00Z</dcterms:created>
  <dcterms:modified xsi:type="dcterms:W3CDTF">2021-11-09T00:19:00Z</dcterms:modified>
</cp:coreProperties>
</file>