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Георгий</w:t>
      </w:r>
      <w:r>
        <w:t xml:space="preserve"> </w:t>
      </w:r>
      <w:r>
        <w:t xml:space="preserve">Малахов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разложения на множители, изучение p-алгоритма Поллрада.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Разложение на множители — предмет непрерывного исследования в прошлом; и такие же исследования, вероятно, продолжатся в будущем. Разложение на множители играет очень важную роль в безопасности некоторых криптосистем с открытым ключом.</w:t>
      </w:r>
    </w:p>
    <w:p>
      <w:pPr>
        <w:pStyle w:val="BodyText"/>
      </w:pPr>
      <w:r>
        <w:t xml:space="preserve">Согласно Основной теореме арифметики любое положительное целое число больше единицы может быть уникально записано в следующей главной форме разложения на множители,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простые числа и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положительные целые числа.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rPr>
              <m:sty m:val="p"/>
            </m:rPr>
            <m:t>*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k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k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Поиск эффективных алгоритмов для разложения на множители больших составных чисел ведется давно. К сожалению, совершенный алгоритм для этого пока не найден. Хотя есть несколько алгоритмов, которые могут разложить число на множители, ни один не способен провести разложение достаточно больших чисел в разумное время. Позже мы увидим, что это хорошо для криптографии, потому что современные криптографические системы полагаются на этот факт. В этой секции мы даем несколько простых алгоритмов, которые проводят разложение составного числа. Цель состоит в том, чтобы сделать процесс разложения на множители менее трудоёмким.</w:t>
      </w:r>
    </w:p>
    <w:p>
      <w:pPr>
        <w:pStyle w:val="BodyText"/>
      </w:pPr>
      <w:r>
        <w:t xml:space="preserve">В 1974 г. Джон Поллард разработал метод, который находит разложение числа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на простые числа. Метод основан на условии, что</w:t>
      </w:r>
      <w:r>
        <w:t xml:space="preserve"> </w:t>
      </w:r>
      <m:oMath>
        <m:r>
          <m:t>p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не имеет сомножителя, большего, чем заранее определенное значение</w:t>
      </w:r>
      <w:r>
        <w:t xml:space="preserve"> </w:t>
      </w:r>
      <m:oMath>
        <m:r>
          <m:t>B</m:t>
        </m:r>
      </m:oMath>
      <w:r>
        <w:t xml:space="preserve">, называемое границей. Алгоритм Полларда показывает, что в этом случае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G</m:t>
          </m:r>
          <m:r>
            <m:t>C</m:t>
          </m:r>
          <m:r>
            <m:t>D</m:t>
          </m:r>
          <m:r>
            <m:rPr>
              <m:sty m:val="p"/>
            </m:rPr>
            <m:t>(</m:t>
          </m:r>
          <m:sSup>
            <m:e>
              <m:r>
                <m:t>2</m:t>
              </m:r>
            </m:e>
            <m:sup>
              <m:r>
                <m:t>B</m:t>
              </m:r>
              <m:r>
                <m:rPr>
                  <m:sty m:val="p"/>
                </m:rPr>
                <m:t>!</m:t>
              </m:r>
            </m:sup>
          </m:sSup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Сложность. Заметим, что этот метод требует сделать</w:t>
      </w:r>
      <w:r>
        <w:t xml:space="preserve"> </w:t>
      </w:r>
      <m:oMath>
        <m:r>
          <m:t>B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операций возведения в степень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e</m:t>
            </m:r>
          </m:sup>
        </m:sSup>
        <m:r>
          <m:t>m</m:t>
        </m:r>
        <m:r>
          <m:t>o</m:t>
        </m:r>
        <m:r>
          <m:t>d</m:t>
        </m:r>
        <m:r>
          <m:t>n</m:t>
        </m:r>
      </m:oMath>
      <w:r>
        <w:t xml:space="preserve">. Есть быстрый алгоритм возведения в степень, который выполняет это за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1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B</m:t>
        </m:r>
      </m:oMath>
      <w:r>
        <w:t xml:space="preserve"> </w:t>
      </w:r>
      <w:r>
        <w:t xml:space="preserve">операций. Метод также использует вычисления НОД, который требует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операций. Мы можем сказать, что сложность — так или иначе больше, чем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sSup>
          <m:e>
            <m:r>
              <m:t>2</m:t>
            </m:r>
          </m:e>
          <m:sup>
            <m:r>
              <m:t>n</m:t>
            </m:r>
          </m:sup>
        </m:sSup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— число битов в</w:t>
      </w:r>
      <w:r>
        <w:t xml:space="preserve"> </w:t>
      </w:r>
      <m:oMath>
        <m:r>
          <m:t>B</m:t>
        </m:r>
      </m:oMath>
      <w:r>
        <w:t xml:space="preserve">. Другая проблема – этот алгоритм может заканчиваться сигналом об ошибке. Вероятность успеха очень мала, если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имеет значение, не очень близкое к величине</w:t>
      </w:r>
      <w:r>
        <w:t xml:space="preserve"> </w:t>
      </w:r>
      <m:oMath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numPr>
          <w:ilvl w:val="0"/>
          <w:numId w:val="1001"/>
        </w:numPr>
        <w:pStyle w:val="Compact"/>
      </w:pPr>
      <w:r>
        <w:t xml:space="preserve">Выход.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C</m:t>
        </m:r>
        <m:r>
          <m:t>D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 ДЕЛИТЕЛЬ НЕ НАЙДЕН.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from math import gcd</w:t>
      </w:r>
      <w:r>
        <w:br/>
      </w:r>
      <w:r>
        <w:br/>
      </w:r>
      <w:r>
        <w:rPr>
          <w:rStyle w:val="VerbatimChar"/>
        </w:rPr>
        <w:t xml:space="preserve">def f(x, n):</w:t>
      </w:r>
      <w:r>
        <w:br/>
      </w:r>
      <w:r>
        <w:rPr>
          <w:rStyle w:val="VerbatimChar"/>
        </w:rPr>
        <w:t xml:space="preserve">    return (x*x+5)%n</w:t>
      </w:r>
      <w:r>
        <w:br/>
      </w:r>
      <w:r>
        <w:br/>
      </w:r>
      <w:r>
        <w:rPr>
          <w:rStyle w:val="VerbatimChar"/>
        </w:rPr>
        <w:t xml:space="preserve">def fu(n, a, b, d):</w:t>
      </w:r>
      <w:r>
        <w:br/>
      </w:r>
      <w:r>
        <w:rPr>
          <w:rStyle w:val="VerbatimChar"/>
        </w:rPr>
        <w:t xml:space="preserve">    a = f(a, n)</w:t>
      </w:r>
      <w:r>
        <w:br/>
      </w:r>
      <w:r>
        <w:rPr>
          <w:rStyle w:val="VerbatimChar"/>
        </w:rPr>
        <w:t xml:space="preserve">    b = f(f(b, n), n)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print(d)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print("not found")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1359331</w:t>
      </w:r>
      <w:r>
        <w:br/>
      </w:r>
      <w:r>
        <w:rPr>
          <w:rStyle w:val="VerbatimChar"/>
        </w:rPr>
        <w:t xml:space="preserve">    c = 1</w:t>
      </w:r>
      <w:r>
        <w:br/>
      </w:r>
      <w:r>
        <w:rPr>
          <w:rStyle w:val="VerbatimChar"/>
        </w:rPr>
        <w:t xml:space="preserve">    a = f(c, n)</w:t>
      </w:r>
      <w:r>
        <w:br/>
      </w:r>
      <w:r>
        <w:rPr>
          <w:rStyle w:val="VerbatimChar"/>
        </w:rPr>
        <w:t xml:space="preserve">    b = f(a, n)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 d &lt; n:</w:t>
      </w:r>
      <w:r>
        <w:br/>
      </w:r>
      <w:r>
        <w:rPr>
          <w:rStyle w:val="VerbatimChar"/>
        </w:rPr>
        <w:t xml:space="preserve">        print(d)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pass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3000865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разложения на множители и p-алгоритм Поллрада.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P-метод Полларда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Георгий Малахов</dc:creator>
  <dc:language>ru-RU</dc:language>
  <cp:keywords/>
  <dcterms:created xsi:type="dcterms:W3CDTF">2023-11-06T15:44:33Z</dcterms:created>
  <dcterms:modified xsi:type="dcterms:W3CDTF">2023-11-06T15:44:33Z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Разложение чисел на множители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