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EDC8" w14:textId="3A97A271" w:rsidR="003654B6" w:rsidRDefault="003654B6" w:rsidP="00C7464D">
      <w:pPr>
        <w:spacing w:line="360" w:lineRule="auto"/>
        <w:jc w:val="center"/>
        <w:rPr>
          <w:u w:val="single"/>
        </w:rPr>
      </w:pPr>
      <w:r w:rsidRPr="003654B6">
        <w:rPr>
          <w:u w:val="single"/>
        </w:rPr>
        <w:t>Detailed Method for Yeast Growth Rate Assay</w:t>
      </w:r>
    </w:p>
    <w:p w14:paraId="663F9FAA" w14:textId="75900A18" w:rsidR="003654B6" w:rsidRDefault="00C7464D" w:rsidP="00C51020">
      <w:pPr>
        <w:pStyle w:val="ListParagraph"/>
        <w:numPr>
          <w:ilvl w:val="0"/>
          <w:numId w:val="2"/>
        </w:numPr>
        <w:spacing w:line="360" w:lineRule="auto"/>
      </w:pPr>
      <w:r>
        <w:t>Prepare Media:</w:t>
      </w:r>
    </w:p>
    <w:p w14:paraId="31E01F93" w14:textId="59CC8BED" w:rsidR="00C7464D" w:rsidRDefault="00C7464D" w:rsidP="00C7464D">
      <w:pPr>
        <w:spacing w:line="360" w:lineRule="auto"/>
      </w:pPr>
      <w:r>
        <w:t xml:space="preserve">Follow Thorpe Lab standard protocol. </w:t>
      </w:r>
    </w:p>
    <w:p w14:paraId="63EC22A2" w14:textId="54BC8873" w:rsidR="00C7464D" w:rsidRDefault="00C7464D" w:rsidP="00C7464D">
      <w:pPr>
        <w:spacing w:line="360" w:lineRule="auto"/>
      </w:pPr>
      <w:r>
        <w:t>To make 500ml yeast, peptone, dextrose (YPD) media</w:t>
      </w:r>
    </w:p>
    <w:p w14:paraId="5FCB7F1D" w14:textId="44D977C0" w:rsidR="00C7464D" w:rsidRDefault="00C7464D" w:rsidP="00C7464D">
      <w:pPr>
        <w:spacing w:line="360" w:lineRule="auto"/>
      </w:pPr>
      <w:r>
        <w:t>350ml H</w:t>
      </w:r>
      <w:r>
        <w:rPr>
          <w:vertAlign w:val="subscript"/>
        </w:rPr>
        <w:t>2</w:t>
      </w:r>
      <w:r>
        <w:t>O</w:t>
      </w:r>
    </w:p>
    <w:p w14:paraId="65D3CE73" w14:textId="2886D668" w:rsidR="00C7464D" w:rsidRDefault="00C7464D" w:rsidP="00C7464D">
      <w:pPr>
        <w:spacing w:line="360" w:lineRule="auto"/>
      </w:pPr>
      <w:r>
        <w:t>5g Yeast Extract</w:t>
      </w:r>
    </w:p>
    <w:p w14:paraId="57DC2A8C" w14:textId="54ADF96D" w:rsidR="00C7464D" w:rsidRDefault="00C7464D" w:rsidP="00C7464D">
      <w:pPr>
        <w:spacing w:line="360" w:lineRule="auto"/>
      </w:pPr>
      <w:r>
        <w:t>10g Peptone</w:t>
      </w:r>
    </w:p>
    <w:p w14:paraId="3146AB55" w14:textId="73B4F8B6" w:rsidR="00C7464D" w:rsidRDefault="00C7464D" w:rsidP="00C7464D">
      <w:pPr>
        <w:spacing w:line="360" w:lineRule="auto"/>
      </w:pPr>
      <w:r>
        <w:t>50ml 20% Glucose (w/v)</w:t>
      </w:r>
    </w:p>
    <w:p w14:paraId="00B653AF" w14:textId="61588A83" w:rsidR="00C7464D" w:rsidRDefault="00C7464D" w:rsidP="00C7464D">
      <w:pPr>
        <w:spacing w:line="360" w:lineRule="auto"/>
      </w:pPr>
      <w:r>
        <w:t>100ml H</w:t>
      </w:r>
      <w:r>
        <w:rPr>
          <w:vertAlign w:val="subscript"/>
        </w:rPr>
        <w:t>2</w:t>
      </w:r>
      <w:r>
        <w:t>0</w:t>
      </w:r>
    </w:p>
    <w:p w14:paraId="1CC6A24D" w14:textId="511FAFD8" w:rsidR="00C7464D" w:rsidRDefault="00C7464D" w:rsidP="00C7464D">
      <w:pPr>
        <w:spacing w:line="360" w:lineRule="auto"/>
      </w:pPr>
      <w:r>
        <w:t xml:space="preserve">Once mixed autoclave. </w:t>
      </w:r>
    </w:p>
    <w:p w14:paraId="47A9DD97" w14:textId="5AA6C7D0" w:rsidR="00C7464D" w:rsidRDefault="00C7464D" w:rsidP="00C7464D">
      <w:pPr>
        <w:spacing w:line="360" w:lineRule="auto"/>
      </w:pPr>
    </w:p>
    <w:p w14:paraId="4B4C6E39" w14:textId="12C09D2B" w:rsidR="00C7464D" w:rsidRDefault="00C7464D" w:rsidP="00C51020">
      <w:pPr>
        <w:pStyle w:val="ListParagraph"/>
        <w:numPr>
          <w:ilvl w:val="0"/>
          <w:numId w:val="2"/>
        </w:numPr>
        <w:spacing w:line="360" w:lineRule="auto"/>
      </w:pPr>
      <w:r>
        <w:t>Yeast Overnight Culture:</w:t>
      </w:r>
    </w:p>
    <w:p w14:paraId="025A4900" w14:textId="73530281" w:rsidR="00C7464D" w:rsidRDefault="00C7464D" w:rsidP="00C7464D">
      <w:pPr>
        <w:spacing w:line="360" w:lineRule="auto"/>
      </w:pPr>
      <w:r>
        <w:t xml:space="preserve">Remove colonies from cold room. Next to a flame measure 5ml of YPD into a Falcon tube. Using a sterilised stick (pass through flame a few times too) insert 1 yeast colony into the media. Vortex </w:t>
      </w:r>
      <w:r w:rsidR="003F5B1B">
        <w:t>and place in orbital shak</w:t>
      </w:r>
      <w:r w:rsidR="00772AA0">
        <w:t>ing incubator</w:t>
      </w:r>
      <w:r w:rsidR="003F5B1B">
        <w:t xml:space="preserve"> (</w:t>
      </w:r>
      <w:r w:rsidR="003F5B1B" w:rsidRPr="00772AA0">
        <w:rPr>
          <w:highlight w:val="yellow"/>
        </w:rPr>
        <w:t>250rpm</w:t>
      </w:r>
      <w:r w:rsidR="00772AA0">
        <w:t>?</w:t>
      </w:r>
      <w:r w:rsidR="003F5B1B">
        <w:t>) overnight at 30</w:t>
      </w:r>
      <w:r w:rsidR="003F5B1B">
        <w:rPr>
          <w:vertAlign w:val="superscript"/>
        </w:rPr>
        <w:t>o</w:t>
      </w:r>
      <w:r w:rsidR="003F5B1B">
        <w:t xml:space="preserve">C. Begin and end process at the same time every day (2pm, 11am). This is the standard method followed by Thorpe Lab (apart from the timings). </w:t>
      </w:r>
    </w:p>
    <w:p w14:paraId="15209010" w14:textId="1D43853D" w:rsidR="003F5B1B" w:rsidRDefault="003F5B1B" w:rsidP="00C7464D">
      <w:pPr>
        <w:spacing w:line="360" w:lineRule="auto"/>
      </w:pPr>
    </w:p>
    <w:p w14:paraId="425B3D51" w14:textId="0C1C2B84" w:rsidR="003F5B1B" w:rsidRDefault="003F5B1B" w:rsidP="00C51020">
      <w:pPr>
        <w:pStyle w:val="ListParagraph"/>
        <w:numPr>
          <w:ilvl w:val="0"/>
          <w:numId w:val="2"/>
        </w:numPr>
        <w:spacing w:line="360" w:lineRule="auto"/>
      </w:pPr>
      <w:r>
        <w:t>Insecticide Stock Solutions:</w:t>
      </w:r>
    </w:p>
    <w:p w14:paraId="2FBE0CB8" w14:textId="7AF30861" w:rsidR="003F5B1B" w:rsidRDefault="003F5B1B" w:rsidP="00C7464D">
      <w:pPr>
        <w:spacing w:line="360" w:lineRule="auto"/>
      </w:pPr>
      <w:r>
        <w:t xml:space="preserve">0.5M stock solutions are initially created. The highest concentration tested will be 5mM. Consequently, there will be a 1% final insecticide solvent concentration. </w:t>
      </w:r>
      <w:r w:rsidR="00C51020">
        <w:t xml:space="preserve">To allow for comparison this solvent concentration has to be maintained for all insecticide concentrations. </w:t>
      </w:r>
      <w:r>
        <w:t>Insecticide solubility figures aren’t available for one solvent</w:t>
      </w:r>
      <w:r w:rsidR="00C51020">
        <w:t xml:space="preserve">. Instead they are split across DMSO and methanol, which are both miscible in water. To control for this variation 1% of each solvent will be present for each data point. </w:t>
      </w:r>
    </w:p>
    <w:p w14:paraId="58957BA1" w14:textId="79B4BC35" w:rsidR="00C51020" w:rsidRDefault="00C51020" w:rsidP="00C7464D">
      <w:pPr>
        <w:spacing w:line="360" w:lineRule="auto"/>
      </w:pPr>
    </w:p>
    <w:p w14:paraId="25A52C99" w14:textId="65AF7A4D" w:rsidR="00C51020" w:rsidRDefault="00C51020" w:rsidP="00C51020">
      <w:pPr>
        <w:pStyle w:val="ListParagraph"/>
        <w:numPr>
          <w:ilvl w:val="0"/>
          <w:numId w:val="2"/>
        </w:numPr>
        <w:spacing w:line="360" w:lineRule="auto"/>
      </w:pPr>
      <w:r>
        <w:t xml:space="preserve">Effects of 1% DMSO and 1% </w:t>
      </w:r>
      <w:r w:rsidR="00E645D1">
        <w:t>M</w:t>
      </w:r>
      <w:r>
        <w:t>ethanol on BY4741</w:t>
      </w:r>
      <w:r w:rsidR="00E645D1">
        <w:t xml:space="preserve"> Growth</w:t>
      </w:r>
      <w:r>
        <w:t>:</w:t>
      </w:r>
    </w:p>
    <w:p w14:paraId="1769A33A" w14:textId="54DA14CE" w:rsidR="00C51020" w:rsidRDefault="00DA601B" w:rsidP="008A14DE">
      <w:pPr>
        <w:pStyle w:val="ListParagraph"/>
        <w:numPr>
          <w:ilvl w:val="0"/>
          <w:numId w:val="3"/>
        </w:numPr>
        <w:spacing w:line="360" w:lineRule="auto"/>
      </w:pPr>
      <w:r>
        <w:t xml:space="preserve">Measure OD of overnight culture. Dilute with media if outside linear range of spectrophotometer (0.1-1). Once in linear range calculate dilution required for final OD of 0.05. This will determine the volume of yeast culture added to each well. </w:t>
      </w:r>
    </w:p>
    <w:p w14:paraId="4D5CF9D4" w14:textId="407290FF" w:rsidR="00DA601B" w:rsidRDefault="00DA601B" w:rsidP="008A14DE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Control = yeast + media (n=5), Treatment 1 = yeast + media + 1% DMSO (n=5), Treatment 2 = yeast + media + 1% methanol (n=5), Treatment 3 = yeast + media + 1% methanol + 1% DMSO (n=5). </w:t>
      </w:r>
    </w:p>
    <w:p w14:paraId="3881114E" w14:textId="62DE6B9B" w:rsidR="00DA601B" w:rsidRDefault="00DA601B" w:rsidP="008A14DE">
      <w:pPr>
        <w:pStyle w:val="ListParagraph"/>
        <w:numPr>
          <w:ilvl w:val="0"/>
          <w:numId w:val="3"/>
        </w:numPr>
        <w:spacing w:line="360" w:lineRule="auto"/>
      </w:pPr>
      <w:r>
        <w:t xml:space="preserve">Make each replicate separately </w:t>
      </w:r>
      <w:r w:rsidR="002408F3">
        <w:t xml:space="preserve">directly into well. For example, if OD of yeast culture was 0.5 then 1µL methanol + 10µL yeast culture + 89µL media for final volume of 100µL and 1% methanol concentration. </w:t>
      </w:r>
    </w:p>
    <w:p w14:paraId="0D3D7361" w14:textId="2B97F56E" w:rsidR="002408F3" w:rsidRDefault="002408F3" w:rsidP="008A14DE">
      <w:pPr>
        <w:pStyle w:val="ListParagraph"/>
        <w:numPr>
          <w:ilvl w:val="0"/>
          <w:numId w:val="3"/>
        </w:numPr>
        <w:spacing w:line="360" w:lineRule="auto"/>
      </w:pPr>
      <w:r>
        <w:t>Randomise plate using R script</w:t>
      </w:r>
      <w:r w:rsidR="008C443D">
        <w:t xml:space="preserve"> to control for pipetting error, temperature fluctuations etc. </w:t>
      </w:r>
    </w:p>
    <w:p w14:paraId="4DD6559F" w14:textId="4EB201CC" w:rsidR="002408F3" w:rsidRDefault="008C443D" w:rsidP="008A14DE">
      <w:pPr>
        <w:pStyle w:val="ListParagraph"/>
        <w:numPr>
          <w:ilvl w:val="0"/>
          <w:numId w:val="3"/>
        </w:numPr>
        <w:spacing w:line="360" w:lineRule="auto"/>
      </w:pPr>
      <w:r>
        <w:t>Quantify growth rate for 16h.</w:t>
      </w:r>
    </w:p>
    <w:p w14:paraId="1DFBCB33" w14:textId="743F3507" w:rsidR="008C443D" w:rsidRDefault="008C443D" w:rsidP="008A14DE">
      <w:pPr>
        <w:pStyle w:val="ListParagraph"/>
        <w:numPr>
          <w:ilvl w:val="0"/>
          <w:numId w:val="3"/>
        </w:numPr>
        <w:spacing w:line="360" w:lineRule="auto"/>
      </w:pPr>
      <w:r>
        <w:t xml:space="preserve">Collect results the next day and analyse. </w:t>
      </w:r>
    </w:p>
    <w:p w14:paraId="37E24607" w14:textId="4EBF5560" w:rsidR="008C443D" w:rsidRDefault="008C443D" w:rsidP="008A14DE">
      <w:pPr>
        <w:pStyle w:val="ListParagraph"/>
        <w:numPr>
          <w:ilvl w:val="0"/>
          <w:numId w:val="3"/>
        </w:numPr>
        <w:spacing w:line="360" w:lineRule="auto"/>
      </w:pPr>
      <w:r>
        <w:t xml:space="preserve">Calculate log phase gradient (growth rate) for each treatment. </w:t>
      </w:r>
    </w:p>
    <w:p w14:paraId="1D3B2C2D" w14:textId="77777777" w:rsidR="00E645D1" w:rsidRDefault="00E645D1" w:rsidP="00E645D1">
      <w:pPr>
        <w:spacing w:line="360" w:lineRule="auto"/>
      </w:pPr>
    </w:p>
    <w:p w14:paraId="72B90B19" w14:textId="2A1EA3F0" w:rsidR="00E645D1" w:rsidRDefault="00E645D1" w:rsidP="00E645D1">
      <w:pPr>
        <w:pStyle w:val="ListParagraph"/>
        <w:numPr>
          <w:ilvl w:val="0"/>
          <w:numId w:val="2"/>
        </w:numPr>
        <w:spacing w:line="360" w:lineRule="auto"/>
      </w:pPr>
      <w:r>
        <w:t>Effects of Insecticide on BY4741 Growth:</w:t>
      </w:r>
    </w:p>
    <w:p w14:paraId="7484021B" w14:textId="30D5E974" w:rsidR="00E645D1" w:rsidRDefault="00E645D1" w:rsidP="00E645D1">
      <w:pPr>
        <w:pStyle w:val="ListParagraph"/>
        <w:numPr>
          <w:ilvl w:val="0"/>
          <w:numId w:val="4"/>
        </w:numPr>
        <w:spacing w:line="360" w:lineRule="auto"/>
      </w:pPr>
      <w:r>
        <w:t xml:space="preserve">Follow similar procedure to 4. n=3 instead of 5. </w:t>
      </w:r>
    </w:p>
    <w:p w14:paraId="1969E6C0" w14:textId="7AA616A8" w:rsidR="00E645D1" w:rsidRDefault="00E645D1" w:rsidP="00E645D1">
      <w:pPr>
        <w:pStyle w:val="ListParagraph"/>
        <w:numPr>
          <w:ilvl w:val="0"/>
          <w:numId w:val="4"/>
        </w:numPr>
        <w:spacing w:line="360" w:lineRule="auto"/>
      </w:pPr>
      <w:r>
        <w:t>Concentrations 0µM, 10µM, 100µM, 1mM, 5mM for each insecticide.</w:t>
      </w:r>
    </w:p>
    <w:p w14:paraId="0459F280" w14:textId="7FAF46FD" w:rsidR="001850D0" w:rsidRDefault="00E645D1" w:rsidP="001850D0">
      <w:pPr>
        <w:pStyle w:val="ListParagraph"/>
        <w:numPr>
          <w:ilvl w:val="0"/>
          <w:numId w:val="4"/>
        </w:numPr>
        <w:spacing w:line="360" w:lineRule="auto"/>
      </w:pPr>
      <w:r>
        <w:t xml:space="preserve">Instead of making replicate directly into well, make </w:t>
      </w:r>
      <w:r w:rsidR="001850D0">
        <w:t xml:space="preserve">500µL </w:t>
      </w:r>
      <w:r>
        <w:t xml:space="preserve">in Eppendorf first then aliquot 100µL into well. </w:t>
      </w:r>
      <w:r w:rsidR="001850D0">
        <w:t xml:space="preserve">Why? </w:t>
      </w:r>
      <w:r w:rsidR="001850D0" w:rsidRPr="001850D0">
        <w:t xml:space="preserve">Wasteful but most accurate. If smaller volumes are produced multiples of 0.05µL will have to be pipetted. Don’t think this is an option.  </w:t>
      </w:r>
    </w:p>
    <w:p w14:paraId="02434370" w14:textId="3F6CE9C0" w:rsidR="001F6A37" w:rsidRDefault="001F6A37" w:rsidP="001850D0">
      <w:pPr>
        <w:pStyle w:val="ListParagraph"/>
        <w:numPr>
          <w:ilvl w:val="0"/>
          <w:numId w:val="4"/>
        </w:numPr>
        <w:spacing w:line="360" w:lineRule="auto"/>
      </w:pPr>
      <w:r>
        <w:t>Remember to note and label well allocation for each insecticide.</w:t>
      </w:r>
    </w:p>
    <w:p w14:paraId="505041BE" w14:textId="462C993D" w:rsidR="00EE6C2C" w:rsidRDefault="00EE6C2C" w:rsidP="001850D0">
      <w:pPr>
        <w:pStyle w:val="ListParagraph"/>
        <w:numPr>
          <w:ilvl w:val="0"/>
          <w:numId w:val="4"/>
        </w:numPr>
        <w:spacing w:line="360" w:lineRule="auto"/>
      </w:pPr>
      <w:r>
        <w:t xml:space="preserve">1% for both solvents. </w:t>
      </w:r>
    </w:p>
    <w:p w14:paraId="3FB9C635" w14:textId="5AD5A334" w:rsidR="001850D0" w:rsidRDefault="001850D0" w:rsidP="001850D0">
      <w:pPr>
        <w:pStyle w:val="ListParagraph"/>
        <w:numPr>
          <w:ilvl w:val="0"/>
          <w:numId w:val="4"/>
        </w:numPr>
        <w:spacing w:line="360" w:lineRule="auto"/>
      </w:pPr>
      <w:r>
        <w:t>Yeast culture with 0.5OD.</w:t>
      </w:r>
    </w:p>
    <w:p w14:paraId="54F5B280" w14:textId="77777777" w:rsidR="001850D0" w:rsidRDefault="001850D0" w:rsidP="001850D0">
      <w:pPr>
        <w:pStyle w:val="ListParagraph"/>
        <w:spacing w:line="360" w:lineRule="auto"/>
        <w:ind w:left="1080"/>
      </w:pPr>
    </w:p>
    <w:p w14:paraId="70CDAAC5" w14:textId="77777777" w:rsidR="001850D0" w:rsidRDefault="001850D0" w:rsidP="001850D0">
      <w:pPr>
        <w:pStyle w:val="ListParagraph"/>
        <w:spacing w:line="360" w:lineRule="auto"/>
        <w:ind w:left="1080"/>
      </w:pPr>
      <w:r>
        <w:t>1.</w:t>
      </w:r>
      <w:r>
        <w:tab/>
        <w:t>Make 200μl of 20mM working solution from 0.5M stock solution.</w:t>
      </w:r>
    </w:p>
    <w:p w14:paraId="0421074E" w14:textId="6942EF1B" w:rsidR="001850D0" w:rsidRDefault="001850D0" w:rsidP="002C2F25">
      <w:pPr>
        <w:pStyle w:val="ListParagraph"/>
        <w:spacing w:line="360" w:lineRule="auto"/>
        <w:ind w:left="1080" w:firstLine="360"/>
      </w:pPr>
      <w:r>
        <w:t>a.</w:t>
      </w:r>
      <w:r>
        <w:tab/>
        <w:t xml:space="preserve">8μl 0.5M stock solution + 192μl media. </w:t>
      </w:r>
    </w:p>
    <w:p w14:paraId="0221EAB2" w14:textId="77777777" w:rsidR="001850D0" w:rsidRDefault="001850D0" w:rsidP="001850D0">
      <w:pPr>
        <w:pStyle w:val="ListParagraph"/>
        <w:spacing w:line="360" w:lineRule="auto"/>
        <w:ind w:left="1080"/>
      </w:pPr>
      <w:r>
        <w:t>2.</w:t>
      </w:r>
      <w:r>
        <w:tab/>
        <w:t>Make 500μl of 5mM final solution from 20mM working solution.</w:t>
      </w:r>
    </w:p>
    <w:p w14:paraId="6A355A58" w14:textId="37B75047" w:rsidR="001850D0" w:rsidRDefault="001850D0" w:rsidP="001850D0">
      <w:pPr>
        <w:pStyle w:val="ListParagraph"/>
        <w:spacing w:line="360" w:lineRule="auto"/>
        <w:ind w:left="1080" w:firstLine="360"/>
      </w:pPr>
      <w:r>
        <w:t>a.</w:t>
      </w:r>
      <w:r>
        <w:tab/>
        <w:t>125μl 20mM working solution + 32</w:t>
      </w:r>
      <w:r w:rsidR="00265AAF">
        <w:t>0</w:t>
      </w:r>
      <w:r>
        <w:t>μl media + 50μl yeast culture</w:t>
      </w:r>
      <w:r w:rsidR="00265AAF">
        <w:t xml:space="preserve"> + 5µL methanol</w:t>
      </w:r>
      <w:r>
        <w:t>.</w:t>
      </w:r>
    </w:p>
    <w:p w14:paraId="1BD7DE34" w14:textId="77777777" w:rsidR="001850D0" w:rsidRDefault="001850D0" w:rsidP="001850D0">
      <w:pPr>
        <w:pStyle w:val="ListParagraph"/>
        <w:spacing w:line="360" w:lineRule="auto"/>
        <w:ind w:left="1080"/>
      </w:pPr>
      <w:r>
        <w:t>3.</w:t>
      </w:r>
      <w:r>
        <w:tab/>
        <w:t>Make 500μl of 1mM final solution from 20mM working solution.</w:t>
      </w:r>
    </w:p>
    <w:p w14:paraId="43744183" w14:textId="796BE2EC" w:rsidR="001850D0" w:rsidRDefault="001850D0" w:rsidP="001850D0">
      <w:pPr>
        <w:pStyle w:val="ListParagraph"/>
        <w:spacing w:line="360" w:lineRule="auto"/>
        <w:ind w:left="1080" w:firstLine="360"/>
      </w:pPr>
      <w:r>
        <w:t>a.</w:t>
      </w:r>
      <w:r>
        <w:tab/>
        <w:t>25μl 20mM working solution + 50μl yeast culture + 4μl DMSO + 4</w:t>
      </w:r>
      <w:r w:rsidR="00265AAF">
        <w:t>16</w:t>
      </w:r>
      <w:r>
        <w:t>μl media</w:t>
      </w:r>
      <w:r w:rsidR="00265AAF">
        <w:t xml:space="preserve"> + 5µL methanol</w:t>
      </w:r>
      <w:r>
        <w:t>.</w:t>
      </w:r>
    </w:p>
    <w:p w14:paraId="5E022983" w14:textId="77777777" w:rsidR="001850D0" w:rsidRDefault="001850D0" w:rsidP="001850D0">
      <w:pPr>
        <w:pStyle w:val="ListParagraph"/>
        <w:spacing w:line="360" w:lineRule="auto"/>
        <w:ind w:left="1080"/>
      </w:pPr>
      <w:r>
        <w:lastRenderedPageBreak/>
        <w:t>4.</w:t>
      </w:r>
      <w:r>
        <w:tab/>
        <w:t>Make 500μl of 100μM final solution from 20mM working solution.</w:t>
      </w:r>
    </w:p>
    <w:p w14:paraId="484B4050" w14:textId="58903506" w:rsidR="001850D0" w:rsidRDefault="001850D0" w:rsidP="002C2F25">
      <w:pPr>
        <w:pStyle w:val="ListParagraph"/>
        <w:spacing w:line="360" w:lineRule="auto"/>
        <w:ind w:left="1080" w:firstLine="360"/>
      </w:pPr>
      <w:r>
        <w:t>a.</w:t>
      </w:r>
      <w:r>
        <w:tab/>
        <w:t>2.5μl 20mM working solution + 50μl yeast culture + 4.9μl DMSO + 4</w:t>
      </w:r>
      <w:r w:rsidR="00265AAF">
        <w:t>37</w:t>
      </w:r>
      <w:r>
        <w:t>.6μl media</w:t>
      </w:r>
      <w:r w:rsidR="00265AAF">
        <w:t xml:space="preserve"> + 5µL methanol</w:t>
      </w:r>
      <w:r>
        <w:t>.</w:t>
      </w:r>
    </w:p>
    <w:p w14:paraId="09EF13FC" w14:textId="77777777" w:rsidR="001850D0" w:rsidRDefault="001850D0" w:rsidP="001850D0">
      <w:pPr>
        <w:pStyle w:val="ListParagraph"/>
        <w:spacing w:line="360" w:lineRule="auto"/>
        <w:ind w:left="1080"/>
      </w:pPr>
      <w:r>
        <w:t>5.</w:t>
      </w:r>
      <w:r>
        <w:tab/>
        <w:t>At this stage make 100μl of 100μM working solution from 20mM working solution.</w:t>
      </w:r>
    </w:p>
    <w:p w14:paraId="7314F182" w14:textId="55622733" w:rsidR="001850D0" w:rsidRDefault="001850D0" w:rsidP="002C2F25">
      <w:pPr>
        <w:pStyle w:val="ListParagraph"/>
        <w:spacing w:line="360" w:lineRule="auto"/>
        <w:ind w:left="1080" w:firstLine="360"/>
      </w:pPr>
      <w:r>
        <w:t>a.</w:t>
      </w:r>
      <w:r>
        <w:tab/>
        <w:t>0.5μl 20mM working solution + 499.5μl media.</w:t>
      </w:r>
    </w:p>
    <w:p w14:paraId="0581EE35" w14:textId="77777777" w:rsidR="001850D0" w:rsidRDefault="001850D0" w:rsidP="001850D0">
      <w:pPr>
        <w:pStyle w:val="ListParagraph"/>
        <w:spacing w:line="360" w:lineRule="auto"/>
        <w:ind w:left="1080"/>
      </w:pPr>
      <w:r>
        <w:t>6.</w:t>
      </w:r>
      <w:r>
        <w:tab/>
        <w:t>Make 500μl of 10μM final solution from 100μM working solution.</w:t>
      </w:r>
    </w:p>
    <w:p w14:paraId="649C22F8" w14:textId="71948EC7" w:rsidR="001850D0" w:rsidRDefault="001850D0" w:rsidP="001850D0">
      <w:pPr>
        <w:pStyle w:val="ListParagraph"/>
        <w:spacing w:line="360" w:lineRule="auto"/>
        <w:ind w:left="1080" w:firstLine="360"/>
      </w:pPr>
      <w:r>
        <w:t>a.</w:t>
      </w:r>
      <w:r>
        <w:tab/>
        <w:t>50μl 100μM working solution + 50μl yeast culture + 5μl DMSO + 39</w:t>
      </w:r>
      <w:r w:rsidR="00265AAF">
        <w:t>0</w:t>
      </w:r>
      <w:r>
        <w:t>μl media</w:t>
      </w:r>
      <w:r w:rsidR="00265AAF">
        <w:t xml:space="preserve"> + 5µL methanol</w:t>
      </w:r>
      <w:r>
        <w:t>.</w:t>
      </w:r>
    </w:p>
    <w:p w14:paraId="54F67B61" w14:textId="77777777" w:rsidR="001850D0" w:rsidRDefault="001850D0" w:rsidP="001850D0">
      <w:pPr>
        <w:pStyle w:val="ListParagraph"/>
        <w:spacing w:line="360" w:lineRule="auto"/>
        <w:ind w:left="1080"/>
      </w:pPr>
      <w:r>
        <w:t>7.</w:t>
      </w:r>
      <w:r>
        <w:tab/>
        <w:t>Make 500μl of 0nM final solution.</w:t>
      </w:r>
    </w:p>
    <w:p w14:paraId="0EE818AD" w14:textId="265B5B46" w:rsidR="001850D0" w:rsidRDefault="001850D0" w:rsidP="001850D0">
      <w:pPr>
        <w:pStyle w:val="ListParagraph"/>
        <w:spacing w:line="360" w:lineRule="auto"/>
        <w:ind w:left="1440"/>
      </w:pPr>
      <w:r>
        <w:t>a.</w:t>
      </w:r>
      <w:r>
        <w:tab/>
        <w:t>50μl yeast culture + 5μl DMSO + 44</w:t>
      </w:r>
      <w:r w:rsidR="00265AAF">
        <w:t>0</w:t>
      </w:r>
      <w:r>
        <w:t>μl media</w:t>
      </w:r>
      <w:r w:rsidR="00265AAF">
        <w:t xml:space="preserve"> + 5µL methanol</w:t>
      </w:r>
      <w:r>
        <w:t>.</w:t>
      </w:r>
    </w:p>
    <w:p w14:paraId="79074F8E" w14:textId="77777777" w:rsidR="001850D0" w:rsidRDefault="001850D0" w:rsidP="001850D0">
      <w:pPr>
        <w:pStyle w:val="ListParagraph"/>
        <w:spacing w:line="360" w:lineRule="auto"/>
        <w:ind w:left="1080"/>
      </w:pPr>
      <w:r>
        <w:t>8.</w:t>
      </w:r>
      <w:r>
        <w:tab/>
        <w:t>Make double negative control.</w:t>
      </w:r>
    </w:p>
    <w:p w14:paraId="2883E8F5" w14:textId="77777777" w:rsidR="001850D0" w:rsidRDefault="001850D0" w:rsidP="001850D0">
      <w:pPr>
        <w:pStyle w:val="ListParagraph"/>
        <w:spacing w:line="360" w:lineRule="auto"/>
        <w:ind w:left="1080" w:firstLine="360"/>
      </w:pPr>
      <w:r>
        <w:t>a.</w:t>
      </w:r>
      <w:r>
        <w:tab/>
        <w:t>50μl yeast culture + 450μl media.</w:t>
      </w:r>
    </w:p>
    <w:p w14:paraId="72BF2488" w14:textId="3097C868" w:rsidR="00372B5C" w:rsidRDefault="001850D0" w:rsidP="007053B5">
      <w:pPr>
        <w:pStyle w:val="ListParagraph"/>
        <w:spacing w:line="360" w:lineRule="auto"/>
        <w:ind w:left="1080"/>
      </w:pPr>
      <w:r>
        <w:t>9.</w:t>
      </w:r>
      <w:r>
        <w:tab/>
        <w:t>Add media blanks.</w:t>
      </w:r>
    </w:p>
    <w:p w14:paraId="6E58280A" w14:textId="03FE1639" w:rsidR="00E66D7D" w:rsidRDefault="00E66D7D" w:rsidP="00E66D7D">
      <w:pPr>
        <w:spacing w:line="360" w:lineRule="auto"/>
      </w:pPr>
    </w:p>
    <w:p w14:paraId="45A73C1C" w14:textId="77777777" w:rsidR="00E66D7D" w:rsidRDefault="00E66D7D" w:rsidP="00E66D7D">
      <w:pPr>
        <w:spacing w:line="360" w:lineRule="auto"/>
      </w:pPr>
    </w:p>
    <w:p w14:paraId="358A2C3F" w14:textId="77777777" w:rsidR="00C51020" w:rsidRDefault="00C51020" w:rsidP="00C7464D">
      <w:pPr>
        <w:spacing w:line="360" w:lineRule="auto"/>
      </w:pPr>
    </w:p>
    <w:p w14:paraId="560E3735" w14:textId="77777777" w:rsidR="00C51020" w:rsidRDefault="00C51020" w:rsidP="00C7464D">
      <w:pPr>
        <w:spacing w:line="360" w:lineRule="auto"/>
      </w:pPr>
    </w:p>
    <w:p w14:paraId="443075BB" w14:textId="77777777" w:rsidR="00C51020" w:rsidRPr="003F5B1B" w:rsidRDefault="00C51020" w:rsidP="00C7464D">
      <w:pPr>
        <w:spacing w:line="360" w:lineRule="auto"/>
      </w:pPr>
    </w:p>
    <w:sectPr w:rsidR="00C51020" w:rsidRPr="003F5B1B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0BD5"/>
    <w:multiLevelType w:val="hybridMultilevel"/>
    <w:tmpl w:val="362A59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B51F3"/>
    <w:multiLevelType w:val="hybridMultilevel"/>
    <w:tmpl w:val="17FEB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224F"/>
    <w:multiLevelType w:val="hybridMultilevel"/>
    <w:tmpl w:val="62606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684E"/>
    <w:multiLevelType w:val="hybridMultilevel"/>
    <w:tmpl w:val="6B643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B6"/>
    <w:rsid w:val="001850D0"/>
    <w:rsid w:val="001F6A37"/>
    <w:rsid w:val="0022772D"/>
    <w:rsid w:val="002408F3"/>
    <w:rsid w:val="00265AAF"/>
    <w:rsid w:val="002C2F25"/>
    <w:rsid w:val="003654B6"/>
    <w:rsid w:val="00372B5C"/>
    <w:rsid w:val="003F5B1B"/>
    <w:rsid w:val="007053B5"/>
    <w:rsid w:val="00772AA0"/>
    <w:rsid w:val="008A14DE"/>
    <w:rsid w:val="008C443D"/>
    <w:rsid w:val="00C51020"/>
    <w:rsid w:val="00C7464D"/>
    <w:rsid w:val="00DA601B"/>
    <w:rsid w:val="00E645D1"/>
    <w:rsid w:val="00E66D7D"/>
    <w:rsid w:val="00E76F89"/>
    <w:rsid w:val="00E80C19"/>
    <w:rsid w:val="00E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8C9C1"/>
  <w15:chartTrackingRefBased/>
  <w15:docId w15:val="{2C39255F-E82E-F44F-9730-647AA299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F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22</cp:revision>
  <dcterms:created xsi:type="dcterms:W3CDTF">2020-06-22T15:11:00Z</dcterms:created>
  <dcterms:modified xsi:type="dcterms:W3CDTF">2020-06-22T18:07:00Z</dcterms:modified>
</cp:coreProperties>
</file>