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 xml:space="preserve">the natural logarithm to </w:t>
      </w:r>
      <w:proofErr w:type="spellStart"/>
      <w:r>
        <w:t>linearise</w:t>
      </w:r>
      <w:proofErr w:type="spellEnd"/>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w:t>
      </w:r>
      <w:proofErr w:type="spellStart"/>
      <w:r>
        <w:t>linearised</w:t>
      </w:r>
      <w:proofErr w:type="spellEnd"/>
      <w:r>
        <w:t xml:space="preserve">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5FEC95B3"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bottle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45BED00E"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lastRenderedPageBreak/>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2BFC7435" w:rsidR="005C24CF" w:rsidRDefault="005C24CF" w:rsidP="00376CA0">
      <w:pPr>
        <w:pStyle w:val="ListParagraph"/>
        <w:numPr>
          <w:ilvl w:val="0"/>
          <w:numId w:val="3"/>
        </w:numPr>
        <w:spacing w:line="360" w:lineRule="auto"/>
      </w:pPr>
      <w:r>
        <w:t xml:space="preserve">Shaking options = double orbital, 200rpm, 60s,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lastRenderedPageBreak/>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5D10E5FD" w:rsidR="003950F4" w:rsidRDefault="003950F4" w:rsidP="00A064EF">
      <w:pPr>
        <w:pStyle w:val="ListParagraph"/>
        <w:numPr>
          <w:ilvl w:val="1"/>
          <w:numId w:val="4"/>
        </w:numPr>
        <w:spacing w:line="360" w:lineRule="auto"/>
      </w:pPr>
      <w:r>
        <w:t>Shall I create 0.5M stock solution in DMSO and hope it’s soluble at that concentration?</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lastRenderedPageBreak/>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2307613F" w:rsidR="005C24CF" w:rsidRDefault="005C24CF" w:rsidP="005C24CF">
      <w:pPr>
        <w:pStyle w:val="ListParagraph"/>
        <w:numPr>
          <w:ilvl w:val="0"/>
          <w:numId w:val="5"/>
        </w:numPr>
        <w:spacing w:line="360" w:lineRule="auto"/>
      </w:pPr>
      <w:r>
        <w:t xml:space="preserve">Follow similar procedure to 4. n=4 instead of 5. </w:t>
      </w:r>
    </w:p>
    <w:p w14:paraId="6D2A65B5" w14:textId="631DEC8E" w:rsidR="002D408A" w:rsidRDefault="002D408A" w:rsidP="005C24CF">
      <w:pPr>
        <w:pStyle w:val="ListParagraph"/>
        <w:numPr>
          <w:ilvl w:val="0"/>
          <w:numId w:val="5"/>
        </w:numPr>
        <w:spacing w:line="360" w:lineRule="auto"/>
      </w:pPr>
      <w:r>
        <w:t>Start with overnight culture in log phase. Dilute down to final well concentration of 0.05 OD.</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505091E2" w:rsidR="005C24CF" w:rsidRDefault="005C24CF" w:rsidP="005C24CF">
      <w:pPr>
        <w:pStyle w:val="ListParagraph"/>
        <w:numPr>
          <w:ilvl w:val="0"/>
          <w:numId w:val="5"/>
        </w:numPr>
        <w:spacing w:line="360" w:lineRule="auto"/>
      </w:pPr>
      <w:r>
        <w:t xml:space="preserve">96 well plate. 100µL final volume each well. </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lastRenderedPageBreak/>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Default="001C3277" w:rsidP="001C3277">
      <w:pPr>
        <w:pStyle w:val="ListParagraph"/>
        <w:numPr>
          <w:ilvl w:val="0"/>
          <w:numId w:val="5"/>
        </w:numPr>
        <w:spacing w:line="360" w:lineRule="auto"/>
      </w:pPr>
      <w:r>
        <w:t xml:space="preserve">Example calculation for </w:t>
      </w:r>
      <w:r w:rsidR="00160D62">
        <w:t xml:space="preserve">overnight </w:t>
      </w:r>
      <w:r>
        <w:t>y</w:t>
      </w:r>
      <w:r w:rsidR="005C24CF">
        <w:t>east culture with 0.5</w:t>
      </w:r>
      <w:r>
        <w:t xml:space="preserve"> </w:t>
      </w:r>
      <w:r w:rsidR="005C24CF">
        <w:t>OD</w:t>
      </w:r>
      <w:r w:rsidR="00160D62">
        <w:t xml:space="preserve"> (final 0.05 OD</w:t>
      </w:r>
      <w:r w:rsidR="00FD44EE">
        <w:t>)</w:t>
      </w:r>
      <w:r w:rsidR="005C24CF">
        <w:t>.</w:t>
      </w:r>
      <w:r w:rsidR="0041133A">
        <w:t xml:space="preserve"> 1% final concentration for both solvents.</w:t>
      </w:r>
    </w:p>
    <w:p w14:paraId="6B584771" w14:textId="06B55B72" w:rsidR="001C3277" w:rsidRDefault="00160D62" w:rsidP="00160D62">
      <w:pPr>
        <w:pStyle w:val="ListParagraph"/>
        <w:numPr>
          <w:ilvl w:val="0"/>
          <w:numId w:val="6"/>
        </w:numPr>
        <w:spacing w:line="360" w:lineRule="auto"/>
      </w:pPr>
      <w:r>
        <w:t xml:space="preserve">Create 200µL of 10mM </w:t>
      </w:r>
      <w:r w:rsidR="00A21C6C">
        <w:t xml:space="preserve">insecticide </w:t>
      </w:r>
      <w:r>
        <w:t>solution.</w:t>
      </w:r>
    </w:p>
    <w:p w14:paraId="759354E0" w14:textId="45CFCB5A" w:rsidR="00160D62" w:rsidRDefault="00A21C6C" w:rsidP="00160D62">
      <w:pPr>
        <w:pStyle w:val="ListParagraph"/>
        <w:numPr>
          <w:ilvl w:val="1"/>
          <w:numId w:val="6"/>
        </w:numPr>
        <w:spacing w:line="360" w:lineRule="auto"/>
      </w:pPr>
      <w:r>
        <w:t xml:space="preserve">4µL of 0.5M stock insecticide solution + 196 µL media. </w:t>
      </w:r>
    </w:p>
    <w:p w14:paraId="6D9C7AE2" w14:textId="45D8836E" w:rsidR="00A21C6C" w:rsidRDefault="00FD44EE" w:rsidP="00A21C6C">
      <w:pPr>
        <w:pStyle w:val="ListParagraph"/>
        <w:numPr>
          <w:ilvl w:val="0"/>
          <w:numId w:val="6"/>
        </w:numPr>
        <w:spacing w:line="360" w:lineRule="auto"/>
      </w:pPr>
      <w:r>
        <w:t>Create 200µL of 5mM insecticide solution.</w:t>
      </w:r>
    </w:p>
    <w:p w14:paraId="725C8DE5" w14:textId="333F6D52" w:rsidR="0041133A" w:rsidRDefault="0041133A" w:rsidP="0041133A">
      <w:pPr>
        <w:pStyle w:val="ListParagraph"/>
        <w:numPr>
          <w:ilvl w:val="1"/>
          <w:numId w:val="6"/>
        </w:numPr>
        <w:spacing w:line="360" w:lineRule="auto"/>
      </w:pPr>
      <w:r>
        <w:t xml:space="preserve">100µL of 10mM insecticide solution + 20µL yeast culture + 2µL other solvent + 78µL media. </w:t>
      </w:r>
    </w:p>
    <w:p w14:paraId="2351B00B" w14:textId="7209FF07" w:rsidR="0041133A" w:rsidRDefault="0041133A" w:rsidP="0041133A">
      <w:pPr>
        <w:pStyle w:val="ListParagraph"/>
        <w:numPr>
          <w:ilvl w:val="0"/>
          <w:numId w:val="6"/>
        </w:numPr>
        <w:spacing w:line="360" w:lineRule="auto"/>
      </w:pPr>
      <w:r>
        <w:t>Create 500µL of 1mM insecticide solution.</w:t>
      </w:r>
    </w:p>
    <w:p w14:paraId="0489AF13" w14:textId="3B2FB2BB" w:rsidR="0041133A" w:rsidRDefault="0041133A" w:rsidP="0041133A">
      <w:pPr>
        <w:pStyle w:val="ListParagraph"/>
        <w:numPr>
          <w:ilvl w:val="1"/>
          <w:numId w:val="6"/>
        </w:numPr>
        <w:spacing w:line="360" w:lineRule="auto"/>
      </w:pPr>
      <w:r>
        <w:t>50µL 10mM insecticide solution + 50µL yeast culture + 5µL other solvent + 4µL insecticide solvent + 391µL media.</w:t>
      </w:r>
    </w:p>
    <w:p w14:paraId="2FE87BFD" w14:textId="719FCF28" w:rsidR="0041133A" w:rsidRDefault="0041133A" w:rsidP="0041133A">
      <w:pPr>
        <w:pStyle w:val="ListParagraph"/>
        <w:numPr>
          <w:ilvl w:val="0"/>
          <w:numId w:val="6"/>
        </w:numPr>
        <w:spacing w:line="360" w:lineRule="auto"/>
      </w:pPr>
      <w:r>
        <w:t>Create 500µL of 100µM insecticide solution.</w:t>
      </w:r>
    </w:p>
    <w:p w14:paraId="1ADB14E4" w14:textId="54A964B9" w:rsidR="0041133A" w:rsidRDefault="0041133A" w:rsidP="0041133A">
      <w:pPr>
        <w:pStyle w:val="ListParagraph"/>
        <w:numPr>
          <w:ilvl w:val="1"/>
          <w:numId w:val="6"/>
        </w:numPr>
        <w:spacing w:line="360" w:lineRule="auto"/>
      </w:pPr>
      <w:r>
        <w:t>50µL 1mM insecticide solution + 50µL yeast culture + 5µL other solvent + 4.9µL insecticide solvent + 390.1µL media.</w:t>
      </w:r>
    </w:p>
    <w:p w14:paraId="6CFB3EB3" w14:textId="2D10A5F3" w:rsidR="0041133A" w:rsidRDefault="0041133A" w:rsidP="0041133A">
      <w:pPr>
        <w:pStyle w:val="ListParagraph"/>
        <w:numPr>
          <w:ilvl w:val="0"/>
          <w:numId w:val="6"/>
        </w:numPr>
        <w:spacing w:line="360" w:lineRule="auto"/>
      </w:pPr>
      <w:r>
        <w:t>Create 500µL of 10µM insecticide solution.</w:t>
      </w:r>
    </w:p>
    <w:p w14:paraId="584A26A2" w14:textId="00C01C09" w:rsidR="000B56A1" w:rsidRDefault="000B56A1" w:rsidP="000B56A1">
      <w:pPr>
        <w:pStyle w:val="ListParagraph"/>
        <w:numPr>
          <w:ilvl w:val="1"/>
          <w:numId w:val="6"/>
        </w:numPr>
        <w:spacing w:line="360" w:lineRule="auto"/>
      </w:pPr>
      <w: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Default="000B56A1" w:rsidP="000B56A1">
      <w:pPr>
        <w:pStyle w:val="ListParagraph"/>
        <w:numPr>
          <w:ilvl w:val="0"/>
          <w:numId w:val="6"/>
        </w:numPr>
        <w:spacing w:line="360" w:lineRule="auto"/>
      </w:pPr>
      <w:r>
        <w:t>Create 500µL of 1µM insecticide solution.</w:t>
      </w:r>
    </w:p>
    <w:p w14:paraId="3A9B5AF6" w14:textId="7F46352E" w:rsidR="000B56A1" w:rsidRDefault="000B56A1" w:rsidP="000B56A1">
      <w:pPr>
        <w:pStyle w:val="ListParagraph"/>
        <w:numPr>
          <w:ilvl w:val="1"/>
          <w:numId w:val="6"/>
        </w:numPr>
        <w:spacing w:line="360" w:lineRule="auto"/>
      </w:pPr>
      <w:r>
        <w:t>50µL 10µM insecticide solution + 50µL yeast culture + 5µL other solvent + 5µL insecticide solvent + 390µL media.</w:t>
      </w:r>
    </w:p>
    <w:p w14:paraId="43731ECC" w14:textId="4B2E9920" w:rsidR="00A37B5A" w:rsidRDefault="00A37B5A" w:rsidP="00A37B5A">
      <w:pPr>
        <w:pStyle w:val="ListParagraph"/>
        <w:numPr>
          <w:ilvl w:val="0"/>
          <w:numId w:val="6"/>
        </w:numPr>
        <w:spacing w:line="360" w:lineRule="auto"/>
      </w:pPr>
      <w:r>
        <w:t xml:space="preserve">Create control </w:t>
      </w:r>
    </w:p>
    <w:p w14:paraId="55B543E7" w14:textId="7F8E0287" w:rsidR="00A37B5A" w:rsidRDefault="00A37B5A" w:rsidP="00A37B5A">
      <w:pPr>
        <w:pStyle w:val="ListParagraph"/>
        <w:numPr>
          <w:ilvl w:val="1"/>
          <w:numId w:val="6"/>
        </w:numPr>
        <w:spacing w:line="360" w:lineRule="auto"/>
      </w:pPr>
      <w:r>
        <w:t xml:space="preserve">5µL other solvent + 5µL insecticide solvent + 490 µL media. </w:t>
      </w:r>
    </w:p>
    <w:p w14:paraId="428411D6" w14:textId="34439FE5" w:rsidR="00A37B5A" w:rsidRDefault="00A37B5A" w:rsidP="00A37B5A">
      <w:pPr>
        <w:pStyle w:val="ListParagraph"/>
        <w:numPr>
          <w:ilvl w:val="0"/>
          <w:numId w:val="7"/>
        </w:numPr>
        <w:spacing w:line="360" w:lineRule="auto"/>
      </w:pPr>
      <w:r>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lastRenderedPageBreak/>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6695290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400240"/>
    <w:rsid w:val="0041133A"/>
    <w:rsid w:val="005563EC"/>
    <w:rsid w:val="005C24CF"/>
    <w:rsid w:val="00615A9C"/>
    <w:rsid w:val="00644029"/>
    <w:rsid w:val="00644A40"/>
    <w:rsid w:val="006B70AA"/>
    <w:rsid w:val="00735A28"/>
    <w:rsid w:val="00760CF0"/>
    <w:rsid w:val="0078151A"/>
    <w:rsid w:val="007C3EE3"/>
    <w:rsid w:val="008051BC"/>
    <w:rsid w:val="00902E3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94A54"/>
    <w:rsid w:val="00F17F9C"/>
    <w:rsid w:val="00F31858"/>
    <w:rsid w:val="00F4670F"/>
    <w:rsid w:val="00FD44EE"/>
    <w:rsid w:val="00FF2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6401</Words>
  <Characters>36491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6</cp:revision>
  <dcterms:created xsi:type="dcterms:W3CDTF">2020-07-09T14:58:00Z</dcterms:created>
  <dcterms:modified xsi:type="dcterms:W3CDTF">2020-08-12T07:30:00Z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