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10587284.xml" ContentType="application/vnd.openxmlformats-officedocument.drawingml.chart+xml"/>
  <Override PartName="/word/charts/chart10587285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95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column chart "100% stacked"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981482287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87284"/>
              </a:graphicData>
            </a:graphic>
          </wp:inline>
        </w:drawing>
      </w:r>
    </w:p>
    <w:p>
      <w:pPr>
        <w:rPr/>
      </w:pPr>
      <w:r>
        <w:rPr/>
        <w:t xml:space="preserve">And now the same chart with a different color scheme and perspective, without the data table and simply stacked: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734715762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87285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152106">
    <w:multiLevelType w:val="hybridMultilevel"/>
    <w:lvl w:ilvl="0" w:tplc="52792035">
      <w:start w:val="1"/>
      <w:numFmt w:val="decimal"/>
      <w:lvlText w:val="%1."/>
      <w:lvlJc w:val="left"/>
      <w:pPr>
        <w:ind w:left="720" w:hanging="360"/>
      </w:pPr>
    </w:lvl>
    <w:lvl w:ilvl="1" w:tplc="52792035" w:tentative="1">
      <w:start w:val="1"/>
      <w:numFmt w:val="lowerLetter"/>
      <w:lvlText w:val="%2."/>
      <w:lvlJc w:val="left"/>
      <w:pPr>
        <w:ind w:left="1440" w:hanging="360"/>
      </w:pPr>
    </w:lvl>
    <w:lvl w:ilvl="2" w:tplc="52792035" w:tentative="1">
      <w:start w:val="1"/>
      <w:numFmt w:val="lowerRoman"/>
      <w:lvlText w:val="%3."/>
      <w:lvlJc w:val="right"/>
      <w:pPr>
        <w:ind w:left="2160" w:hanging="180"/>
      </w:pPr>
    </w:lvl>
    <w:lvl w:ilvl="3" w:tplc="52792035" w:tentative="1">
      <w:start w:val="1"/>
      <w:numFmt w:val="decimal"/>
      <w:lvlText w:val="%4."/>
      <w:lvlJc w:val="left"/>
      <w:pPr>
        <w:ind w:left="2880" w:hanging="360"/>
      </w:pPr>
    </w:lvl>
    <w:lvl w:ilvl="4" w:tplc="52792035" w:tentative="1">
      <w:start w:val="1"/>
      <w:numFmt w:val="lowerLetter"/>
      <w:lvlText w:val="%5."/>
      <w:lvlJc w:val="left"/>
      <w:pPr>
        <w:ind w:left="3600" w:hanging="360"/>
      </w:pPr>
    </w:lvl>
    <w:lvl w:ilvl="5" w:tplc="52792035" w:tentative="1">
      <w:start w:val="1"/>
      <w:numFmt w:val="lowerRoman"/>
      <w:lvlText w:val="%6."/>
      <w:lvlJc w:val="right"/>
      <w:pPr>
        <w:ind w:left="4320" w:hanging="180"/>
      </w:pPr>
    </w:lvl>
    <w:lvl w:ilvl="6" w:tplc="52792035" w:tentative="1">
      <w:start w:val="1"/>
      <w:numFmt w:val="decimal"/>
      <w:lvlText w:val="%7."/>
      <w:lvlJc w:val="left"/>
      <w:pPr>
        <w:ind w:left="5040" w:hanging="360"/>
      </w:pPr>
    </w:lvl>
    <w:lvl w:ilvl="7" w:tplc="52792035" w:tentative="1">
      <w:start w:val="1"/>
      <w:numFmt w:val="lowerLetter"/>
      <w:lvlText w:val="%8."/>
      <w:lvlJc w:val="left"/>
      <w:pPr>
        <w:ind w:left="5760" w:hanging="360"/>
      </w:pPr>
    </w:lvl>
    <w:lvl w:ilvl="8" w:tplc="527920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52105">
    <w:multiLevelType w:val="hybridMultilevel"/>
    <w:lvl w:ilvl="0" w:tplc="38782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4152105">
    <w:abstractNumId w:val="14152105"/>
  </w:num>
  <w:num w:numId="14152106">
    <w:abstractNumId w:val="1415210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22032043" Type="http://schemas.microsoft.com/office/2011/relationships/commentsExtended" Target="commentsExtended.xml"/><Relationship Id="rId10587284" Type="http://schemas.openxmlformats.org/officeDocument/2006/relationships/chart" Target="charts/chart10587284.xml"/><Relationship Id="rId10587285" Type="http://schemas.openxmlformats.org/officeDocument/2006/relationships/chart" Target="charts/chart10587285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10587284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10587284.xlsx"></Relationship></Relationships>
</file>

<file path=word/charts/_rels/chart10587285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10587285.xlsx"></Relationship></Relationships>
</file>

<file path=word/charts/chart1058728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30"/>
      <c:rAngAx val="0"/>
      <c:perspective val="40"/>
    </c:view3D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Sheet1!$C$2:$B$5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hape val="box"/>
        <c:axId val="59034624"/>
        <c:axId val="59040512"/>
      </c:bar3DChart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  <c:valAx>
        <c:axId val="59040512"/>
        <c:scaling>
          <c:orientation val="minMax"/>
        </c:scaling>
        <c:delete val="0"/>
        <c:axPos val="l"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t"/>
      <c:overlay val="0"/>
    </c:legend>
    <c:plotVisOnly val="1"/>
  </c:chart>
  <c:spPr>
    <a:ln w="12700"/>
  </c:spPr>
  <c:externalData r:id="rId1"/>
</c:chartSpace>
</file>

<file path=word/charts/chart1058728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view3D>
      <c:rotX val="10"/>
      <c:rotY val="10"/>
      <c:rAngAx val="0"/>
      <c:perspective val="10"/>
    </c:view3D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Sheet1!$C$2:$B$5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hape val="box"/>
        <c:axId val="59034624"/>
        <c:axId val="59040512"/>
      </c:bar3DChart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valAx>
        <c:axId val="59040512"/>
        <c:scaling>
          <c:orientation val="minMax"/>
        </c:scaling>
        <c:delete val="0"/>
        <c:axPos val="l"/>
        <c:majorGridlines/>
        <c:min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b"/>
      <c:overlay val="0"/>
    </c:legend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