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157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Arial" w:hAnsi="Arial" w:cs="Arial"/>
          <w:b w:val="on"/>
          <w:bCs w:val="on"/>
          <w:i w:val="on"/>
          <w:iCs w:val="on"/>
          <w:color w:val="0000CC"/>
          <w:sz w:val="24"/>
          <w:szCs w:val="24"/>
        </w:rPr>
      </w:pPr>
      <w:r>
        <w:rPr>
          <w:rFonts w:ascii="Arial" w:hAnsi="Arial" w:cs="Arial"/>
          <w:b w:val="on"/>
          <w:bCs w:val="on"/>
          <w:i w:val="on"/>
          <w:iCs w:val="on"/>
          <w:sz w:val="24"/>
          <w:szCs w:val="24"/>
          <w:color w:val="0000CC"/>
        </w:rPr>
        <w:fldChar w:fldCharType="begin">
          <w:ffData>
            <w:name w:val="Texto23395c6ed153c5fd5"/>
            <w:enabled/>
            <w:calcOnExit w:val="0"/>
            <w:textInput/>
          </w:ffData>
        </w:fldChar>
      </w:r>
      <w:bookmarkStart w:id="752378" w:name="Textfield_23395c6ed153c5fd5"/>
      <w:r>
        <w:rPr>
          <w:rFonts w:ascii="Arial" w:hAnsi="Arial" w:cs="Arial"/>
          <w:b w:val="on"/>
          <w:bCs w:val="on"/>
          <w:i w:val="on"/>
          <w:iCs w:val="on"/>
          <w:sz w:val="24"/>
          <w:szCs w:val="24"/>
          <w:color w:val="0000CC"/>
        </w:rPr>
        <w:instrText xml:space="preserve"> FORMTEXT </w:instrText>
      </w:r>
      <w:r>
        <w:rPr>
          <w:rFonts w:ascii="Arial" w:hAnsi="Arial" w:cs="Arial"/>
          <w:b w:val="on"/>
          <w:bCs w:val="on"/>
          <w:i w:val="on"/>
          <w:iCs w:val="on"/>
          <w:sz w:val="24"/>
          <w:szCs w:val="24"/>
          <w:color w:val="0000CC"/>
        </w:rPr>
        <w:fldChar w:fldCharType="separate"/>
      </w:r>
      <w:r>
        <w:rPr>
          <w:rFonts w:ascii="Arial" w:hAnsi="Arial" w:cs="Arial"/>
          <w:b w:val="on"/>
          <w:bCs w:val="on"/>
          <w:i w:val="on"/>
          <w:iCs w:val="on"/>
          <w:sz w:val="24"/>
          <w:szCs w:val="24"/>
          <w:color w:val="0000CC"/>
        </w:rPr>
        <w:t xml:space="preserve"> </w:t>
      </w:r>
      <w:r>
        <w:rPr>
          <w:rFonts w:ascii="Arial" w:hAnsi="Arial" w:cs="Arial"/>
          <w:b w:val="on"/>
          <w:bCs w:val="on"/>
          <w:i w:val="on"/>
          <w:iCs w:val="on"/>
          <w:sz w:val="24"/>
          <w:szCs w:val="24"/>
          <w:color w:val="0000CC"/>
        </w:rPr>
        <w:t xml:space="preserve">This is a test</w:t>
      </w:r>
      <w:r>
        <w:rPr>
          <w:rFonts w:ascii="Arial" w:hAnsi="Arial" w:cs="Arial"/>
          <w:b w:val="on"/>
          <w:bCs w:val="on"/>
          <w:i w:val="on"/>
          <w:iCs w:val="on"/>
          <w:sz w:val="24"/>
          <w:szCs w:val="24"/>
          <w:color w:val="0000CC"/>
        </w:rPr>
        <w:t xml:space="preserve"> </w:t>
      </w:r>
      <w:r>
        <w:rPr>
          <w:rFonts w:ascii="Arial" w:hAnsi="Arial" w:cs="Arial"/>
          <w:b w:val="on"/>
          <w:bCs w:val="on"/>
          <w:i w:val="on"/>
          <w:iCs w:val="on"/>
          <w:sz w:val="24"/>
          <w:szCs w:val="24"/>
          <w:color w:val="0000CC"/>
        </w:rPr>
        <w:t xml:space="preserve"> </w:t>
      </w:r>
      <w:r>
        <w:fldChar w:fldCharType="end"/>
      </w:r>
      <w:bookmarkEnd w:id="752378"/>
    </w:p>
    <w:p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box60455c6ed153c6b8c"/>
            <w:enabled/>
            <w:calcOnExit w:val="0"/>
            <w:checkBox>
              <w:sizeAuto/>
              <w:default w:val="1"/>
            </w:checkBox>
          </w:ffData>
        </w:fldChar>
      </w:r>
      <w:bookmarkStart w:id="7404197" w:name="cbox60455c6ed153c6b8c"/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7404197"/>
    </w:p>
    <w:p>
      <w:pPr>
        <w:rPr>
          <w:rFonts w:ascii="Algerian" w:hAnsi="Algerian" w:cs="Algerian"/>
          <w:b w:val="on"/>
          <w:bCs w:val="on"/>
          <w:color w:val="C90000"/>
          <w:sz w:val="28"/>
          <w:szCs w:val="28"/>
          <w:u w:val="double"/>
        </w:rPr>
      </w:pPr>
      <w:bookmarkStart w:id="8115959" w:name="dropdown_39165c6ed153c7f14"/>
      <w:r>
        <w:rPr>
          <w:rFonts w:ascii="Algerian" w:hAnsi="Algerian" w:cs="Algerian"/>
          <w:b w:val="on"/>
          <w:bCs w:val="on"/>
          <w:u w:val="double"/>
          <w:sz w:val="28"/>
          <w:szCs w:val="28"/>
          <w:color w:val="C90000"/>
        </w:rPr>
        <w:fldChar w:fldCharType="begin">
          <w:ffData>
            <w:name w:val="dropdown_39165c6ed153c7f14"/>
            <w:enabled/>
            <w:calcOnExit w:val="0"/>
            <w:ddList>
              <w:listEntry w:val="Two (selected)"/>
              <w:listEntry w:val="One"/>
              <w:listEntry w:val="Three"/>
              <w:listEntry w:val="Four"/>
            </w:ddList>
          </w:ffData>
        </w:fldChar>
      </w:r>
      <w:r>
        <w:rPr>
          <w:rFonts w:ascii="Algerian" w:hAnsi="Algerian" w:cs="Algerian"/>
          <w:b w:val="on"/>
          <w:bCs w:val="on"/>
          <w:u w:val="double"/>
          <w:sz w:val="28"/>
          <w:szCs w:val="28"/>
          <w:color w:val="C90000"/>
        </w:rPr>
        <w:instrText xml:space="preserve"> FORMDROPDOWN </w:instrText>
      </w:r>
      <w:r>
        <w:rPr>
          <w:rFonts w:ascii="Algerian" w:hAnsi="Algerian" w:cs="Algerian"/>
          <w:b w:val="on"/>
          <w:bCs w:val="on"/>
          <w:u w:val="double"/>
          <w:sz w:val="28"/>
          <w:szCs w:val="28"/>
          <w:color w:val="C90000"/>
        </w:rPr>
        <w:fldChar w:fldCharType="end"/>
      </w:r>
      <w:bookmarkEnd w:id="8115959"/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768868">
    <w:multiLevelType w:val="hybridMultilevel"/>
    <w:lvl w:ilvl="0" w:tplc="28004553">
      <w:start w:val="1"/>
      <w:numFmt w:val="decimal"/>
      <w:lvlText w:val="%1."/>
      <w:lvlJc w:val="left"/>
      <w:pPr>
        <w:ind w:left="720" w:hanging="360"/>
      </w:pPr>
    </w:lvl>
    <w:lvl w:ilvl="1" w:tplc="28004553" w:tentative="1">
      <w:start w:val="1"/>
      <w:numFmt w:val="lowerLetter"/>
      <w:lvlText w:val="%2."/>
      <w:lvlJc w:val="left"/>
      <w:pPr>
        <w:ind w:left="1440" w:hanging="360"/>
      </w:pPr>
    </w:lvl>
    <w:lvl w:ilvl="2" w:tplc="28004553" w:tentative="1">
      <w:start w:val="1"/>
      <w:numFmt w:val="lowerRoman"/>
      <w:lvlText w:val="%3."/>
      <w:lvlJc w:val="right"/>
      <w:pPr>
        <w:ind w:left="2160" w:hanging="180"/>
      </w:pPr>
    </w:lvl>
    <w:lvl w:ilvl="3" w:tplc="28004553" w:tentative="1">
      <w:start w:val="1"/>
      <w:numFmt w:val="decimal"/>
      <w:lvlText w:val="%4."/>
      <w:lvlJc w:val="left"/>
      <w:pPr>
        <w:ind w:left="2880" w:hanging="360"/>
      </w:pPr>
    </w:lvl>
    <w:lvl w:ilvl="4" w:tplc="28004553" w:tentative="1">
      <w:start w:val="1"/>
      <w:numFmt w:val="lowerLetter"/>
      <w:lvlText w:val="%5."/>
      <w:lvlJc w:val="left"/>
      <w:pPr>
        <w:ind w:left="3600" w:hanging="360"/>
      </w:pPr>
    </w:lvl>
    <w:lvl w:ilvl="5" w:tplc="28004553" w:tentative="1">
      <w:start w:val="1"/>
      <w:numFmt w:val="lowerRoman"/>
      <w:lvlText w:val="%6."/>
      <w:lvlJc w:val="right"/>
      <w:pPr>
        <w:ind w:left="4320" w:hanging="180"/>
      </w:pPr>
    </w:lvl>
    <w:lvl w:ilvl="6" w:tplc="28004553" w:tentative="1">
      <w:start w:val="1"/>
      <w:numFmt w:val="decimal"/>
      <w:lvlText w:val="%7."/>
      <w:lvlJc w:val="left"/>
      <w:pPr>
        <w:ind w:left="5040" w:hanging="360"/>
      </w:pPr>
    </w:lvl>
    <w:lvl w:ilvl="7" w:tplc="28004553" w:tentative="1">
      <w:start w:val="1"/>
      <w:numFmt w:val="lowerLetter"/>
      <w:lvlText w:val="%8."/>
      <w:lvlJc w:val="left"/>
      <w:pPr>
        <w:ind w:left="5760" w:hanging="360"/>
      </w:pPr>
    </w:lvl>
    <w:lvl w:ilvl="8" w:tplc="2800455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68867">
    <w:multiLevelType w:val="hybridMultilevel"/>
    <w:lvl w:ilvl="0" w:tplc="2157652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5768867">
    <w:abstractNumId w:val="55768867"/>
  </w:num>
  <w:num w:numId="55768868">
    <w:abstractNumId w:val="5576886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478423902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