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55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In this first example we just add an image with a dashed border:</w:t>
      </w:r>
    </w:p>
    <w:p>
      <w:pPr>
        <w:jc w:val="center"/>
      </w:pPr>
      <w:r>
        <w:rPr>
          <w:noProof/>
        </w:rPr>
        <w:drawing>
          <wp:inline distT="0" distB="0" distL="0" distR="0">
            <wp:extent cx="1062038" cy="866775"/>
            <wp:effectExtent l="0" t="95250" r="190500" b="0"/>
            <wp:docPr id="790036917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638427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 1 </w:t>
        </w:r>
      </w:fldSimple>
      <w:r>
        <w:t xml:space="preserve"> Sample Image</w:t>
      </w:r>
      <w:bookmarkStart w:id="168061558" w:name="_GoBack"/>
      <w:bookmarkEnd w:id="168061558"/>
    </w:p>
    <w:p>
      <w:pPr>
        <w:rPr/>
      </w:pPr>
      <w:r>
        <w:rPr/>
        <w:t xml:space="preserve">This is a closing paragraph.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980828">
    <w:multiLevelType w:val="hybridMultilevel"/>
    <w:lvl w:ilvl="0" w:tplc="57572738">
      <w:start w:val="1"/>
      <w:numFmt w:val="decimal"/>
      <w:lvlText w:val="%1."/>
      <w:lvlJc w:val="left"/>
      <w:pPr>
        <w:ind w:left="720" w:hanging="360"/>
      </w:pPr>
    </w:lvl>
    <w:lvl w:ilvl="1" w:tplc="57572738" w:tentative="1">
      <w:start w:val="1"/>
      <w:numFmt w:val="lowerLetter"/>
      <w:lvlText w:val="%2."/>
      <w:lvlJc w:val="left"/>
      <w:pPr>
        <w:ind w:left="1440" w:hanging="360"/>
      </w:pPr>
    </w:lvl>
    <w:lvl w:ilvl="2" w:tplc="57572738" w:tentative="1">
      <w:start w:val="1"/>
      <w:numFmt w:val="lowerRoman"/>
      <w:lvlText w:val="%3."/>
      <w:lvlJc w:val="right"/>
      <w:pPr>
        <w:ind w:left="2160" w:hanging="180"/>
      </w:pPr>
    </w:lvl>
    <w:lvl w:ilvl="3" w:tplc="57572738" w:tentative="1">
      <w:start w:val="1"/>
      <w:numFmt w:val="decimal"/>
      <w:lvlText w:val="%4."/>
      <w:lvlJc w:val="left"/>
      <w:pPr>
        <w:ind w:left="2880" w:hanging="360"/>
      </w:pPr>
    </w:lvl>
    <w:lvl w:ilvl="4" w:tplc="57572738" w:tentative="1">
      <w:start w:val="1"/>
      <w:numFmt w:val="lowerLetter"/>
      <w:lvlText w:val="%5."/>
      <w:lvlJc w:val="left"/>
      <w:pPr>
        <w:ind w:left="3600" w:hanging="360"/>
      </w:pPr>
    </w:lvl>
    <w:lvl w:ilvl="5" w:tplc="57572738" w:tentative="1">
      <w:start w:val="1"/>
      <w:numFmt w:val="lowerRoman"/>
      <w:lvlText w:val="%6."/>
      <w:lvlJc w:val="right"/>
      <w:pPr>
        <w:ind w:left="4320" w:hanging="180"/>
      </w:pPr>
    </w:lvl>
    <w:lvl w:ilvl="6" w:tplc="57572738" w:tentative="1">
      <w:start w:val="1"/>
      <w:numFmt w:val="decimal"/>
      <w:lvlText w:val="%7."/>
      <w:lvlJc w:val="left"/>
      <w:pPr>
        <w:ind w:left="5040" w:hanging="360"/>
      </w:pPr>
    </w:lvl>
    <w:lvl w:ilvl="7" w:tplc="57572738" w:tentative="1">
      <w:start w:val="1"/>
      <w:numFmt w:val="lowerLetter"/>
      <w:lvlText w:val="%8."/>
      <w:lvlJc w:val="left"/>
      <w:pPr>
        <w:ind w:left="5760" w:hanging="360"/>
      </w:pPr>
    </w:lvl>
    <w:lvl w:ilvl="8" w:tplc="575727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80827">
    <w:multiLevelType w:val="hybridMultilevel"/>
    <w:lvl w:ilvl="0" w:tplc="909877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6980827">
    <w:abstractNumId w:val="26980827"/>
  </w:num>
  <w:num w:numId="26980828">
    <w:abstractNumId w:val="269808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paragraph" w:styleId="Caption">
    <w:name w:val="Caption"/>
    <w:link w:val="CaptionCar"/>
    <w:uiPriority w:val="99"/>
    <w:semiHidden/>
    <w:unhideWhenUsed/>
    <w:rsid w:val="006E0FDA"/>
    <w:pPr>
      <w:jc w:val="center"/>
      <w:spacing w:line="240" w:lineRule="auto"/>
    </w:pPr>
    <w:rPr>
      <w:color w:val="1F497D"/>
      <w:sz w:val="18"/>
    </w:rPr>
  </w:style>
  <w:style xmlns:w="http://schemas.openxmlformats.org/wordprocessingml/2006/main" w:type="character" w:customStyle="1" w:styleId="CaptionCar">
    <w:name w:val="CaptionCar"/>
    <w:link w:val="Caption"/>
    <w:uiPriority w:val="99"/>
    <w:semiHidden/>
    <w:unhideWhenUsed/>
    <w:rsid w:val="006E0FDA"/>
    <w:rPr>
      <w:color w:val="1F497D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43533234" Type="http://schemas.microsoft.com/office/2011/relationships/commentsExtended" Target="commentsExtended.xml"/><Relationship Id="rId63842797" Type="http://schemas.openxmlformats.org/officeDocument/2006/relationships/image" Target="media/imgrId63842797.pn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