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defaultFooter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315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document has a footer with just one image.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default" r:id="rId17535c6ed15581a14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drawing>
        <wp:inline distT="0" distB="0" distL="0" distR="0">
          <wp:extent cx="679704" cy="554736"/>
          <wp:effectExtent l="0" t="0" r="0" b="0"/>
          <wp:docPr id="923671212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41643907" cstate="print"/>
                  <a:stretch>
                    <a:fillRect/>
                  </a:stretch>
                </pic:blipFill>
                <pic:spPr>
                  <a:xfrm>
                    <a:off x="0" y="0"/>
                    <a:ext cx="679704" cy="554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526844">
    <w:multiLevelType w:val="hybridMultilevel"/>
    <w:lvl w:ilvl="0" w:tplc="95080516">
      <w:start w:val="1"/>
      <w:numFmt w:val="decimal"/>
      <w:lvlText w:val="%1."/>
      <w:lvlJc w:val="left"/>
      <w:pPr>
        <w:ind w:left="720" w:hanging="360"/>
      </w:pPr>
    </w:lvl>
    <w:lvl w:ilvl="1" w:tplc="95080516" w:tentative="1">
      <w:start w:val="1"/>
      <w:numFmt w:val="lowerLetter"/>
      <w:lvlText w:val="%2."/>
      <w:lvlJc w:val="left"/>
      <w:pPr>
        <w:ind w:left="1440" w:hanging="360"/>
      </w:pPr>
    </w:lvl>
    <w:lvl w:ilvl="2" w:tplc="95080516" w:tentative="1">
      <w:start w:val="1"/>
      <w:numFmt w:val="lowerRoman"/>
      <w:lvlText w:val="%3."/>
      <w:lvlJc w:val="right"/>
      <w:pPr>
        <w:ind w:left="2160" w:hanging="180"/>
      </w:pPr>
    </w:lvl>
    <w:lvl w:ilvl="3" w:tplc="95080516" w:tentative="1">
      <w:start w:val="1"/>
      <w:numFmt w:val="decimal"/>
      <w:lvlText w:val="%4."/>
      <w:lvlJc w:val="left"/>
      <w:pPr>
        <w:ind w:left="2880" w:hanging="360"/>
      </w:pPr>
    </w:lvl>
    <w:lvl w:ilvl="4" w:tplc="95080516" w:tentative="1">
      <w:start w:val="1"/>
      <w:numFmt w:val="lowerLetter"/>
      <w:lvlText w:val="%5."/>
      <w:lvlJc w:val="left"/>
      <w:pPr>
        <w:ind w:left="3600" w:hanging="360"/>
      </w:pPr>
    </w:lvl>
    <w:lvl w:ilvl="5" w:tplc="95080516" w:tentative="1">
      <w:start w:val="1"/>
      <w:numFmt w:val="lowerRoman"/>
      <w:lvlText w:val="%6."/>
      <w:lvlJc w:val="right"/>
      <w:pPr>
        <w:ind w:left="4320" w:hanging="180"/>
      </w:pPr>
    </w:lvl>
    <w:lvl w:ilvl="6" w:tplc="95080516" w:tentative="1">
      <w:start w:val="1"/>
      <w:numFmt w:val="decimal"/>
      <w:lvlText w:val="%7."/>
      <w:lvlJc w:val="left"/>
      <w:pPr>
        <w:ind w:left="5040" w:hanging="360"/>
      </w:pPr>
    </w:lvl>
    <w:lvl w:ilvl="7" w:tplc="95080516" w:tentative="1">
      <w:start w:val="1"/>
      <w:numFmt w:val="lowerLetter"/>
      <w:lvlText w:val="%8."/>
      <w:lvlJc w:val="left"/>
      <w:pPr>
        <w:ind w:left="5760" w:hanging="360"/>
      </w:pPr>
    </w:lvl>
    <w:lvl w:ilvl="8" w:tplc="950805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26843">
    <w:multiLevelType w:val="hybridMultilevel"/>
    <w:lvl w:ilvl="0" w:tplc="24979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9526843">
    <w:abstractNumId w:val="19526843"/>
  </w:num>
  <w:num w:numId="19526844">
    <w:abstractNumId w:val="195268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Footer.xml.rels><?xml version="1.0" encoding="UTF-8" standalone="yes" ?><Relationships xmlns="http://schemas.openxmlformats.org/package/2006/relationships"><Relationship Id="rId41643907" Type="http://schemas.openxmlformats.org/officeDocument/2006/relationships/image" Target="media/imgrId41643907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239715900" Type="http://schemas.microsoft.com/office/2011/relationships/commentsExtended" Target="commentsExtended.xml"/><Relationship Id="rId17535c6ed15581a14" Type="http://schemas.openxmlformats.org/officeDocument/2006/relationships/footer" Target="defaultFooter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