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D318EA" w14:textId="44C559CB">
      <w:pPr>
        <w:pStyle w:val="771"/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9B698E6" w14:textId="51EDF16D">
      <w:pPr>
        <w:pStyle w:val="771"/>
        <w:pBdr/>
        <w:spacing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 xml:space="preserve">Pr</w:t>
      </w:r>
      <w:r>
        <w:rPr>
          <w:rFonts w:ascii="Arial" w:hAnsi="Arial" w:cs="Arial"/>
          <w:b/>
          <w:bCs/>
          <w:sz w:val="32"/>
          <w:szCs w:val="32"/>
        </w:rPr>
        <w:t xml:space="preserve">o</w:t>
      </w:r>
      <w:r>
        <w:rPr>
          <w:rFonts w:ascii="Arial" w:hAnsi="Arial" w:cs="Arial"/>
          <w:b/>
          <w:bCs/>
          <w:sz w:val="32"/>
          <w:szCs w:val="32"/>
        </w:rPr>
        <w:t xml:space="preserve">posta de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Projeto Integrador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053BFBC" w14:textId="17EF60AC">
      <w:pPr>
        <w:pStyle w:val="771"/>
        <w:pBdr/>
        <w:spacing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555C6400" w14:textId="547532B5">
      <w:pPr>
        <w:pStyle w:val="771"/>
        <w:pBdr/>
        <w:spacing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2F273A5F" w14:textId="0EF72894">
      <w:pPr>
        <w:pStyle w:val="771"/>
        <w:pBdr/>
        <w:spacing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ADC75FB" w14:textId="04D91333">
      <w:pPr>
        <w:pStyle w:val="771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24</w:t>
      </w:r>
      <w:r>
        <w:rPr>
          <w:rFonts w:ascii="Arial" w:hAnsi="Arial" w:cs="Arial"/>
          <w:b/>
          <w:bCs/>
          <w:sz w:val="28"/>
          <w:szCs w:val="28"/>
        </w:rPr>
        <w:t xml:space="preserve">/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02</w:t>
      </w:r>
      <w:r>
        <w:rPr>
          <w:rFonts w:ascii="Arial" w:hAnsi="Arial" w:cs="Arial"/>
          <w:b/>
          <w:bCs/>
          <w:sz w:val="28"/>
          <w:szCs w:val="28"/>
        </w:rPr>
        <w:t xml:space="preserve">/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2026</w:t>
      </w:r>
      <w:r>
        <w:rPr>
          <w:rFonts w:ascii="Arial" w:hAnsi="Arial" w:cs="Arial"/>
          <w:b/>
          <w:bCs/>
          <w:sz w:val="28"/>
          <w:szCs w:val="28"/>
        </w:rPr>
        <w:t xml:space="preserve">   Grupo: </w:t>
      </w:r>
      <w:r>
        <w:rPr>
          <w:rFonts w:ascii="Arial" w:hAnsi="Arial" w:cs="Arial"/>
          <w:b w:val="0"/>
          <w:bCs w:val="0"/>
          <w:sz w:val="28"/>
          <w:szCs w:val="28"/>
          <w:lang w:val="en-US"/>
        </w:rPr>
      </w:r>
      <w:r>
        <w:rPr>
          <w:rFonts w:ascii="Liberation Sans" w:hAnsi="Liberation Sans" w:eastAsia="Liberation Sans" w:cs="Liberation Sans"/>
          <w:color w:val="000000"/>
          <w:sz w:val="21"/>
        </w:rPr>
        <w:t xml:space="preserve">public static void dimas</w:t>
      </w:r>
      <w:r>
        <w:rPr>
          <w:rFonts w:ascii="Arial" w:hAnsi="Arial" w:cs="Arial"/>
          <w:b w:val="0"/>
          <w:bCs w:val="0"/>
          <w:sz w:val="28"/>
          <w:szCs w:val="28"/>
          <w:lang w:val="en-US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C832938" w14:textId="0ED1115A">
      <w:pPr>
        <w:pStyle w:val="771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29882B97" w14:textId="07760D24">
      <w:pPr>
        <w:pStyle w:val="771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Controle de Lava-rápido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AA8BD0B" w14:textId="77777777">
      <w:pPr>
        <w:pStyle w:val="771"/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D86F638" w14:textId="4C71D6AF">
      <w:pPr>
        <w:pStyle w:val="771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no GitHub: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 w:val="0"/>
          <w:bCs w:val="0"/>
          <w:sz w:val="28"/>
          <w:szCs w:val="28"/>
          <w:lang w:val="en-US"/>
        </w:rPr>
        <w:t xml:space="preserve">g-ramalho</w:t>
      </w:r>
      <w:r>
        <w:rPr>
          <w:rFonts w:ascii="Arial" w:hAnsi="Arial" w:cs="Arial"/>
          <w:sz w:val="22"/>
          <w:szCs w:val="22"/>
        </w:rPr>
      </w:r>
    </w:p>
    <w:p w14:paraId="6DA0BCA0" w14:textId="77777777">
      <w:pPr>
        <w:pStyle w:val="771"/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1FFAA58" w14:textId="77777777">
      <w:pPr>
        <w:pStyle w:val="771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Grupo de Alunos: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Neste item deve</w:t>
      </w:r>
      <w:r>
        <w:rPr>
          <w:rFonts w:ascii="Arial" w:hAnsi="Arial" w:cs="Arial"/>
          <w:sz w:val="22"/>
          <w:szCs w:val="22"/>
        </w:rPr>
        <w:t xml:space="preserve">m ser colocados os nomes dos componentes do grupo, entre 3 e 5 alunos.</w:t>
      </w:r>
      <w:r>
        <w:rPr>
          <w:rFonts w:ascii="Arial" w:hAnsi="Arial" w:cs="Arial"/>
          <w:sz w:val="22"/>
          <w:szCs w:val="22"/>
        </w:rPr>
      </w:r>
    </w:p>
    <w:p w14:paraId="67F44639" w14:textId="2136E3EE">
      <w:pPr>
        <w:pStyle w:val="771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tbl>
      <w:tblPr>
        <w:tblStyle w:val="77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87"/>
        <w:gridCol w:w="4394"/>
        <w:gridCol w:w="2530"/>
      </w:tblGrid>
      <w:tr>
        <w:trPr/>
        <w:tc>
          <w:tcPr>
            <w:tcBorders/>
            <w:tcW w:w="2387" w:type="dxa"/>
            <w:textDirection w:val="lrTb"/>
            <w:noWrap w:val="false"/>
          </w:tcPr>
          <w:p w14:paraId="3BFE876E" w14:textId="75CE62E1">
            <w:pPr>
              <w:pStyle w:val="771"/>
              <w:pBdr/>
              <w:spacing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RA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2E9E6A18" w14:textId="5D0FE379">
            <w:pPr>
              <w:pStyle w:val="771"/>
              <w:pBdr/>
              <w:spacing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Nome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0E58DA1D" w14:textId="6E876E3B">
            <w:pPr>
              <w:pStyle w:val="771"/>
              <w:pBdr/>
              <w:spacing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e-mail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87" w:type="dxa"/>
            <w:textDirection w:val="lrTb"/>
            <w:noWrap w:val="false"/>
          </w:tcPr>
          <w:p w14:paraId="78D320BE" w14:textId="77777777">
            <w:pPr>
              <w:pStyle w:val="771"/>
              <w:pBdr/>
              <w:spacing w:line="360" w:lineRule="auto"/>
              <w:ind/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0030482413027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569C22D1" w14:textId="77777777">
            <w:pPr>
              <w:pStyle w:val="771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Gabriel Henrique Gonçalez Ramalho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3EF09E31" w14:textId="77777777">
            <w:pPr>
              <w:pStyle w:val="771"/>
              <w:pBdr/>
              <w:spacing w:line="360" w:lineRule="auto"/>
              <w:ind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  <w:t xml:space="preserve">gabrielhramalho009@gmail.com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87" w:type="dxa"/>
            <w:textDirection w:val="lrTb"/>
            <w:noWrap w:val="false"/>
          </w:tcPr>
          <w:p w14:paraId="6256201E" w14:textId="77777777">
            <w:pPr>
              <w:pStyle w:val="77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0030482413041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1D1B1A88" w14:textId="77777777">
            <w:pPr>
              <w:pStyle w:val="771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Eduardo Mariano de Oliveira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33D5A202" w14:textId="77777777">
            <w:pPr>
              <w:pStyle w:val="771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  <w:tr>
        <w:trPr>
          <w:trHeight w:val="425"/>
        </w:trPr>
        <w:tc>
          <w:tcPr>
            <w:tcBorders/>
            <w:tcW w:w="2387" w:type="dxa"/>
            <w:textDirection w:val="lrTb"/>
            <w:noWrap w:val="false"/>
          </w:tcPr>
          <w:p w14:paraId="5D42FCC5" w14:textId="77777777">
            <w:pPr>
              <w:pStyle w:val="77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0030482423012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6DE7F8D1" w14:textId="77777777">
            <w:pPr>
              <w:pStyle w:val="77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Gabriel Zugaib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77414F4D" w14:textId="77777777">
            <w:pPr>
              <w:pStyle w:val="771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87" w:type="dxa"/>
            <w:textDirection w:val="lrTb"/>
            <w:noWrap w:val="false"/>
          </w:tcPr>
          <w:p w14:paraId="1D3508A0" w14:textId="77777777">
            <w:pPr>
              <w:pStyle w:val="77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0030482413057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16989873" w14:textId="77777777">
            <w:pPr>
              <w:pStyle w:val="77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Raul Victor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771D41B3" w14:textId="77777777">
            <w:pPr>
              <w:pStyle w:val="771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87" w:type="dxa"/>
            <w:textDirection w:val="lrTb"/>
            <w:noWrap w:val="false"/>
          </w:tcPr>
          <w:p w14:paraId="13AF5A1A" w14:textId="77777777">
            <w:pPr>
              <w:pStyle w:val="77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0030482423045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49204F44" w14:textId="77777777">
            <w:pPr>
              <w:pStyle w:val="77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Nickolas Souza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778DC9E7" w14:textId="77777777">
            <w:pPr>
              <w:pStyle w:val="771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</w:tbl>
    <w:p w14:paraId="51D2F887" w14:textId="5AE80A09">
      <w:pPr>
        <w:pStyle w:val="771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20B68318" w14:textId="372857D5">
      <w:pPr>
        <w:pStyle w:val="781"/>
        <w:numPr>
          <w:ilvl w:val="0"/>
          <w:numId w:val="2"/>
        </w:numPr>
        <w:pBdr/>
        <w:tabs>
          <w:tab w:val="left" w:leader="none" w:pos="5828"/>
        </w:tabs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Compreensão do Problema</w:t>
      </w:r>
      <w:r>
        <w:rPr>
          <w:rFonts w:ascii="Arial" w:hAnsi="Arial" w:cs="Arial"/>
          <w:b/>
          <w:bCs/>
          <w:sz w:val="28"/>
          <w:szCs w:val="28"/>
        </w:rPr>
      </w:r>
    </w:p>
    <w:p w14:paraId="5400FF33">
      <w:pPr>
        <w:pBdr/>
        <w:tabs>
          <w:tab w:val="left" w:leader="none" w:pos="5828"/>
        </w:tabs>
        <w:spacing w:line="276" w:lineRule="auto"/>
        <w:ind w:firstLine="0" w:left="0"/>
        <w:jc w:val="both"/>
        <w:rPr>
          <w:rFonts w:ascii="Arial" w:hAnsi="Arial" w:cs="Arial"/>
          <w:b w:val="0"/>
          <w:bCs w:val="0"/>
          <w:sz w:val="28"/>
          <w:szCs w:val="28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  <w:lang w:val="en-US"/>
        </w:rPr>
        <w:t xml:space="preserve">O problema surgiu com dificuldades identificadas na administração de um lava-rápido. </w:t>
      </w:r>
      <w:r>
        <w:rPr>
          <w:rFonts w:ascii="Arial" w:hAnsi="Arial" w:cs="Arial"/>
          <w:b w:val="0"/>
          <w:bCs w:val="0"/>
          <w:sz w:val="28"/>
          <w:szCs w:val="28"/>
        </w:rPr>
      </w:r>
    </w:p>
    <w:p w14:paraId="664D3E86">
      <w:pPr>
        <w:pBdr/>
        <w:tabs>
          <w:tab w:val="left" w:leader="none" w:pos="5828"/>
        </w:tabs>
        <w:spacing w:line="276" w:lineRule="auto"/>
        <w:ind w:firstLine="0" w:left="0"/>
        <w:jc w:val="both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:lang w:val="en-US"/>
        </w:rPr>
      </w:pPr>
      <w:r>
        <w:rPr>
          <w:rFonts w:ascii="Liberation Sans" w:hAnsi="Liberation Sans" w:eastAsia="Liberation Sans" w:cs="Liberation Sans"/>
          <w:color w:val="000000"/>
          <w:sz w:val="24"/>
          <w:lang w:val="en-US"/>
        </w:rPr>
        <w:t xml:space="preserve">Dificuldade no controle de serviços/pagamentos realizados, problemas com controle de estoque e lentidão no processo de emissão de Notas Fiscais.</w:t>
      </w:r>
      <w:r>
        <w:rPr>
          <w:rFonts w:ascii="Liberation Sans" w:hAnsi="Liberation Sans" w:eastAsia="Liberation Sans" w:cs="Liberation Sans"/>
          <w:color w:val="000000"/>
          <w:sz w:val="24"/>
          <w:highlight w:val="none"/>
          <w:lang w:val="en-US"/>
        </w:rPr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  <w:lang w:val="en-US"/>
        </w:rPr>
      </w:r>
    </w:p>
    <w:p w14:paraId="32D756D3">
      <w:pPr>
        <w:pBdr/>
        <w:spacing w:line="276" w:lineRule="auto"/>
        <w:ind w:left="0"/>
        <w:jc w:val="both"/>
        <w:rPr>
          <w:rFonts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  <w:lang w:val="en-US"/>
        </w:rPr>
      </w:r>
    </w:p>
    <w:p w14:paraId="23C014A5">
      <w:pPr>
        <w:pBdr/>
        <w:spacing w:line="276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  <w:lang w:val="en-US"/>
        </w:rPr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</w:r>
      <w:r/>
    </w:p>
    <w:p w14:paraId="71FEC623" w14:textId="508D8592">
      <w:pPr>
        <w:pStyle w:val="781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Proposta de Solução de Software e Viabilidade</w:t>
      </w:r>
      <w:r>
        <w:rPr>
          <w:rFonts w:ascii="Arial" w:hAnsi="Arial" w:cs="Arial"/>
          <w:b/>
          <w:bCs/>
          <w:sz w:val="28"/>
          <w:szCs w:val="28"/>
        </w:rPr>
      </w:r>
    </w:p>
    <w:p w14:paraId="5E07C49E">
      <w:pPr>
        <w:pBdr/>
        <w:spacing w:line="276" w:lineRule="auto"/>
        <w:ind/>
        <w:jc w:val="both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Software de gestão de agendamentos, serviços, pagamentos e estoque.</w:t>
      </w:r>
      <w:r>
        <w:rPr>
          <w:rFonts w:ascii="Arial" w:hAnsi="Arial" w:cs="Arial"/>
          <w:b w:val="0"/>
          <w:bCs w:val="0"/>
          <w:sz w:val="24"/>
          <w:szCs w:val="24"/>
          <w:lang w:val="en-US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0A1EE43D" w14:textId="77777777">
      <w:pPr>
        <w:pBdr/>
        <w:spacing w:line="276" w:lineRule="auto"/>
        <w:ind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7956EC1A" w14:textId="0E1A4C4D">
      <w:pPr>
        <w:pStyle w:val="781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Visão Geral dos Pré-Requisitos</w:t>
      </w:r>
      <w:r>
        <w:rPr>
          <w:rFonts w:ascii="Arial" w:hAnsi="Arial" w:cs="Arial"/>
          <w:b/>
          <w:bCs/>
          <w:sz w:val="28"/>
          <w:szCs w:val="28"/>
        </w:rPr>
      </w:r>
    </w:p>
    <w:p w14:paraId="16AC8F5E" w14:textId="17958871">
      <w:pPr>
        <w:pBdr/>
        <w:spacing w:line="276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Neste item deve ser definido um conjunto de características que desejamos para nosso sistema, na form</w:t>
      </w:r>
      <w:r>
        <w:rPr>
          <w:rFonts w:ascii="Arial" w:hAnsi="Arial" w:cs="Arial"/>
          <w:sz w:val="22"/>
          <w:szCs w:val="22"/>
        </w:rPr>
        <w:t xml:space="preserve">a</w:t>
      </w:r>
      <w:r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>
        <w:rPr>
          <w:rFonts w:ascii="Arial" w:hAnsi="Arial" w:cs="Arial"/>
          <w:sz w:val="22"/>
          <w:szCs w:val="22"/>
          <w:u w:val="single"/>
        </w:rPr>
        <w:t xml:space="preserve">fazer</w:t>
      </w:r>
      <w:r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>
        <w:rPr>
          <w:rFonts w:ascii="Arial" w:hAnsi="Arial" w:cs="Arial"/>
          <w:sz w:val="22"/>
          <w:szCs w:val="22"/>
          <w:u w:val="single"/>
        </w:rPr>
        <w:t xml:space="preserve">ser</w:t>
      </w:r>
      <w:r>
        <w:rPr>
          <w:rFonts w:ascii="Arial" w:hAnsi="Arial" w:cs="Arial"/>
          <w:sz w:val="22"/>
          <w:szCs w:val="22"/>
        </w:rPr>
        <w:t xml:space="preserve"> ou </w:t>
      </w:r>
      <w:r>
        <w:rPr>
          <w:rFonts w:ascii="Arial" w:hAnsi="Arial" w:cs="Arial"/>
          <w:sz w:val="22"/>
          <w:szCs w:val="22"/>
          <w:u w:val="single"/>
        </w:rPr>
        <w:t xml:space="preserve">ter</w:t>
      </w:r>
      <w:r>
        <w:rPr>
          <w:rFonts w:ascii="Arial" w:hAnsi="Arial" w:cs="Arial"/>
          <w:sz w:val="22"/>
          <w:szCs w:val="22"/>
        </w:rPr>
        <w:t xml:space="preserve">.</w:t>
      </w:r>
      <w:r>
        <w:rPr>
          <w:rFonts w:ascii="Arial" w:hAnsi="Arial" w:cs="Arial"/>
          <w:sz w:val="22"/>
          <w:szCs w:val="22"/>
        </w:rPr>
      </w:r>
    </w:p>
    <w:p w14:paraId="7504CE9B" w14:textId="77777777">
      <w:pPr>
        <w:pBdr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5476F8C2" w14:textId="3E1C7F11">
      <w:pPr>
        <w:pStyle w:val="781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Conceitos e Tecnologias Envolvidos</w:t>
      </w:r>
      <w:r>
        <w:rPr>
          <w:rFonts w:ascii="Arial" w:hAnsi="Arial" w:cs="Arial"/>
          <w:b/>
          <w:bCs/>
          <w:sz w:val="28"/>
          <w:szCs w:val="28"/>
        </w:rPr>
      </w:r>
    </w:p>
    <w:p w14:paraId="48CD0537" w14:textId="7A2FFA15">
      <w:pPr>
        <w:pBdr/>
        <w:spacing w:line="276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Este</w:t>
      </w:r>
      <w:r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  <w:r>
        <w:rPr>
          <w:rFonts w:ascii="Arial" w:hAnsi="Arial" w:cs="Arial"/>
          <w:sz w:val="22"/>
          <w:szCs w:val="22"/>
        </w:rPr>
      </w:r>
    </w:p>
    <w:p w14:paraId="77210845" w14:textId="237AF939">
      <w:pPr>
        <w:pBdr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FB7CA7C" w14:textId="2406F879">
      <w:pPr>
        <w:pStyle w:val="781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Situação atual (estado-da-arte)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</w:r>
    </w:p>
    <w:p w14:paraId="3F31808D" w14:textId="7EDA69E9">
      <w:pPr>
        <w:pBdr/>
        <w:spacing w:line="276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Nest</w:t>
      </w:r>
      <w:r>
        <w:rPr>
          <w:rFonts w:ascii="Arial" w:hAnsi="Arial" w:cs="Arial"/>
          <w:sz w:val="22"/>
          <w:szCs w:val="22"/>
        </w:rPr>
        <w:t xml:space="preserve">e item deve</w:t>
      </w:r>
      <w:r>
        <w:rPr>
          <w:rFonts w:ascii="Arial" w:hAnsi="Arial" w:cs="Arial"/>
          <w:sz w:val="22"/>
          <w:szCs w:val="22"/>
        </w:rPr>
        <w:t xml:space="preserve">m ser informadas as soluções já existentes (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a partir de uma pesquisa</w:t>
      </w:r>
      <w:r>
        <w:rPr>
          <w:rFonts w:ascii="Arial" w:hAnsi="Arial" w:cs="Arial"/>
          <w:sz w:val="22"/>
          <w:szCs w:val="22"/>
        </w:rPr>
        <w:t xml:space="preserve">) dentro do mesmo problema e porque elas não atendem ao item 4.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</w:r>
    </w:p>
    <w:p w14:paraId="1C1E09EE" w14:textId="54F5B525">
      <w:pPr>
        <w:pBdr/>
        <w:spacing w:line="276" w:lineRule="auto"/>
        <w:ind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>
        <w:rPr>
          <w:rFonts w:ascii="Arial" w:hAnsi="Arial" w:cs="Arial"/>
          <w:b/>
          <w:bCs/>
          <w:sz w:val="22"/>
          <w:szCs w:val="22"/>
        </w:rPr>
        <w:t xml:space="preserve">alguma pesquisa que será realizada com possíveis usuários</w:t>
      </w:r>
      <w:r>
        <w:rPr>
          <w:rFonts w:ascii="Arial" w:hAnsi="Arial" w:cs="Arial"/>
          <w:sz w:val="22"/>
          <w:szCs w:val="22"/>
        </w:rPr>
        <w:t xml:space="preserve">.</w:t>
      </w:r>
      <w:r>
        <w:rPr>
          <w:rFonts w:ascii="Arial" w:hAnsi="Arial" w:cs="Arial"/>
          <w:sz w:val="28"/>
          <w:szCs w:val="28"/>
        </w:rPr>
      </w:r>
    </w:p>
    <w:p w14:paraId="0E9D54A8" w14:textId="77777777">
      <w:pPr>
        <w:pBdr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0ED52669" w14:textId="2F667A96">
      <w:pPr>
        <w:pStyle w:val="781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Estimativa de custo do projeto</w:t>
      </w:r>
      <w:r>
        <w:rPr>
          <w:rFonts w:ascii="Arial" w:hAnsi="Arial" w:cs="Arial"/>
          <w:b/>
          <w:bCs/>
          <w:sz w:val="28"/>
          <w:szCs w:val="28"/>
        </w:rPr>
      </w:r>
    </w:p>
    <w:p w14:paraId="663D7A61" w14:textId="79B80B81">
      <w:p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>
        <w:rPr>
          <w:rFonts w:ascii="Arial" w:hAnsi="Arial" w:cs="Arial"/>
          <w:sz w:val="22"/>
          <w:szCs w:val="22"/>
        </w:rPr>
        <w:t xml:space="preserve">hospedagem etc.</w:t>
      </w:r>
      <w:r>
        <w:rPr>
          <w:rFonts w:ascii="Arial" w:hAnsi="Arial" w:cs="Arial"/>
          <w:b/>
          <w:bCs/>
          <w:sz w:val="28"/>
          <w:szCs w:val="28"/>
        </w:rPr>
      </w:r>
    </w:p>
    <w:p w14:paraId="087F1855" w14:textId="77777777">
      <w:pPr>
        <w:pBdr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73320C68" w14:textId="1F363250">
      <w:pPr>
        <w:pStyle w:val="781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Glossário</w:t>
      </w:r>
      <w:r>
        <w:rPr>
          <w:rFonts w:ascii="Arial" w:hAnsi="Arial" w:cs="Arial"/>
          <w:b/>
          <w:bCs/>
          <w:sz w:val="28"/>
          <w:szCs w:val="28"/>
        </w:rPr>
      </w:r>
    </w:p>
    <w:p w14:paraId="3561E543" w14:textId="5BB8232F">
      <w:pPr>
        <w:pBdr/>
        <w:spacing/>
        <w:ind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Neste item deve-se fazer um levantamento do vocabulário relativo ao domínio, contendo os principais termos utilizados para descrever as características do problema.</w:t>
      </w:r>
      <w:r>
        <w:rPr>
          <w:rFonts w:ascii="Arial" w:hAnsi="Arial" w:cs="Arial"/>
          <w:b/>
          <w:bCs/>
          <w:sz w:val="22"/>
          <w:szCs w:val="22"/>
        </w:rPr>
      </w:r>
    </w:p>
    <w:sectPr>
      <w:headerReference w:type="default" r:id="rId9"/>
      <w:headerReference w:type="even" r:id="rId10"/>
      <w:footerReference w:type="default" r:id="rId11"/>
      <w:footnotePr/>
      <w:endnotePr/>
      <w:type w:val="nextPage"/>
      <w:pgSz w:h="16840" w:orient="portrait" w:w="11907"/>
      <w:pgMar w:top="539" w:right="1298" w:bottom="1661" w:left="129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A1B13D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01B560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794EE8F" w14:textId="183C79C3">
    <w:pPr>
      <w:pStyle w:val="772"/>
      <w:pBdr/>
      <w:spacing/>
      <w:ind/>
      <w:jc w:val="right"/>
      <w:rPr/>
    </w:pPr>
    <w:r>
      <w:t xml:space="preserve">Documento: ES2N-Proposta</w:t>
    </w:r>
    <w:r/>
  </w:p>
  <w:p w14:paraId="54D360AE" w14:textId="25354496">
    <w:pPr>
      <w:pStyle w:val="772"/>
      <w:pBdr/>
      <w:spacing/>
      <w:ind/>
      <w:jc w:val="right"/>
      <w:rPr>
        <w:i/>
        <w:iCs/>
        <w:sz w:val="22"/>
        <w:szCs w:val="22"/>
      </w:rPr>
    </w:pPr>
    <w:r>
      <w:rPr>
        <w:i/>
        <w:iCs/>
        <w:sz w:val="22"/>
        <w:szCs w:val="22"/>
      </w:rPr>
    </w:r>
    <w:r>
      <w:rPr>
        <w:i/>
        <w:iCs/>
        <w:sz w:val="22"/>
        <w:szCs w:val="2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6EA8EE2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6CB7748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69367C" w14:textId="23E6FC9E">
    <w:pPr>
      <w:pStyle w:val="771"/>
      <w:pBdr/>
      <w:spacing/>
      <w:ind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Disciplina: Engenharia de Software 2 – Turma Noite – prof.ª Denilce Veloso</w:t>
    </w:r>
    <w:r>
      <w:rPr>
        <w:rFonts w:ascii="Arial" w:hAnsi="Arial" w:cs="Arial"/>
        <w:b/>
        <w:bCs/>
      </w:rPr>
    </w:r>
  </w:p>
  <w:p w14:paraId="0C2F4B58" w14:textId="0A421331">
    <w:pPr>
      <w:pStyle w:val="771"/>
      <w:pBdr/>
      <w:spacing/>
      <w:ind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  <w:p w14:paraId="29B69956" w14:textId="75F9D362">
    <w:pPr>
      <w:pStyle w:val="771"/>
      <w:pBdr/>
      <w:spacing/>
      <w:ind/>
      <w:jc w:val="center"/>
      <w:rPr>
        <w:rFonts w:ascii="Arial" w:hAnsi="Arial" w:cs="Arial"/>
        <w:i/>
        <w:iCs/>
      </w:rPr>
    </w:pPr>
    <w:r>
      <w:rPr>
        <w:rFonts w:ascii="Arial" w:hAnsi="Arial" w:cs="Arial"/>
        <w:i/>
        <w:iCs/>
      </w:rPr>
    </w:r>
    <w:r>
      <w:rPr>
        <w:rFonts w:ascii="Arial" w:hAnsi="Arial" w:cs="Arial"/>
        <w:i/>
        <w:iCs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9B69954" w14:textId="61F1EC3A">
    <w:pPr>
      <w:pStyle w:val="771"/>
      <w:pBdr/>
      <w:spacing/>
      <w:ind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5753100" cy="714375"/>
              <wp:effectExtent l="0" t="0" r="0" b="0"/>
              <wp:docPr id="1" name="Imagem 2" descr="20120201 logo ofici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20120201 logo oficio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53100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3.00pt;height:56.25pt;mso-wrap-distance-left:0.00pt;mso-wrap-distance-top:0.00pt;mso-wrap-distance-right:0.00pt;mso-wrap-distance-bottom:0.00pt;z-index:1;" stroked="f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D20A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39E265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b w:val="0"/>
        <w:bCs w:val="0"/>
        <w:sz w:val="22"/>
        <w:szCs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2D8E6E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82D457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b w:val="0"/>
        <w:bCs w:val="0"/>
        <w:sz w:val="22"/>
        <w:szCs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9150590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5F8939D"/>
    <w:lvl w:ilvl="0">
      <w:isLgl w:val="false"/>
      <w:lvlJc w:val="right"/>
      <w:lvlText w:val="%1."/>
      <w:numFmt w:val="decimal"/>
      <w:pPr>
        <w:pBdr/>
        <w:spacing/>
        <w:ind w:hanging="360" w:left="-371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34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106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250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322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394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466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5389"/>
      </w:pPr>
      <w:rPr/>
      <w:start w:val="1"/>
      <w:suff w:val="tab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425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763"/>
    <w:next w:val="7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3"/>
    <w:next w:val="7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3"/>
    <w:next w:val="7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3"/>
    <w:next w:val="7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3"/>
    <w:next w:val="7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8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8"/>
    <w:link w:val="7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8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8"/>
    <w:link w:val="76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3"/>
    <w:next w:val="7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3"/>
    <w:next w:val="7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3"/>
    <w:next w:val="7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3"/>
    <w:next w:val="7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8"/>
    <w:link w:val="771"/>
    <w:uiPriority w:val="99"/>
    <w:pPr>
      <w:pBdr/>
      <w:spacing/>
      <w:ind/>
    </w:pPr>
  </w:style>
  <w:style w:type="character" w:styleId="179">
    <w:name w:val="Footer Char"/>
    <w:basedOn w:val="768"/>
    <w:link w:val="772"/>
    <w:uiPriority w:val="99"/>
    <w:pPr>
      <w:pBdr/>
      <w:spacing/>
      <w:ind/>
    </w:pPr>
  </w:style>
  <w:style w:type="paragraph" w:styleId="181">
    <w:name w:val="footnote text"/>
    <w:basedOn w:val="7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8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63"/>
    <w:next w:val="763"/>
    <w:uiPriority w:val="39"/>
    <w:unhideWhenUsed/>
    <w:pPr>
      <w:pBdr/>
      <w:spacing w:after="100"/>
      <w:ind/>
    </w:pPr>
  </w:style>
  <w:style w:type="paragraph" w:styleId="190">
    <w:name w:val="toc 2"/>
    <w:basedOn w:val="763"/>
    <w:next w:val="763"/>
    <w:uiPriority w:val="39"/>
    <w:unhideWhenUsed/>
    <w:pPr>
      <w:pBdr/>
      <w:spacing w:after="100"/>
      <w:ind w:left="220"/>
    </w:pPr>
  </w:style>
  <w:style w:type="paragraph" w:styleId="191">
    <w:name w:val="toc 3"/>
    <w:basedOn w:val="763"/>
    <w:next w:val="763"/>
    <w:uiPriority w:val="39"/>
    <w:unhideWhenUsed/>
    <w:pPr>
      <w:pBdr/>
      <w:spacing w:after="100"/>
      <w:ind w:left="440"/>
    </w:pPr>
  </w:style>
  <w:style w:type="paragraph" w:styleId="192">
    <w:name w:val="toc 4"/>
    <w:basedOn w:val="763"/>
    <w:next w:val="763"/>
    <w:uiPriority w:val="39"/>
    <w:unhideWhenUsed/>
    <w:pPr>
      <w:pBdr/>
      <w:spacing w:after="100"/>
      <w:ind w:left="660"/>
    </w:pPr>
  </w:style>
  <w:style w:type="paragraph" w:styleId="193">
    <w:name w:val="toc 5"/>
    <w:basedOn w:val="763"/>
    <w:next w:val="763"/>
    <w:uiPriority w:val="39"/>
    <w:unhideWhenUsed/>
    <w:pPr>
      <w:pBdr/>
      <w:spacing w:after="100"/>
      <w:ind w:left="880"/>
    </w:pPr>
  </w:style>
  <w:style w:type="paragraph" w:styleId="194">
    <w:name w:val="toc 6"/>
    <w:basedOn w:val="763"/>
    <w:next w:val="763"/>
    <w:uiPriority w:val="39"/>
    <w:unhideWhenUsed/>
    <w:pPr>
      <w:pBdr/>
      <w:spacing w:after="100"/>
      <w:ind w:left="1100"/>
    </w:pPr>
  </w:style>
  <w:style w:type="paragraph" w:styleId="195">
    <w:name w:val="toc 7"/>
    <w:basedOn w:val="763"/>
    <w:next w:val="763"/>
    <w:uiPriority w:val="39"/>
    <w:unhideWhenUsed/>
    <w:pPr>
      <w:pBdr/>
      <w:spacing w:after="100"/>
      <w:ind w:left="1320"/>
    </w:pPr>
  </w:style>
  <w:style w:type="paragraph" w:styleId="196">
    <w:name w:val="toc 8"/>
    <w:basedOn w:val="763"/>
    <w:next w:val="763"/>
    <w:uiPriority w:val="39"/>
    <w:unhideWhenUsed/>
    <w:pPr>
      <w:pBdr/>
      <w:spacing w:after="100"/>
      <w:ind w:left="1540"/>
    </w:pPr>
  </w:style>
  <w:style w:type="paragraph" w:styleId="197">
    <w:name w:val="toc 9"/>
    <w:basedOn w:val="763"/>
    <w:next w:val="7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3"/>
    <w:next w:val="763"/>
    <w:uiPriority w:val="99"/>
    <w:unhideWhenUsed/>
    <w:pPr>
      <w:pBdr/>
      <w:spacing w:after="0" w:afterAutospacing="0"/>
      <w:ind/>
    </w:pPr>
  </w:style>
  <w:style w:type="paragraph" w:styleId="763" w:default="1">
    <w:name w:val="Normal"/>
    <w:qFormat/>
    <w:pPr>
      <w:pBdr/>
      <w:spacing/>
      <w:ind/>
    </w:pPr>
    <w:rPr>
      <w:sz w:val="24"/>
      <w:szCs w:val="24"/>
    </w:rPr>
  </w:style>
  <w:style w:type="paragraph" w:styleId="764">
    <w:name w:val="Heading 1"/>
    <w:basedOn w:val="763"/>
    <w:next w:val="763"/>
    <w:qFormat/>
    <w:pPr>
      <w:keepNext w:val="true"/>
      <w:pBdr/>
      <w:spacing/>
      <w:ind/>
      <w:jc w:val="right"/>
      <w:outlineLvl w:val="0"/>
    </w:pPr>
    <w:rPr>
      <w:b/>
      <w:bCs/>
      <w:sz w:val="16"/>
    </w:rPr>
  </w:style>
  <w:style w:type="paragraph" w:styleId="765">
    <w:name w:val="Heading 2"/>
    <w:basedOn w:val="763"/>
    <w:next w:val="763"/>
    <w:qFormat/>
    <w:pPr>
      <w:keepNext w:val="true"/>
      <w:pBdr/>
      <w:spacing/>
      <w:ind/>
      <w:jc w:val="right"/>
      <w:outlineLvl w:val="1"/>
    </w:pPr>
    <w:rPr>
      <w:b/>
      <w:bCs/>
      <w:sz w:val="36"/>
    </w:rPr>
  </w:style>
  <w:style w:type="paragraph" w:styleId="766">
    <w:name w:val="Heading 3"/>
    <w:basedOn w:val="763"/>
    <w:next w:val="763"/>
    <w:qFormat/>
    <w:pPr>
      <w:keepNext w:val="true"/>
      <w:pBdr/>
      <w:spacing/>
      <w:ind/>
      <w:jc w:val="right"/>
      <w:outlineLvl w:val="2"/>
    </w:pPr>
    <w:rPr>
      <w:i/>
      <w:iCs/>
      <w:sz w:val="20"/>
    </w:rPr>
  </w:style>
  <w:style w:type="paragraph" w:styleId="767">
    <w:name w:val="Heading 4"/>
    <w:basedOn w:val="763"/>
    <w:next w:val="763"/>
    <w:qFormat/>
    <w:pPr>
      <w:keepNext w:val="true"/>
      <w:pBdr/>
      <w:spacing/>
      <w:ind/>
      <w:outlineLvl w:val="3"/>
    </w:pPr>
    <w:rPr>
      <w:b/>
      <w:bCs/>
      <w:i/>
      <w:iCs/>
      <w:sz w:val="20"/>
    </w:rPr>
  </w:style>
  <w:style w:type="character" w:styleId="768" w:default="1">
    <w:name w:val="Default Paragraph Font"/>
    <w:uiPriority w:val="1"/>
    <w:semiHidden/>
    <w:unhideWhenUsed/>
    <w:pPr>
      <w:pBdr/>
      <w:spacing/>
      <w:ind/>
    </w:pPr>
  </w:style>
  <w:style w:type="table" w:styleId="7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0" w:default="1">
    <w:name w:val="No List"/>
    <w:uiPriority w:val="99"/>
    <w:semiHidden/>
    <w:unhideWhenUsed/>
    <w:pPr>
      <w:pBdr/>
      <w:spacing/>
      <w:ind/>
    </w:pPr>
  </w:style>
  <w:style w:type="paragraph" w:styleId="771">
    <w:name w:val="Header"/>
    <w:basedOn w:val="763"/>
    <w:link w:val="782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772">
    <w:name w:val="Footer"/>
    <w:basedOn w:val="763"/>
    <w:link w:val="775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773">
    <w:name w:val="Caption"/>
    <w:basedOn w:val="763"/>
    <w:next w:val="763"/>
    <w:qFormat/>
    <w:pPr>
      <w:pBdr/>
      <w:spacing/>
      <w:ind/>
      <w:jc w:val="center"/>
    </w:pPr>
    <w:rPr>
      <w:rFonts w:ascii="Arial" w:hAnsi="Arial" w:cs="Arial"/>
      <w:i/>
      <w:iCs/>
      <w:sz w:val="22"/>
    </w:rPr>
  </w:style>
  <w:style w:type="table" w:styleId="774">
    <w:name w:val="Table Grid"/>
    <w:basedOn w:val="76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5" w:customStyle="1">
    <w:name w:val="Rodapé Char"/>
    <w:link w:val="772"/>
    <w:uiPriority w:val="99"/>
    <w:pPr>
      <w:pBdr/>
      <w:spacing/>
      <w:ind/>
    </w:pPr>
    <w:rPr>
      <w:sz w:val="24"/>
      <w:szCs w:val="24"/>
    </w:rPr>
  </w:style>
  <w:style w:type="paragraph" w:styleId="776">
    <w:name w:val="Balloon Text"/>
    <w:basedOn w:val="763"/>
    <w:link w:val="777"/>
    <w:pPr>
      <w:pBdr/>
      <w:spacing/>
      <w:ind/>
    </w:pPr>
    <w:rPr>
      <w:rFonts w:ascii="Tahoma" w:hAnsi="Tahoma" w:cs="Tahoma"/>
      <w:sz w:val="16"/>
      <w:szCs w:val="16"/>
    </w:rPr>
  </w:style>
  <w:style w:type="character" w:styleId="777" w:customStyle="1">
    <w:name w:val="Texto de balão Char"/>
    <w:link w:val="776"/>
    <w:pPr>
      <w:pBdr/>
      <w:spacing/>
      <w:ind/>
    </w:pPr>
    <w:rPr>
      <w:rFonts w:ascii="Tahoma" w:hAnsi="Tahoma" w:cs="Tahoma"/>
      <w:sz w:val="16"/>
      <w:szCs w:val="16"/>
    </w:rPr>
  </w:style>
  <w:style w:type="character" w:styleId="778">
    <w:name w:val="Hyperlink"/>
    <w:basedOn w:val="768"/>
    <w:pPr>
      <w:pBdr/>
      <w:spacing/>
      <w:ind/>
    </w:pPr>
    <w:rPr>
      <w:color w:val="0563c1" w:themeColor="hyperlink"/>
      <w:u w:val="single"/>
    </w:rPr>
  </w:style>
  <w:style w:type="character" w:styleId="779">
    <w:name w:val="Unresolved Mention"/>
    <w:basedOn w:val="76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780">
    <w:name w:val="FollowedHyperlink"/>
    <w:basedOn w:val="768"/>
    <w:pPr>
      <w:pBdr/>
      <w:spacing/>
      <w:ind/>
    </w:pPr>
    <w:rPr>
      <w:color w:val="954f72" w:themeColor="followedHyperlink"/>
      <w:u w:val="single"/>
    </w:rPr>
  </w:style>
  <w:style w:type="paragraph" w:styleId="781">
    <w:name w:val="List Paragraph"/>
    <w:basedOn w:val="763"/>
    <w:uiPriority w:val="34"/>
    <w:qFormat/>
    <w:pPr>
      <w:pBdr/>
      <w:spacing/>
      <w:ind w:left="720"/>
      <w:contextualSpacing w:val="true"/>
    </w:pPr>
  </w:style>
  <w:style w:type="character" w:styleId="782" w:customStyle="1">
    <w:name w:val="Cabeçalho Char"/>
    <w:basedOn w:val="768"/>
    <w:link w:val="771"/>
    <w:uiPriority w:val="99"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FATEC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revision>8</cp:revision>
  <dcterms:created xsi:type="dcterms:W3CDTF">2021-07-29T21:52:00Z</dcterms:created>
  <dcterms:modified xsi:type="dcterms:W3CDTF">2026-02-25T01:22:31Z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