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AB6AF" w14:textId="77777777" w:rsidR="0096545B" w:rsidRDefault="0096545B">
      <w:pPr>
        <w:rPr>
          <w:b/>
          <w:bCs/>
          <w:sz w:val="28"/>
          <w:szCs w:val="28"/>
        </w:rPr>
      </w:pPr>
    </w:p>
    <w:p w14:paraId="082BCC95" w14:textId="07C04929" w:rsidR="001578B2" w:rsidRPr="001578B2" w:rsidRDefault="001578B2" w:rsidP="001578B2">
      <w:pPr>
        <w:rPr>
          <w:b/>
          <w:bCs/>
          <w:sz w:val="36"/>
          <w:szCs w:val="36"/>
        </w:rPr>
      </w:pPr>
      <w:r>
        <w:rPr>
          <w:b/>
          <w:bCs/>
          <w:sz w:val="36"/>
          <w:szCs w:val="36"/>
        </w:rPr>
        <w:t xml:space="preserve">              SALES AUTOMOBILE USING SALESFORCE CRM</w:t>
      </w:r>
    </w:p>
    <w:p w14:paraId="69FD2A30" w14:textId="0B9F2EF2" w:rsidR="0077191E" w:rsidRDefault="0077191E">
      <w:pPr>
        <w:rPr>
          <w:sz w:val="28"/>
          <w:szCs w:val="28"/>
        </w:rPr>
      </w:pPr>
      <w:r w:rsidRPr="001578B2">
        <w:rPr>
          <w:b/>
          <w:bCs/>
          <w:sz w:val="28"/>
          <w:szCs w:val="28"/>
        </w:rPr>
        <w:t>Email:</w:t>
      </w:r>
      <w:r w:rsidRPr="0077191E">
        <w:rPr>
          <w:sz w:val="28"/>
          <w:szCs w:val="28"/>
        </w:rPr>
        <w:t xml:space="preserve"> </w:t>
      </w:r>
      <w:hyperlink r:id="rId6" w:history="1">
        <w:r w:rsidRPr="00F24264">
          <w:rPr>
            <w:rStyle w:val="Hyperlink"/>
            <w:sz w:val="28"/>
            <w:szCs w:val="28"/>
          </w:rPr>
          <w:t>gsathish212003</w:t>
        </w:r>
        <w:r w:rsidRPr="00F24264">
          <w:rPr>
            <w:rStyle w:val="Hyperlink"/>
            <w:sz w:val="28"/>
            <w:szCs w:val="28"/>
          </w:rPr>
          <w:t>@gmail.com</w:t>
        </w:r>
      </w:hyperlink>
    </w:p>
    <w:p w14:paraId="669A6B79" w14:textId="74CD3DD5" w:rsidR="0077191E" w:rsidRDefault="0077191E">
      <w:pPr>
        <w:rPr>
          <w:sz w:val="28"/>
          <w:szCs w:val="28"/>
        </w:rPr>
      </w:pPr>
      <w:r w:rsidRPr="001578B2">
        <w:rPr>
          <w:b/>
          <w:bCs/>
          <w:sz w:val="28"/>
          <w:szCs w:val="28"/>
        </w:rPr>
        <w:t>Name:</w:t>
      </w:r>
      <w:r w:rsidRPr="0077191E">
        <w:rPr>
          <w:sz w:val="28"/>
          <w:szCs w:val="28"/>
        </w:rPr>
        <w:t xml:space="preserve"> </w:t>
      </w:r>
      <w:r>
        <w:rPr>
          <w:sz w:val="28"/>
          <w:szCs w:val="28"/>
        </w:rPr>
        <w:t>SATHISH KUMAR.G</w:t>
      </w:r>
    </w:p>
    <w:p w14:paraId="4078289A" w14:textId="598A6D53" w:rsidR="003A2CED" w:rsidRDefault="003A2CED">
      <w:pPr>
        <w:rPr>
          <w:sz w:val="28"/>
          <w:szCs w:val="28"/>
        </w:rPr>
      </w:pPr>
      <w:r w:rsidRPr="001578B2">
        <w:rPr>
          <w:b/>
          <w:bCs/>
          <w:sz w:val="28"/>
          <w:szCs w:val="28"/>
        </w:rPr>
        <w:t>NM ID:</w:t>
      </w:r>
      <w:r w:rsidR="001578B2" w:rsidRPr="001578B2">
        <w:rPr>
          <w:rFonts w:ascii="Open Sans" w:hAnsi="Open Sans" w:cs="Open Sans"/>
          <w:color w:val="35475C"/>
          <w:sz w:val="23"/>
          <w:szCs w:val="23"/>
          <w:shd w:val="clear" w:color="auto" w:fill="FFFFFF"/>
        </w:rPr>
        <w:t xml:space="preserve"> </w:t>
      </w:r>
      <w:r w:rsidR="001578B2" w:rsidRPr="001578B2">
        <w:rPr>
          <w:sz w:val="28"/>
          <w:szCs w:val="28"/>
        </w:rPr>
        <w:t>7283A72FDD6DBA7A1DB4743872786DF9</w:t>
      </w:r>
    </w:p>
    <w:p w14:paraId="17BC19C2" w14:textId="673310ED" w:rsidR="0077191E" w:rsidRDefault="0077191E">
      <w:pPr>
        <w:rPr>
          <w:sz w:val="28"/>
          <w:szCs w:val="28"/>
        </w:rPr>
      </w:pPr>
      <w:r w:rsidRPr="001578B2">
        <w:rPr>
          <w:b/>
          <w:bCs/>
          <w:sz w:val="28"/>
          <w:szCs w:val="28"/>
        </w:rPr>
        <w:t>Team members:</w:t>
      </w:r>
      <w:r w:rsidRPr="0077191E">
        <w:rPr>
          <w:sz w:val="28"/>
          <w:szCs w:val="28"/>
        </w:rPr>
        <w:t xml:space="preserve"> </w:t>
      </w:r>
      <w:r>
        <w:rPr>
          <w:sz w:val="28"/>
          <w:szCs w:val="28"/>
        </w:rPr>
        <w:t>YUVARAJ.M,</w:t>
      </w:r>
      <w:r w:rsidR="0096545B">
        <w:rPr>
          <w:sz w:val="28"/>
          <w:szCs w:val="28"/>
        </w:rPr>
        <w:t xml:space="preserve"> </w:t>
      </w:r>
      <w:r>
        <w:rPr>
          <w:sz w:val="28"/>
          <w:szCs w:val="28"/>
        </w:rPr>
        <w:t>PRITHIVIRAJ.S,</w:t>
      </w:r>
      <w:r w:rsidR="0096545B">
        <w:rPr>
          <w:sz w:val="28"/>
          <w:szCs w:val="28"/>
        </w:rPr>
        <w:t xml:space="preserve"> </w:t>
      </w:r>
      <w:r>
        <w:rPr>
          <w:sz w:val="28"/>
          <w:szCs w:val="28"/>
        </w:rPr>
        <w:t>TAMIZHENTHI.M</w:t>
      </w:r>
    </w:p>
    <w:p w14:paraId="1D095E76" w14:textId="77777777" w:rsidR="003A2CED" w:rsidRDefault="003A2CED" w:rsidP="003A2CED">
      <w:pPr>
        <w:rPr>
          <w:b/>
          <w:bCs/>
          <w:sz w:val="28"/>
          <w:szCs w:val="28"/>
        </w:rPr>
      </w:pPr>
      <w:r>
        <w:rPr>
          <w:b/>
          <w:bCs/>
          <w:sz w:val="28"/>
          <w:szCs w:val="28"/>
        </w:rPr>
        <w:t xml:space="preserve">ARUNAI ENGINEERING COLLEGE </w:t>
      </w:r>
    </w:p>
    <w:p w14:paraId="0D62A966" w14:textId="77777777" w:rsidR="003A2CED" w:rsidRDefault="003A2CED">
      <w:pPr>
        <w:rPr>
          <w:sz w:val="28"/>
          <w:szCs w:val="28"/>
        </w:rPr>
      </w:pPr>
    </w:p>
    <w:p w14:paraId="2758321D" w14:textId="70F77E40" w:rsidR="0077191E" w:rsidRPr="00D3092D" w:rsidRDefault="00D3092D" w:rsidP="0077191E">
      <w:pPr>
        <w:rPr>
          <w:b/>
          <w:bCs/>
          <w:sz w:val="28"/>
          <w:szCs w:val="28"/>
        </w:rPr>
      </w:pPr>
      <w:r>
        <w:rPr>
          <w:b/>
          <w:bCs/>
          <w:sz w:val="28"/>
          <w:szCs w:val="28"/>
        </w:rPr>
        <w:t>1.</w:t>
      </w:r>
      <w:r w:rsidR="0077191E" w:rsidRPr="00D3092D">
        <w:rPr>
          <w:b/>
          <w:bCs/>
          <w:sz w:val="28"/>
          <w:szCs w:val="28"/>
        </w:rPr>
        <w:t xml:space="preserve">Project </w:t>
      </w:r>
      <w:proofErr w:type="gramStart"/>
      <w:r w:rsidR="0077191E" w:rsidRPr="00D3092D">
        <w:rPr>
          <w:b/>
          <w:bCs/>
          <w:sz w:val="28"/>
          <w:szCs w:val="28"/>
        </w:rPr>
        <w:t>Overview</w:t>
      </w:r>
      <w:r>
        <w:rPr>
          <w:b/>
          <w:bCs/>
          <w:sz w:val="28"/>
          <w:szCs w:val="28"/>
        </w:rPr>
        <w:t xml:space="preserve"> :</w:t>
      </w:r>
      <w:proofErr w:type="gramEnd"/>
    </w:p>
    <w:p w14:paraId="1D3D1B9C" w14:textId="69129908" w:rsidR="0077191E" w:rsidRDefault="0077191E" w:rsidP="0077191E">
      <w:pPr>
        <w:rPr>
          <w:sz w:val="28"/>
          <w:szCs w:val="28"/>
        </w:rPr>
      </w:pPr>
      <w:r w:rsidRPr="0077191E">
        <w:rPr>
          <w:sz w:val="28"/>
          <w:szCs w:val="28"/>
        </w:rPr>
        <w:t>This project is focused on creating a comprehensive Salesforce Automobile Information CRM, designed to address the challenges of managing and tracking automotive sales, inventory, and customer relationships in the automobile industry. The goal is to deliver a solution that leverages Salesforce CRM, cloud technologies, and automation to improve the management of customer interactions, streamline inventory tracking, and optimize sales processes. Through this project, we aim to enhance operational efficiency, customer experience, and data accuracy, while supporting the long-term goals of the automobile dealership or sales organization.</w:t>
      </w:r>
    </w:p>
    <w:p w14:paraId="471E8247" w14:textId="37AE3901" w:rsidR="0077191E" w:rsidRDefault="00D3092D">
      <w:pPr>
        <w:rPr>
          <w:b/>
          <w:bCs/>
          <w:sz w:val="28"/>
          <w:szCs w:val="28"/>
        </w:rPr>
      </w:pPr>
      <w:r w:rsidRPr="00D3092D">
        <w:rPr>
          <w:b/>
          <w:bCs/>
          <w:sz w:val="28"/>
          <w:szCs w:val="28"/>
        </w:rPr>
        <w:t>2.OBJECTIVES:</w:t>
      </w:r>
    </w:p>
    <w:p w14:paraId="1D43E13B" w14:textId="687538B8" w:rsidR="00D3092D" w:rsidRPr="00D3092D" w:rsidRDefault="00D3092D" w:rsidP="00D3092D">
      <w:pPr>
        <w:rPr>
          <w:b/>
          <w:bCs/>
          <w:sz w:val="28"/>
          <w:szCs w:val="28"/>
        </w:rPr>
      </w:pPr>
      <w:r w:rsidRPr="00D3092D">
        <w:rPr>
          <w:b/>
          <w:bCs/>
          <w:sz w:val="28"/>
          <w:szCs w:val="28"/>
        </w:rPr>
        <w:t>Business Goals:</w:t>
      </w:r>
    </w:p>
    <w:p w14:paraId="50244849" w14:textId="77777777" w:rsidR="00D3092D" w:rsidRPr="00D3092D" w:rsidRDefault="00D3092D" w:rsidP="00D3092D">
      <w:pPr>
        <w:rPr>
          <w:sz w:val="28"/>
          <w:szCs w:val="28"/>
        </w:rPr>
      </w:pPr>
      <w:r w:rsidRPr="00D3092D">
        <w:rPr>
          <w:sz w:val="28"/>
          <w:szCs w:val="28"/>
        </w:rPr>
        <w:t>- Streamline the management of customer data, vehicle inventory, and sales processes.</w:t>
      </w:r>
    </w:p>
    <w:p w14:paraId="1AF5E6AC" w14:textId="77777777" w:rsidR="00D3092D" w:rsidRPr="00D3092D" w:rsidRDefault="00D3092D" w:rsidP="00D3092D">
      <w:pPr>
        <w:rPr>
          <w:sz w:val="28"/>
          <w:szCs w:val="28"/>
        </w:rPr>
      </w:pPr>
      <w:r w:rsidRPr="00D3092D">
        <w:rPr>
          <w:sz w:val="28"/>
          <w:szCs w:val="28"/>
        </w:rPr>
        <w:t>- Enhance customer engagement through personalized service and targeted marketing.</w:t>
      </w:r>
    </w:p>
    <w:p w14:paraId="669F1944" w14:textId="77777777" w:rsidR="00D3092D" w:rsidRPr="00D3092D" w:rsidRDefault="00D3092D" w:rsidP="00D3092D">
      <w:pPr>
        <w:rPr>
          <w:sz w:val="28"/>
          <w:szCs w:val="28"/>
        </w:rPr>
      </w:pPr>
      <w:r w:rsidRPr="00D3092D">
        <w:rPr>
          <w:sz w:val="28"/>
          <w:szCs w:val="28"/>
        </w:rPr>
        <w:t>- Improve operational efficiency by automating routine tasks and workflows.</w:t>
      </w:r>
    </w:p>
    <w:p w14:paraId="00993C2B" w14:textId="77777777" w:rsidR="00D3092D" w:rsidRPr="00D3092D" w:rsidRDefault="00D3092D" w:rsidP="00D3092D">
      <w:pPr>
        <w:rPr>
          <w:b/>
          <w:bCs/>
          <w:sz w:val="28"/>
          <w:szCs w:val="28"/>
        </w:rPr>
      </w:pPr>
    </w:p>
    <w:p w14:paraId="11A5F7C5" w14:textId="77777777" w:rsidR="00D3092D" w:rsidRPr="00D3092D" w:rsidRDefault="00D3092D" w:rsidP="00D3092D">
      <w:pPr>
        <w:rPr>
          <w:b/>
          <w:bCs/>
          <w:sz w:val="28"/>
          <w:szCs w:val="28"/>
        </w:rPr>
      </w:pPr>
      <w:r w:rsidRPr="00D3092D">
        <w:rPr>
          <w:b/>
          <w:bCs/>
          <w:sz w:val="28"/>
          <w:szCs w:val="28"/>
        </w:rPr>
        <w:t xml:space="preserve">*Specific </w:t>
      </w:r>
      <w:proofErr w:type="gramStart"/>
      <w:r w:rsidRPr="00D3092D">
        <w:rPr>
          <w:b/>
          <w:bCs/>
          <w:sz w:val="28"/>
          <w:szCs w:val="28"/>
        </w:rPr>
        <w:t>Outcomes:*</w:t>
      </w:r>
      <w:proofErr w:type="gramEnd"/>
    </w:p>
    <w:p w14:paraId="1019BE51" w14:textId="77777777" w:rsidR="001578B2" w:rsidRDefault="001578B2" w:rsidP="00D3092D">
      <w:pPr>
        <w:rPr>
          <w:b/>
          <w:bCs/>
          <w:sz w:val="28"/>
          <w:szCs w:val="28"/>
        </w:rPr>
      </w:pPr>
    </w:p>
    <w:p w14:paraId="271EF23F" w14:textId="41FFDEF9" w:rsidR="00D3092D" w:rsidRPr="00D3092D" w:rsidRDefault="00D3092D" w:rsidP="00D3092D">
      <w:pPr>
        <w:rPr>
          <w:sz w:val="28"/>
          <w:szCs w:val="28"/>
        </w:rPr>
      </w:pPr>
      <w:r w:rsidRPr="00D3092D">
        <w:rPr>
          <w:b/>
          <w:bCs/>
          <w:sz w:val="28"/>
          <w:szCs w:val="28"/>
        </w:rPr>
        <w:t xml:space="preserve">- </w:t>
      </w:r>
      <w:r w:rsidRPr="00D3092D">
        <w:rPr>
          <w:sz w:val="28"/>
          <w:szCs w:val="28"/>
        </w:rPr>
        <w:t>Develop an integrated system for tracking vehicle inventory, customer inquiries, sales leads, and follow-ups.</w:t>
      </w:r>
    </w:p>
    <w:p w14:paraId="69402A45" w14:textId="77777777" w:rsidR="00D3092D" w:rsidRPr="00D3092D" w:rsidRDefault="00D3092D" w:rsidP="00D3092D">
      <w:pPr>
        <w:rPr>
          <w:sz w:val="28"/>
          <w:szCs w:val="28"/>
        </w:rPr>
      </w:pPr>
      <w:r w:rsidRPr="00D3092D">
        <w:rPr>
          <w:sz w:val="28"/>
          <w:szCs w:val="28"/>
        </w:rPr>
        <w:t>- Implement automated workflows for sales, service, and customer support processes.</w:t>
      </w:r>
    </w:p>
    <w:p w14:paraId="5DA29748" w14:textId="77777777" w:rsidR="00D3092D" w:rsidRPr="00D3092D" w:rsidRDefault="00D3092D" w:rsidP="00D3092D">
      <w:pPr>
        <w:rPr>
          <w:sz w:val="28"/>
          <w:szCs w:val="28"/>
        </w:rPr>
      </w:pPr>
      <w:r w:rsidRPr="00D3092D">
        <w:rPr>
          <w:sz w:val="28"/>
          <w:szCs w:val="28"/>
        </w:rPr>
        <w:t>- Enable detailed reporting and analytics for performance monitoring and decision-making.</w:t>
      </w:r>
    </w:p>
    <w:p w14:paraId="0AF0EB73" w14:textId="41929134" w:rsidR="00D3092D" w:rsidRPr="00D3092D" w:rsidRDefault="00D3092D" w:rsidP="00D3092D">
      <w:pPr>
        <w:rPr>
          <w:sz w:val="28"/>
          <w:szCs w:val="28"/>
        </w:rPr>
      </w:pPr>
      <w:r w:rsidRPr="00D3092D">
        <w:rPr>
          <w:sz w:val="28"/>
          <w:szCs w:val="28"/>
        </w:rPr>
        <w:t>- Ensure seamless integration with other systems like financial and service management tools.</w:t>
      </w:r>
    </w:p>
    <w:p w14:paraId="545D92C9" w14:textId="407F47FE" w:rsidR="00D3092D" w:rsidRPr="00D3092D" w:rsidRDefault="00D3092D" w:rsidP="00D3092D">
      <w:pPr>
        <w:rPr>
          <w:b/>
          <w:bCs/>
          <w:sz w:val="28"/>
          <w:szCs w:val="28"/>
        </w:rPr>
      </w:pPr>
      <w:r w:rsidRPr="00D3092D">
        <w:rPr>
          <w:b/>
          <w:bCs/>
          <w:sz w:val="28"/>
          <w:szCs w:val="28"/>
        </w:rPr>
        <w:t>3. Salesforce Key Features and Concepts Utilized</w:t>
      </w:r>
      <w:r>
        <w:rPr>
          <w:b/>
          <w:bCs/>
          <w:sz w:val="28"/>
          <w:szCs w:val="28"/>
        </w:rPr>
        <w:t>:</w:t>
      </w:r>
    </w:p>
    <w:p w14:paraId="24D51717" w14:textId="77777777" w:rsidR="00D3092D" w:rsidRPr="00D3092D" w:rsidRDefault="00D3092D" w:rsidP="00D3092D">
      <w:pPr>
        <w:rPr>
          <w:sz w:val="28"/>
          <w:szCs w:val="28"/>
        </w:rPr>
      </w:pPr>
      <w:r w:rsidRPr="00D3092D">
        <w:rPr>
          <w:sz w:val="28"/>
          <w:szCs w:val="28"/>
        </w:rPr>
        <w:t>This section highlights the main Salesforce functionalities applied in this CRM system:</w:t>
      </w:r>
    </w:p>
    <w:p w14:paraId="1DE3A0AE" w14:textId="77777777" w:rsidR="00D3092D" w:rsidRPr="00D3092D" w:rsidRDefault="00D3092D" w:rsidP="00D3092D">
      <w:pPr>
        <w:rPr>
          <w:sz w:val="28"/>
          <w:szCs w:val="28"/>
        </w:rPr>
      </w:pPr>
      <w:r w:rsidRPr="00D3092D">
        <w:rPr>
          <w:sz w:val="28"/>
          <w:szCs w:val="28"/>
        </w:rPr>
        <w:t xml:space="preserve">- </w:t>
      </w:r>
      <w:r w:rsidRPr="00D3092D">
        <w:rPr>
          <w:b/>
          <w:bCs/>
          <w:sz w:val="28"/>
          <w:szCs w:val="28"/>
        </w:rPr>
        <w:t>*Salesforce Sales Cloud*:</w:t>
      </w:r>
      <w:r w:rsidRPr="00D3092D">
        <w:rPr>
          <w:sz w:val="28"/>
          <w:szCs w:val="28"/>
        </w:rPr>
        <w:t xml:space="preserve"> Used for managing leads, opportunities, and sales pipelines.</w:t>
      </w:r>
    </w:p>
    <w:p w14:paraId="4097E616" w14:textId="77777777" w:rsidR="00D3092D" w:rsidRPr="00D3092D" w:rsidRDefault="00D3092D" w:rsidP="00D3092D">
      <w:pPr>
        <w:rPr>
          <w:sz w:val="28"/>
          <w:szCs w:val="28"/>
        </w:rPr>
      </w:pPr>
      <w:r w:rsidRPr="00D3092D">
        <w:rPr>
          <w:sz w:val="28"/>
          <w:szCs w:val="28"/>
        </w:rPr>
        <w:t xml:space="preserve">- </w:t>
      </w:r>
      <w:r w:rsidRPr="00D3092D">
        <w:rPr>
          <w:b/>
          <w:bCs/>
          <w:sz w:val="28"/>
          <w:szCs w:val="28"/>
        </w:rPr>
        <w:t xml:space="preserve">*Salesforce Service Cloud*: </w:t>
      </w:r>
      <w:r w:rsidRPr="00D3092D">
        <w:rPr>
          <w:sz w:val="28"/>
          <w:szCs w:val="28"/>
        </w:rPr>
        <w:t>Provides customer service functionality, including case management and customer support.</w:t>
      </w:r>
    </w:p>
    <w:p w14:paraId="1E62C0A5" w14:textId="77777777" w:rsidR="00D3092D" w:rsidRPr="00D3092D" w:rsidRDefault="00D3092D" w:rsidP="00D3092D">
      <w:pPr>
        <w:rPr>
          <w:sz w:val="28"/>
          <w:szCs w:val="28"/>
        </w:rPr>
      </w:pPr>
      <w:r w:rsidRPr="00D3092D">
        <w:rPr>
          <w:sz w:val="28"/>
          <w:szCs w:val="28"/>
        </w:rPr>
        <w:t xml:space="preserve">- </w:t>
      </w:r>
      <w:r w:rsidRPr="00D3092D">
        <w:rPr>
          <w:b/>
          <w:bCs/>
          <w:sz w:val="28"/>
          <w:szCs w:val="28"/>
        </w:rPr>
        <w:t>*Custom Objects and Fields*:</w:t>
      </w:r>
      <w:r w:rsidRPr="00D3092D">
        <w:rPr>
          <w:sz w:val="28"/>
          <w:szCs w:val="28"/>
        </w:rPr>
        <w:t xml:space="preserve"> Created to track vehicle information (make, model, year, VIN, etc.) and manage inventory.</w:t>
      </w:r>
    </w:p>
    <w:p w14:paraId="4D854DEF" w14:textId="77777777" w:rsidR="00D3092D" w:rsidRPr="00D3092D" w:rsidRDefault="00D3092D" w:rsidP="00D3092D">
      <w:pPr>
        <w:rPr>
          <w:sz w:val="28"/>
          <w:szCs w:val="28"/>
        </w:rPr>
      </w:pPr>
      <w:r w:rsidRPr="00D3092D">
        <w:rPr>
          <w:sz w:val="28"/>
          <w:szCs w:val="28"/>
        </w:rPr>
        <w:t xml:space="preserve">- </w:t>
      </w:r>
      <w:r w:rsidRPr="00D3092D">
        <w:rPr>
          <w:b/>
          <w:bCs/>
          <w:sz w:val="28"/>
          <w:szCs w:val="28"/>
        </w:rPr>
        <w:t xml:space="preserve">*Apex Triggers and Classes*: </w:t>
      </w:r>
      <w:r w:rsidRPr="00D3092D">
        <w:rPr>
          <w:sz w:val="28"/>
          <w:szCs w:val="28"/>
        </w:rPr>
        <w:t>Used to automate processes such as updating inventory status, sending notifications, or creating follow-up tasks for sales representatives.</w:t>
      </w:r>
    </w:p>
    <w:p w14:paraId="0E0BBB6B" w14:textId="77777777" w:rsidR="00D3092D" w:rsidRPr="00D3092D" w:rsidRDefault="00D3092D" w:rsidP="00D3092D">
      <w:pPr>
        <w:rPr>
          <w:sz w:val="28"/>
          <w:szCs w:val="28"/>
        </w:rPr>
      </w:pPr>
      <w:r w:rsidRPr="00D3092D">
        <w:rPr>
          <w:sz w:val="28"/>
          <w:szCs w:val="28"/>
        </w:rPr>
        <w:t xml:space="preserve">- </w:t>
      </w:r>
      <w:r w:rsidRPr="00D3092D">
        <w:rPr>
          <w:b/>
          <w:bCs/>
          <w:sz w:val="28"/>
          <w:szCs w:val="28"/>
        </w:rPr>
        <w:t>*Reports and Dashboards*:</w:t>
      </w:r>
      <w:r w:rsidRPr="00D3092D">
        <w:rPr>
          <w:sz w:val="28"/>
          <w:szCs w:val="28"/>
        </w:rPr>
        <w:t xml:space="preserve"> For real-time insights into sales performance, customer activity, and inventory levels.</w:t>
      </w:r>
    </w:p>
    <w:p w14:paraId="7321B96E" w14:textId="77777777" w:rsidR="00D3092D" w:rsidRPr="00D3092D" w:rsidRDefault="00D3092D" w:rsidP="00D3092D">
      <w:pPr>
        <w:rPr>
          <w:sz w:val="28"/>
          <w:szCs w:val="28"/>
        </w:rPr>
      </w:pPr>
      <w:r w:rsidRPr="00D3092D">
        <w:rPr>
          <w:sz w:val="28"/>
          <w:szCs w:val="28"/>
        </w:rPr>
        <w:t xml:space="preserve">- </w:t>
      </w:r>
      <w:r w:rsidRPr="00D3092D">
        <w:rPr>
          <w:b/>
          <w:bCs/>
          <w:sz w:val="28"/>
          <w:szCs w:val="28"/>
        </w:rPr>
        <w:t>*Lightning Web Components (LWC)*:</w:t>
      </w:r>
      <w:r w:rsidRPr="00D3092D">
        <w:rPr>
          <w:sz w:val="28"/>
          <w:szCs w:val="28"/>
        </w:rPr>
        <w:t xml:space="preserve"> Custom user interfaces for improved user experience and interaction with the CRM.</w:t>
      </w:r>
    </w:p>
    <w:p w14:paraId="5F506395" w14:textId="77777777" w:rsidR="00D3092D" w:rsidRDefault="00D3092D" w:rsidP="00D3092D">
      <w:pPr>
        <w:rPr>
          <w:sz w:val="28"/>
          <w:szCs w:val="28"/>
        </w:rPr>
      </w:pPr>
    </w:p>
    <w:p w14:paraId="0B91EECA" w14:textId="77777777" w:rsidR="001578B2" w:rsidRDefault="00D3092D" w:rsidP="00D3092D">
      <w:pPr>
        <w:rPr>
          <w:sz w:val="28"/>
          <w:szCs w:val="28"/>
        </w:rPr>
      </w:pPr>
      <w:r w:rsidRPr="00D3092D">
        <w:rPr>
          <w:sz w:val="28"/>
          <w:szCs w:val="28"/>
        </w:rPr>
        <w:t xml:space="preserve"> </w:t>
      </w:r>
    </w:p>
    <w:p w14:paraId="40EC0830" w14:textId="77777777" w:rsidR="001578B2" w:rsidRDefault="001578B2" w:rsidP="00D3092D">
      <w:pPr>
        <w:rPr>
          <w:sz w:val="28"/>
          <w:szCs w:val="28"/>
        </w:rPr>
      </w:pPr>
    </w:p>
    <w:p w14:paraId="1BA0DA79" w14:textId="77777777" w:rsidR="001578B2" w:rsidRDefault="001578B2" w:rsidP="00D3092D">
      <w:pPr>
        <w:rPr>
          <w:sz w:val="28"/>
          <w:szCs w:val="28"/>
        </w:rPr>
      </w:pPr>
    </w:p>
    <w:p w14:paraId="26E18E59" w14:textId="3A02E1E5" w:rsidR="00D3092D" w:rsidRPr="00D3092D" w:rsidRDefault="00D3092D" w:rsidP="00D3092D">
      <w:pPr>
        <w:rPr>
          <w:b/>
          <w:bCs/>
          <w:sz w:val="28"/>
          <w:szCs w:val="28"/>
        </w:rPr>
      </w:pPr>
      <w:r w:rsidRPr="00D3092D">
        <w:rPr>
          <w:b/>
          <w:bCs/>
          <w:sz w:val="28"/>
          <w:szCs w:val="28"/>
        </w:rPr>
        <w:t>4. Detailed Steps to Solution Design</w:t>
      </w:r>
      <w:r>
        <w:rPr>
          <w:b/>
          <w:bCs/>
          <w:sz w:val="28"/>
          <w:szCs w:val="28"/>
        </w:rPr>
        <w:t>:</w:t>
      </w:r>
    </w:p>
    <w:p w14:paraId="361EC247" w14:textId="77777777" w:rsidR="00D3092D" w:rsidRPr="00D3092D" w:rsidRDefault="00D3092D" w:rsidP="00D3092D">
      <w:pPr>
        <w:rPr>
          <w:sz w:val="28"/>
          <w:szCs w:val="28"/>
        </w:rPr>
      </w:pPr>
      <w:r w:rsidRPr="00D3092D">
        <w:rPr>
          <w:sz w:val="28"/>
          <w:szCs w:val="28"/>
        </w:rPr>
        <w:t xml:space="preserve">- </w:t>
      </w:r>
      <w:r w:rsidRPr="00D3092D">
        <w:rPr>
          <w:b/>
          <w:bCs/>
          <w:sz w:val="28"/>
          <w:szCs w:val="28"/>
        </w:rPr>
        <w:t xml:space="preserve">*Data </w:t>
      </w:r>
      <w:proofErr w:type="gramStart"/>
      <w:r w:rsidRPr="00D3092D">
        <w:rPr>
          <w:b/>
          <w:bCs/>
          <w:sz w:val="28"/>
          <w:szCs w:val="28"/>
        </w:rPr>
        <w:t>Models:*</w:t>
      </w:r>
      <w:proofErr w:type="gramEnd"/>
    </w:p>
    <w:p w14:paraId="550FDE61" w14:textId="04EA03FD" w:rsidR="00D3092D" w:rsidRPr="00D3092D" w:rsidRDefault="00D3092D" w:rsidP="00D3092D">
      <w:pPr>
        <w:rPr>
          <w:sz w:val="28"/>
          <w:szCs w:val="28"/>
        </w:rPr>
      </w:pPr>
      <w:r w:rsidRPr="00D3092D">
        <w:rPr>
          <w:sz w:val="28"/>
          <w:szCs w:val="28"/>
        </w:rPr>
        <w:t xml:space="preserve"> - Define custom objects like *Vehicle Inventory, **Customer, and **Sales Opportunity* to store all relevant data.</w:t>
      </w:r>
    </w:p>
    <w:p w14:paraId="5CD31F1B" w14:textId="77777777" w:rsidR="00D3092D" w:rsidRPr="00D3092D" w:rsidRDefault="00D3092D" w:rsidP="00D3092D">
      <w:pPr>
        <w:rPr>
          <w:sz w:val="28"/>
          <w:szCs w:val="28"/>
        </w:rPr>
      </w:pPr>
      <w:r w:rsidRPr="00D3092D">
        <w:rPr>
          <w:sz w:val="28"/>
          <w:szCs w:val="28"/>
        </w:rPr>
        <w:t xml:space="preserve">  - Establish relationships between objects such as *Customer to Sales Opportunity* and *Vehicle Inventory to Sales Opportunity*.</w:t>
      </w:r>
    </w:p>
    <w:p w14:paraId="2A5D2FEB" w14:textId="77777777" w:rsidR="00D3092D" w:rsidRPr="00D3092D" w:rsidRDefault="00D3092D" w:rsidP="00D3092D">
      <w:pPr>
        <w:rPr>
          <w:sz w:val="28"/>
          <w:szCs w:val="28"/>
        </w:rPr>
      </w:pPr>
      <w:r w:rsidRPr="00D3092D">
        <w:rPr>
          <w:sz w:val="28"/>
          <w:szCs w:val="28"/>
        </w:rPr>
        <w:t xml:space="preserve">  - Design custom fields in each object (e.g., *Vehicle Color, **Model Year, **Price, **Customer Preferences*).</w:t>
      </w:r>
    </w:p>
    <w:p w14:paraId="54040D6E" w14:textId="77777777" w:rsidR="00D3092D" w:rsidRPr="00D3092D" w:rsidRDefault="00D3092D" w:rsidP="00D3092D">
      <w:pPr>
        <w:rPr>
          <w:sz w:val="28"/>
          <w:szCs w:val="28"/>
        </w:rPr>
      </w:pPr>
      <w:r w:rsidRPr="00D3092D">
        <w:rPr>
          <w:sz w:val="28"/>
          <w:szCs w:val="28"/>
        </w:rPr>
        <w:t xml:space="preserve">  </w:t>
      </w:r>
    </w:p>
    <w:p w14:paraId="3A84249B" w14:textId="77777777" w:rsidR="00D3092D" w:rsidRPr="00D3092D" w:rsidRDefault="00D3092D" w:rsidP="00D3092D">
      <w:pPr>
        <w:rPr>
          <w:sz w:val="28"/>
          <w:szCs w:val="28"/>
        </w:rPr>
      </w:pPr>
      <w:r w:rsidRPr="00D3092D">
        <w:rPr>
          <w:sz w:val="28"/>
          <w:szCs w:val="28"/>
        </w:rPr>
        <w:t xml:space="preserve">- </w:t>
      </w:r>
      <w:r w:rsidRPr="00D3092D">
        <w:rPr>
          <w:b/>
          <w:bCs/>
          <w:sz w:val="28"/>
          <w:szCs w:val="28"/>
        </w:rPr>
        <w:t xml:space="preserve">*User Interface </w:t>
      </w:r>
      <w:proofErr w:type="gramStart"/>
      <w:r w:rsidRPr="00D3092D">
        <w:rPr>
          <w:b/>
          <w:bCs/>
          <w:sz w:val="28"/>
          <w:szCs w:val="28"/>
        </w:rPr>
        <w:t>Design:*</w:t>
      </w:r>
      <w:proofErr w:type="gramEnd"/>
    </w:p>
    <w:p w14:paraId="7A7D1A82" w14:textId="77777777" w:rsidR="00D3092D" w:rsidRPr="00D3092D" w:rsidRDefault="00D3092D" w:rsidP="00D3092D">
      <w:pPr>
        <w:rPr>
          <w:sz w:val="28"/>
          <w:szCs w:val="28"/>
        </w:rPr>
      </w:pPr>
      <w:r w:rsidRPr="00D3092D">
        <w:rPr>
          <w:sz w:val="28"/>
          <w:szCs w:val="28"/>
        </w:rPr>
        <w:t xml:space="preserve">  - Create custom Lightning pages for sales reps, service agents, and management to easily access and update information.</w:t>
      </w:r>
    </w:p>
    <w:p w14:paraId="2C6EE304" w14:textId="77777777" w:rsidR="00D3092D" w:rsidRPr="00D3092D" w:rsidRDefault="00D3092D" w:rsidP="00D3092D">
      <w:pPr>
        <w:rPr>
          <w:sz w:val="28"/>
          <w:szCs w:val="28"/>
        </w:rPr>
      </w:pPr>
      <w:r w:rsidRPr="00D3092D">
        <w:rPr>
          <w:sz w:val="28"/>
          <w:szCs w:val="28"/>
        </w:rPr>
        <w:t xml:space="preserve">  - Utilize *Lightning App Builder* to create a user-friendly dashboard that displays key metrics such as active sales leads, available inventory, and customer interactions.</w:t>
      </w:r>
    </w:p>
    <w:p w14:paraId="3507D89C" w14:textId="77777777" w:rsidR="00D3092D" w:rsidRPr="00D3092D" w:rsidRDefault="00D3092D" w:rsidP="00D3092D">
      <w:pPr>
        <w:rPr>
          <w:sz w:val="28"/>
          <w:szCs w:val="28"/>
        </w:rPr>
      </w:pPr>
    </w:p>
    <w:p w14:paraId="090DAF71" w14:textId="77777777" w:rsidR="00D3092D" w:rsidRPr="00D3092D" w:rsidRDefault="00D3092D" w:rsidP="00D3092D">
      <w:pPr>
        <w:rPr>
          <w:sz w:val="28"/>
          <w:szCs w:val="28"/>
        </w:rPr>
      </w:pPr>
      <w:r w:rsidRPr="00D3092D">
        <w:rPr>
          <w:sz w:val="28"/>
          <w:szCs w:val="28"/>
        </w:rPr>
        <w:t xml:space="preserve">- </w:t>
      </w:r>
      <w:r w:rsidRPr="00D3092D">
        <w:rPr>
          <w:b/>
          <w:bCs/>
          <w:sz w:val="28"/>
          <w:szCs w:val="28"/>
        </w:rPr>
        <w:t xml:space="preserve">*Business </w:t>
      </w:r>
      <w:proofErr w:type="gramStart"/>
      <w:r w:rsidRPr="00D3092D">
        <w:rPr>
          <w:b/>
          <w:bCs/>
          <w:sz w:val="28"/>
          <w:szCs w:val="28"/>
        </w:rPr>
        <w:t>Logic:*</w:t>
      </w:r>
      <w:proofErr w:type="gramEnd"/>
    </w:p>
    <w:p w14:paraId="6D104290" w14:textId="77777777" w:rsidR="00D3092D" w:rsidRPr="00D3092D" w:rsidRDefault="00D3092D" w:rsidP="00D3092D">
      <w:pPr>
        <w:rPr>
          <w:sz w:val="28"/>
          <w:szCs w:val="28"/>
        </w:rPr>
      </w:pPr>
      <w:r w:rsidRPr="00D3092D">
        <w:rPr>
          <w:sz w:val="28"/>
          <w:szCs w:val="28"/>
        </w:rPr>
        <w:t xml:space="preserve">  - Define automation rules for sales and service processes (e.g., automating lead assignment, setting up reminders for follow-up, and creating tasks based on specific triggers).</w:t>
      </w:r>
    </w:p>
    <w:p w14:paraId="23D67737" w14:textId="77777777" w:rsidR="00D3092D" w:rsidRPr="00D3092D" w:rsidRDefault="00D3092D" w:rsidP="00D3092D">
      <w:pPr>
        <w:rPr>
          <w:sz w:val="28"/>
          <w:szCs w:val="28"/>
        </w:rPr>
      </w:pPr>
      <w:r w:rsidRPr="00D3092D">
        <w:rPr>
          <w:sz w:val="28"/>
          <w:szCs w:val="28"/>
        </w:rPr>
        <w:t xml:space="preserve">  - Use *Flow* and *Process Builder* to streamline sales workflows, such as sending automated emails to customers after a purchase or sending alerts when inventory is running low.</w:t>
      </w:r>
    </w:p>
    <w:p w14:paraId="75A837D8" w14:textId="77777777" w:rsidR="00D3092D" w:rsidRPr="00D3092D" w:rsidRDefault="00D3092D" w:rsidP="00D3092D">
      <w:pPr>
        <w:rPr>
          <w:sz w:val="28"/>
          <w:szCs w:val="28"/>
        </w:rPr>
      </w:pPr>
    </w:p>
    <w:p w14:paraId="5F3B4F0E" w14:textId="77777777" w:rsidR="001578B2" w:rsidRDefault="001578B2" w:rsidP="00D3092D">
      <w:pPr>
        <w:rPr>
          <w:sz w:val="28"/>
          <w:szCs w:val="28"/>
        </w:rPr>
      </w:pPr>
    </w:p>
    <w:p w14:paraId="28DB5659" w14:textId="77777777" w:rsidR="001578B2" w:rsidRDefault="001578B2" w:rsidP="00D3092D">
      <w:pPr>
        <w:rPr>
          <w:sz w:val="28"/>
          <w:szCs w:val="28"/>
        </w:rPr>
      </w:pPr>
    </w:p>
    <w:p w14:paraId="7FA8767A" w14:textId="77777777" w:rsidR="001578B2" w:rsidRDefault="001578B2" w:rsidP="00D3092D">
      <w:pPr>
        <w:rPr>
          <w:sz w:val="28"/>
          <w:szCs w:val="28"/>
        </w:rPr>
      </w:pPr>
    </w:p>
    <w:p w14:paraId="51734284" w14:textId="018C5513" w:rsidR="00D3092D" w:rsidRPr="00D3092D" w:rsidRDefault="00D3092D" w:rsidP="00D3092D">
      <w:pPr>
        <w:rPr>
          <w:b/>
          <w:bCs/>
          <w:sz w:val="28"/>
          <w:szCs w:val="28"/>
        </w:rPr>
      </w:pPr>
      <w:r w:rsidRPr="00D3092D">
        <w:rPr>
          <w:sz w:val="28"/>
          <w:szCs w:val="28"/>
        </w:rPr>
        <w:t xml:space="preserve">- </w:t>
      </w:r>
      <w:r w:rsidRPr="00D3092D">
        <w:rPr>
          <w:b/>
          <w:bCs/>
          <w:sz w:val="28"/>
          <w:szCs w:val="28"/>
        </w:rPr>
        <w:t xml:space="preserve">*Relevant </w:t>
      </w:r>
      <w:proofErr w:type="gramStart"/>
      <w:r w:rsidRPr="00D3092D">
        <w:rPr>
          <w:b/>
          <w:bCs/>
          <w:sz w:val="28"/>
          <w:szCs w:val="28"/>
        </w:rPr>
        <w:t>Screenshots:*</w:t>
      </w:r>
      <w:proofErr w:type="gramEnd"/>
    </w:p>
    <w:p w14:paraId="3C11F909" w14:textId="4DCBB544" w:rsidR="00D3092D" w:rsidRDefault="00D3092D" w:rsidP="00D3092D">
      <w:pPr>
        <w:rPr>
          <w:sz w:val="28"/>
          <w:szCs w:val="28"/>
        </w:rPr>
      </w:pPr>
      <w:r w:rsidRPr="00D3092D">
        <w:rPr>
          <w:sz w:val="28"/>
          <w:szCs w:val="28"/>
        </w:rPr>
        <w:t xml:space="preserve">  - Include wireframes and Salesforce page designs to illustrate the user interface and workflow steps.</w:t>
      </w:r>
    </w:p>
    <w:p w14:paraId="1DD1604A" w14:textId="1ADF3BFD" w:rsidR="00D3092D" w:rsidRDefault="00D3092D" w:rsidP="00D3092D">
      <w:pPr>
        <w:rPr>
          <w:sz w:val="28"/>
          <w:szCs w:val="28"/>
        </w:rPr>
      </w:pPr>
      <w:r>
        <w:rPr>
          <w:noProof/>
          <w:sz w:val="28"/>
          <w:szCs w:val="28"/>
        </w:rPr>
        <w:drawing>
          <wp:inline distT="0" distB="0" distL="0" distR="0" wp14:anchorId="010D1F1F" wp14:editId="1F3B2FD7">
            <wp:extent cx="5731510" cy="2315210"/>
            <wp:effectExtent l="0" t="0" r="0" b="0"/>
            <wp:docPr id="2139206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206283" name="Picture 2139206283"/>
                    <pic:cNvPicPr/>
                  </pic:nvPicPr>
                  <pic:blipFill>
                    <a:blip r:embed="rId7">
                      <a:extLst>
                        <a:ext uri="{28A0092B-C50C-407E-A947-70E740481C1C}">
                          <a14:useLocalDpi xmlns:a14="http://schemas.microsoft.com/office/drawing/2010/main" val="0"/>
                        </a:ext>
                      </a:extLst>
                    </a:blip>
                    <a:stretch>
                      <a:fillRect/>
                    </a:stretch>
                  </pic:blipFill>
                  <pic:spPr>
                    <a:xfrm>
                      <a:off x="0" y="0"/>
                      <a:ext cx="5731510" cy="2315210"/>
                    </a:xfrm>
                    <a:prstGeom prst="rect">
                      <a:avLst/>
                    </a:prstGeom>
                  </pic:spPr>
                </pic:pic>
              </a:graphicData>
            </a:graphic>
          </wp:inline>
        </w:drawing>
      </w:r>
    </w:p>
    <w:p w14:paraId="336CA682" w14:textId="77777777" w:rsidR="00386B24" w:rsidRDefault="00386B24" w:rsidP="00D3092D">
      <w:pPr>
        <w:rPr>
          <w:sz w:val="28"/>
          <w:szCs w:val="28"/>
        </w:rPr>
      </w:pPr>
    </w:p>
    <w:p w14:paraId="3032186A" w14:textId="70CA8B2B" w:rsidR="00386B24" w:rsidRDefault="00386B24" w:rsidP="00D3092D">
      <w:pPr>
        <w:rPr>
          <w:sz w:val="28"/>
          <w:szCs w:val="28"/>
        </w:rPr>
      </w:pPr>
      <w:r>
        <w:rPr>
          <w:noProof/>
          <w:sz w:val="28"/>
          <w:szCs w:val="28"/>
        </w:rPr>
        <w:drawing>
          <wp:inline distT="0" distB="0" distL="0" distR="0" wp14:anchorId="2549EC1B" wp14:editId="11817F66">
            <wp:extent cx="5731510" cy="2273300"/>
            <wp:effectExtent l="0" t="0" r="0" b="0"/>
            <wp:docPr id="8613907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390765" name="Picture 861390765"/>
                    <pic:cNvPicPr/>
                  </pic:nvPicPr>
                  <pic:blipFill>
                    <a:blip r:embed="rId8">
                      <a:extLst>
                        <a:ext uri="{28A0092B-C50C-407E-A947-70E740481C1C}">
                          <a14:useLocalDpi xmlns:a14="http://schemas.microsoft.com/office/drawing/2010/main" val="0"/>
                        </a:ext>
                      </a:extLst>
                    </a:blip>
                    <a:stretch>
                      <a:fillRect/>
                    </a:stretch>
                  </pic:blipFill>
                  <pic:spPr>
                    <a:xfrm>
                      <a:off x="0" y="0"/>
                      <a:ext cx="5731510" cy="2273300"/>
                    </a:xfrm>
                    <a:prstGeom prst="rect">
                      <a:avLst/>
                    </a:prstGeom>
                  </pic:spPr>
                </pic:pic>
              </a:graphicData>
            </a:graphic>
          </wp:inline>
        </w:drawing>
      </w:r>
    </w:p>
    <w:p w14:paraId="34BC263F" w14:textId="67A9EFE9" w:rsidR="00386B24" w:rsidRDefault="00386B24" w:rsidP="00D3092D">
      <w:pPr>
        <w:rPr>
          <w:sz w:val="28"/>
          <w:szCs w:val="28"/>
        </w:rPr>
      </w:pPr>
      <w:r>
        <w:rPr>
          <w:noProof/>
          <w:sz w:val="28"/>
          <w:szCs w:val="28"/>
        </w:rPr>
        <w:lastRenderedPageBreak/>
        <w:drawing>
          <wp:inline distT="0" distB="0" distL="0" distR="0" wp14:anchorId="7D659B9A" wp14:editId="11E49B3E">
            <wp:extent cx="5321300" cy="3568700"/>
            <wp:effectExtent l="0" t="0" r="0" b="0"/>
            <wp:docPr id="20110879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087912" name="Picture 2011087912"/>
                    <pic:cNvPicPr/>
                  </pic:nvPicPr>
                  <pic:blipFill rotWithShape="1">
                    <a:blip r:embed="rId9">
                      <a:extLst>
                        <a:ext uri="{28A0092B-C50C-407E-A947-70E740481C1C}">
                          <a14:useLocalDpi xmlns:a14="http://schemas.microsoft.com/office/drawing/2010/main" val="0"/>
                        </a:ext>
                      </a:extLst>
                    </a:blip>
                    <a:srcRect l="3878" t="3596" r="3278" b="8536"/>
                    <a:stretch/>
                  </pic:blipFill>
                  <pic:spPr bwMode="auto">
                    <a:xfrm>
                      <a:off x="0" y="0"/>
                      <a:ext cx="5321300" cy="3568700"/>
                    </a:xfrm>
                    <a:prstGeom prst="rect">
                      <a:avLst/>
                    </a:prstGeom>
                    <a:ln>
                      <a:noFill/>
                    </a:ln>
                    <a:extLst>
                      <a:ext uri="{53640926-AAD7-44D8-BBD7-CCE9431645EC}">
                        <a14:shadowObscured xmlns:a14="http://schemas.microsoft.com/office/drawing/2010/main"/>
                      </a:ext>
                    </a:extLst>
                  </pic:spPr>
                </pic:pic>
              </a:graphicData>
            </a:graphic>
          </wp:inline>
        </w:drawing>
      </w:r>
    </w:p>
    <w:p w14:paraId="11B4D743" w14:textId="77777777" w:rsidR="001578B2" w:rsidRDefault="001578B2" w:rsidP="00386B24">
      <w:pPr>
        <w:rPr>
          <w:b/>
          <w:bCs/>
          <w:sz w:val="28"/>
          <w:szCs w:val="28"/>
        </w:rPr>
      </w:pPr>
    </w:p>
    <w:p w14:paraId="6B5F34CA" w14:textId="22076B87" w:rsidR="00386B24" w:rsidRPr="00386B24" w:rsidRDefault="00386B24" w:rsidP="00386B24">
      <w:pPr>
        <w:rPr>
          <w:b/>
          <w:bCs/>
          <w:sz w:val="28"/>
          <w:szCs w:val="28"/>
        </w:rPr>
      </w:pPr>
      <w:r w:rsidRPr="00386B24">
        <w:rPr>
          <w:b/>
          <w:bCs/>
          <w:sz w:val="28"/>
          <w:szCs w:val="28"/>
        </w:rPr>
        <w:t>6. Key Scenarios Addressed by Salesforce in the Implementation Project</w:t>
      </w:r>
    </w:p>
    <w:p w14:paraId="3E792CBC" w14:textId="77777777" w:rsidR="00386B24" w:rsidRPr="00386B24" w:rsidRDefault="00386B24" w:rsidP="00386B24">
      <w:pPr>
        <w:rPr>
          <w:sz w:val="28"/>
          <w:szCs w:val="28"/>
        </w:rPr>
      </w:pPr>
      <w:r w:rsidRPr="00386B24">
        <w:rPr>
          <w:sz w:val="28"/>
          <w:szCs w:val="28"/>
        </w:rPr>
        <w:t xml:space="preserve">- </w:t>
      </w:r>
      <w:r w:rsidRPr="00386B24">
        <w:rPr>
          <w:b/>
          <w:bCs/>
          <w:sz w:val="28"/>
          <w:szCs w:val="28"/>
        </w:rPr>
        <w:t xml:space="preserve">*Lead Management*: </w:t>
      </w:r>
      <w:r w:rsidRPr="00386B24">
        <w:rPr>
          <w:sz w:val="28"/>
          <w:szCs w:val="28"/>
        </w:rPr>
        <w:t>Automating the process of capturing, tracking, and converting leads into sales opportunities.</w:t>
      </w:r>
    </w:p>
    <w:p w14:paraId="49B5EBCF" w14:textId="77777777" w:rsidR="00386B24" w:rsidRPr="00386B24" w:rsidRDefault="00386B24" w:rsidP="00386B24">
      <w:pPr>
        <w:rPr>
          <w:sz w:val="28"/>
          <w:szCs w:val="28"/>
        </w:rPr>
      </w:pPr>
      <w:r w:rsidRPr="00386B24">
        <w:rPr>
          <w:sz w:val="28"/>
          <w:szCs w:val="28"/>
        </w:rPr>
        <w:t xml:space="preserve">- </w:t>
      </w:r>
      <w:r w:rsidRPr="00386B24">
        <w:rPr>
          <w:b/>
          <w:bCs/>
          <w:sz w:val="28"/>
          <w:szCs w:val="28"/>
        </w:rPr>
        <w:t>*Inventory Management*:</w:t>
      </w:r>
      <w:r w:rsidRPr="00386B24">
        <w:rPr>
          <w:sz w:val="28"/>
          <w:szCs w:val="28"/>
        </w:rPr>
        <w:t xml:space="preserve"> Using Salesforce to track and update the status of vehicle inventory in real-time.</w:t>
      </w:r>
    </w:p>
    <w:p w14:paraId="632430ED" w14:textId="77777777" w:rsidR="00386B24" w:rsidRPr="00386B24" w:rsidRDefault="00386B24" w:rsidP="00386B24">
      <w:pPr>
        <w:rPr>
          <w:sz w:val="28"/>
          <w:szCs w:val="28"/>
        </w:rPr>
      </w:pPr>
      <w:r w:rsidRPr="00386B24">
        <w:rPr>
          <w:sz w:val="28"/>
          <w:szCs w:val="28"/>
        </w:rPr>
        <w:t xml:space="preserve">- </w:t>
      </w:r>
      <w:r w:rsidRPr="00386B24">
        <w:rPr>
          <w:b/>
          <w:bCs/>
          <w:sz w:val="28"/>
          <w:szCs w:val="28"/>
        </w:rPr>
        <w:t>*Customer Communication*:</w:t>
      </w:r>
      <w:r w:rsidRPr="00386B24">
        <w:rPr>
          <w:sz w:val="28"/>
          <w:szCs w:val="28"/>
        </w:rPr>
        <w:t xml:space="preserve"> Automating follow-ups, sending personalized messages, and tracking customer preferences for improved service.</w:t>
      </w:r>
    </w:p>
    <w:p w14:paraId="7E75CDEF" w14:textId="77777777" w:rsidR="00386B24" w:rsidRPr="00386B24" w:rsidRDefault="00386B24" w:rsidP="00386B24">
      <w:pPr>
        <w:rPr>
          <w:sz w:val="28"/>
          <w:szCs w:val="28"/>
        </w:rPr>
      </w:pPr>
      <w:r w:rsidRPr="00386B24">
        <w:rPr>
          <w:sz w:val="28"/>
          <w:szCs w:val="28"/>
        </w:rPr>
        <w:t xml:space="preserve">- </w:t>
      </w:r>
      <w:r w:rsidRPr="00386B24">
        <w:rPr>
          <w:b/>
          <w:bCs/>
          <w:sz w:val="28"/>
          <w:szCs w:val="28"/>
        </w:rPr>
        <w:t>*Sales Analytics*:</w:t>
      </w:r>
      <w:r w:rsidRPr="00386B24">
        <w:rPr>
          <w:sz w:val="28"/>
          <w:szCs w:val="28"/>
        </w:rPr>
        <w:t xml:space="preserve"> Using Salesforce’s built-in reporting tools to monitor sales performance, customer interactions, and inventory turnover.</w:t>
      </w:r>
    </w:p>
    <w:p w14:paraId="72529451" w14:textId="086A41DD" w:rsidR="00D3092D" w:rsidRDefault="00386B24" w:rsidP="00386B24">
      <w:pPr>
        <w:rPr>
          <w:sz w:val="28"/>
          <w:szCs w:val="28"/>
        </w:rPr>
      </w:pPr>
      <w:r w:rsidRPr="00386B24">
        <w:rPr>
          <w:sz w:val="28"/>
          <w:szCs w:val="28"/>
        </w:rPr>
        <w:t xml:space="preserve">- </w:t>
      </w:r>
      <w:r w:rsidRPr="00386B24">
        <w:rPr>
          <w:b/>
          <w:bCs/>
          <w:sz w:val="28"/>
          <w:szCs w:val="28"/>
        </w:rPr>
        <w:t>*Customer Service*:</w:t>
      </w:r>
      <w:r w:rsidRPr="00386B24">
        <w:rPr>
          <w:sz w:val="28"/>
          <w:szCs w:val="28"/>
        </w:rPr>
        <w:t xml:space="preserve"> Providing post-sale support, tracking service requests, and handling customer inquiries via Service Cloud features.</w:t>
      </w:r>
    </w:p>
    <w:p w14:paraId="63663C56" w14:textId="30DC889F" w:rsidR="00386B24" w:rsidRDefault="0096545B" w:rsidP="00386B24">
      <w:pPr>
        <w:rPr>
          <w:sz w:val="28"/>
          <w:szCs w:val="28"/>
        </w:rPr>
      </w:pPr>
      <w:r>
        <w:rPr>
          <w:noProof/>
          <w:sz w:val="28"/>
          <w:szCs w:val="28"/>
        </w:rPr>
        <w:lastRenderedPageBreak/>
        <w:drawing>
          <wp:inline distT="0" distB="0" distL="0" distR="0" wp14:anchorId="17721814" wp14:editId="032BB372">
            <wp:extent cx="5731510" cy="2876550"/>
            <wp:effectExtent l="0" t="0" r="0" b="0"/>
            <wp:docPr id="8134088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408812" name="Picture 813408812"/>
                    <pic:cNvPicPr/>
                  </pic:nvPicPr>
                  <pic:blipFill>
                    <a:blip r:embed="rId10">
                      <a:extLst>
                        <a:ext uri="{28A0092B-C50C-407E-A947-70E740481C1C}">
                          <a14:useLocalDpi xmlns:a14="http://schemas.microsoft.com/office/drawing/2010/main" val="0"/>
                        </a:ext>
                      </a:extLst>
                    </a:blip>
                    <a:stretch>
                      <a:fillRect/>
                    </a:stretch>
                  </pic:blipFill>
                  <pic:spPr>
                    <a:xfrm>
                      <a:off x="0" y="0"/>
                      <a:ext cx="5731510" cy="2876550"/>
                    </a:xfrm>
                    <a:prstGeom prst="rect">
                      <a:avLst/>
                    </a:prstGeom>
                  </pic:spPr>
                </pic:pic>
              </a:graphicData>
            </a:graphic>
          </wp:inline>
        </w:drawing>
      </w:r>
    </w:p>
    <w:p w14:paraId="56A259D6" w14:textId="43992BBE" w:rsidR="00386B24" w:rsidRDefault="0096545B" w:rsidP="00386B24">
      <w:pPr>
        <w:rPr>
          <w:sz w:val="28"/>
          <w:szCs w:val="28"/>
        </w:rPr>
      </w:pPr>
      <w:r>
        <w:rPr>
          <w:noProof/>
          <w:sz w:val="28"/>
          <w:szCs w:val="28"/>
        </w:rPr>
        <w:drawing>
          <wp:inline distT="0" distB="0" distL="0" distR="0" wp14:anchorId="58136FEC" wp14:editId="4088E99C">
            <wp:extent cx="5731510" cy="2514600"/>
            <wp:effectExtent l="0" t="0" r="0" b="0"/>
            <wp:docPr id="9369780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978062" name="Picture 936978062"/>
                    <pic:cNvPicPr/>
                  </pic:nvPicPr>
                  <pic:blipFill>
                    <a:blip r:embed="rId11">
                      <a:extLst>
                        <a:ext uri="{28A0092B-C50C-407E-A947-70E740481C1C}">
                          <a14:useLocalDpi xmlns:a14="http://schemas.microsoft.com/office/drawing/2010/main" val="0"/>
                        </a:ext>
                      </a:extLst>
                    </a:blip>
                    <a:stretch>
                      <a:fillRect/>
                    </a:stretch>
                  </pic:blipFill>
                  <pic:spPr>
                    <a:xfrm>
                      <a:off x="0" y="0"/>
                      <a:ext cx="5731510" cy="2514600"/>
                    </a:xfrm>
                    <a:prstGeom prst="rect">
                      <a:avLst/>
                    </a:prstGeom>
                  </pic:spPr>
                </pic:pic>
              </a:graphicData>
            </a:graphic>
          </wp:inline>
        </w:drawing>
      </w:r>
    </w:p>
    <w:p w14:paraId="247830D8" w14:textId="77777777" w:rsidR="0096545B" w:rsidRDefault="0096545B" w:rsidP="00386B24">
      <w:pPr>
        <w:rPr>
          <w:sz w:val="28"/>
          <w:szCs w:val="28"/>
        </w:rPr>
      </w:pPr>
    </w:p>
    <w:p w14:paraId="5E6A32F5" w14:textId="2EA2F917" w:rsidR="0096545B" w:rsidRDefault="0096545B" w:rsidP="00386B24">
      <w:pPr>
        <w:rPr>
          <w:sz w:val="28"/>
          <w:szCs w:val="28"/>
        </w:rPr>
      </w:pPr>
      <w:r>
        <w:rPr>
          <w:noProof/>
          <w:sz w:val="28"/>
          <w:szCs w:val="28"/>
        </w:rPr>
        <w:lastRenderedPageBreak/>
        <w:drawing>
          <wp:inline distT="0" distB="0" distL="0" distR="0" wp14:anchorId="3D3AACD1" wp14:editId="0262DA6E">
            <wp:extent cx="5731510" cy="2574925"/>
            <wp:effectExtent l="0" t="0" r="0" b="0"/>
            <wp:docPr id="8447831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783159" name="Picture 844783159"/>
                    <pic:cNvPicPr/>
                  </pic:nvPicPr>
                  <pic:blipFill>
                    <a:blip r:embed="rId12">
                      <a:extLst>
                        <a:ext uri="{28A0092B-C50C-407E-A947-70E740481C1C}">
                          <a14:useLocalDpi xmlns:a14="http://schemas.microsoft.com/office/drawing/2010/main" val="0"/>
                        </a:ext>
                      </a:extLst>
                    </a:blip>
                    <a:stretch>
                      <a:fillRect/>
                    </a:stretch>
                  </pic:blipFill>
                  <pic:spPr>
                    <a:xfrm>
                      <a:off x="0" y="0"/>
                      <a:ext cx="5731510" cy="2574925"/>
                    </a:xfrm>
                    <a:prstGeom prst="rect">
                      <a:avLst/>
                    </a:prstGeom>
                  </pic:spPr>
                </pic:pic>
              </a:graphicData>
            </a:graphic>
          </wp:inline>
        </w:drawing>
      </w:r>
    </w:p>
    <w:p w14:paraId="47F671BE" w14:textId="77777777" w:rsidR="0096545B" w:rsidRDefault="0096545B" w:rsidP="00386B24">
      <w:pPr>
        <w:rPr>
          <w:sz w:val="28"/>
          <w:szCs w:val="28"/>
        </w:rPr>
      </w:pPr>
    </w:p>
    <w:p w14:paraId="67C08237" w14:textId="77777777" w:rsidR="0096545B" w:rsidRPr="0096545B" w:rsidRDefault="0096545B" w:rsidP="0096545B">
      <w:pPr>
        <w:rPr>
          <w:b/>
          <w:bCs/>
          <w:sz w:val="28"/>
          <w:szCs w:val="28"/>
        </w:rPr>
      </w:pPr>
      <w:r w:rsidRPr="0096545B">
        <w:rPr>
          <w:b/>
          <w:bCs/>
          <w:sz w:val="28"/>
          <w:szCs w:val="28"/>
        </w:rPr>
        <w:t>7. Conclusion</w:t>
      </w:r>
    </w:p>
    <w:p w14:paraId="5F505C02" w14:textId="77777777" w:rsidR="0096545B" w:rsidRPr="0096545B" w:rsidRDefault="0096545B" w:rsidP="0096545B">
      <w:pPr>
        <w:rPr>
          <w:b/>
          <w:bCs/>
          <w:sz w:val="28"/>
          <w:szCs w:val="28"/>
        </w:rPr>
      </w:pPr>
      <w:r w:rsidRPr="0096545B">
        <w:rPr>
          <w:b/>
          <w:bCs/>
          <w:sz w:val="28"/>
          <w:szCs w:val="28"/>
        </w:rPr>
        <w:t xml:space="preserve">*Summary of </w:t>
      </w:r>
      <w:proofErr w:type="gramStart"/>
      <w:r w:rsidRPr="0096545B">
        <w:rPr>
          <w:b/>
          <w:bCs/>
          <w:sz w:val="28"/>
          <w:szCs w:val="28"/>
        </w:rPr>
        <w:t>Achievements:*</w:t>
      </w:r>
      <w:proofErr w:type="gramEnd"/>
    </w:p>
    <w:p w14:paraId="5F2B31B8" w14:textId="7CD63432" w:rsidR="0096545B" w:rsidRDefault="0096545B" w:rsidP="0096545B">
      <w:pPr>
        <w:rPr>
          <w:sz w:val="28"/>
          <w:szCs w:val="28"/>
        </w:rPr>
      </w:pPr>
      <w:r w:rsidRPr="0096545B">
        <w:rPr>
          <w:sz w:val="28"/>
          <w:szCs w:val="28"/>
        </w:rPr>
        <w:t>The Salesforce Automobile Information CRM project has successfully integrated sales and service functionalities into a single platform, improving both internal operations and customer satisfaction. The CRM system now allows seamless tracking of inventory, sales opportunities, and customer interactions while automating key processes to boost efficiency. With enhanced reporting and analytics, the organization can make data-driven decisions to grow their business and improve the customer experience. The solution is scalable, customizable, and alignswith the long-term goals of the automobile dealership, setting a foundation for future growth and digital transformation.</w:t>
      </w:r>
    </w:p>
    <w:p w14:paraId="54338107" w14:textId="77777777" w:rsidR="00386B24" w:rsidRDefault="00386B24" w:rsidP="00386B24">
      <w:pPr>
        <w:rPr>
          <w:sz w:val="28"/>
          <w:szCs w:val="28"/>
        </w:rPr>
      </w:pPr>
    </w:p>
    <w:p w14:paraId="540603A5" w14:textId="77777777" w:rsidR="00D3092D" w:rsidRPr="00D3092D" w:rsidRDefault="00D3092D" w:rsidP="00D3092D">
      <w:pPr>
        <w:rPr>
          <w:sz w:val="28"/>
          <w:szCs w:val="28"/>
        </w:rPr>
      </w:pPr>
    </w:p>
    <w:sectPr w:rsidR="00D3092D" w:rsidRPr="00D3092D" w:rsidSect="0096545B">
      <w:headerReference w:type="default" r:id="rId13"/>
      <w:pgSz w:w="11906" w:h="16838"/>
      <w:pgMar w:top="1440" w:right="1440" w:bottom="1440" w:left="1440" w:header="0"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53E964" w14:textId="77777777" w:rsidR="002B39B6" w:rsidRDefault="002B39B6" w:rsidP="0096545B">
      <w:pPr>
        <w:spacing w:after="0" w:line="240" w:lineRule="auto"/>
      </w:pPr>
      <w:r>
        <w:separator/>
      </w:r>
    </w:p>
  </w:endnote>
  <w:endnote w:type="continuationSeparator" w:id="0">
    <w:p w14:paraId="76EF1162" w14:textId="77777777" w:rsidR="002B39B6" w:rsidRDefault="002B39B6" w:rsidP="00965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76998E" w14:textId="77777777" w:rsidR="002B39B6" w:rsidRDefault="002B39B6" w:rsidP="0096545B">
      <w:pPr>
        <w:spacing w:after="0" w:line="240" w:lineRule="auto"/>
      </w:pPr>
      <w:r>
        <w:separator/>
      </w:r>
    </w:p>
  </w:footnote>
  <w:footnote w:type="continuationSeparator" w:id="0">
    <w:p w14:paraId="6E900D57" w14:textId="77777777" w:rsidR="002B39B6" w:rsidRDefault="002B39B6" w:rsidP="009654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2C3FD2" w14:textId="07FFE8FE" w:rsidR="0096545B" w:rsidRDefault="0096545B">
    <w:pPr>
      <w:pStyle w:val="Header"/>
    </w:pPr>
    <w:r>
      <w:rPr>
        <w:noProof/>
      </w:rPr>
      <w:drawing>
        <wp:anchor distT="0" distB="0" distL="114300" distR="114300" simplePos="0" relativeHeight="251650560" behindDoc="0" locked="0" layoutInCell="1" allowOverlap="1" wp14:anchorId="0BEAD170" wp14:editId="5CC2D9E4">
          <wp:simplePos x="0" y="0"/>
          <wp:positionH relativeFrom="margin">
            <wp:posOffset>-444500</wp:posOffset>
          </wp:positionH>
          <wp:positionV relativeFrom="margin">
            <wp:posOffset>-859155</wp:posOffset>
          </wp:positionV>
          <wp:extent cx="1333500" cy="1104265"/>
          <wp:effectExtent l="0" t="0" r="0" b="0"/>
          <wp:wrapSquare wrapText="bothSides"/>
          <wp:docPr id="796698911" name="Picture 1" descr="SmartInternz (@smartinternz) • Instagram photos and vide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rtInternz (@smartinternz) • Instagram photos and vide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04265"/>
                  </a:xfrm>
                  <a:prstGeom prst="rect">
                    <a:avLst/>
                  </a:prstGeom>
                  <a:noFill/>
                  <a:ln>
                    <a:noFill/>
                  </a:ln>
                </pic:spPr>
              </pic:pic>
            </a:graphicData>
          </a:graphic>
          <wp14:sizeRelV relativeFrom="margin">
            <wp14:pctHeight>0</wp14:pctHeight>
          </wp14:sizeRelV>
        </wp:anchor>
      </w:drawing>
    </w:r>
    <w:r>
      <w:rPr>
        <w:noProof/>
      </w:rPr>
      <w:drawing>
        <wp:anchor distT="0" distB="0" distL="114300" distR="114300" simplePos="0" relativeHeight="251677184" behindDoc="0" locked="0" layoutInCell="1" allowOverlap="1" wp14:anchorId="266E42EB" wp14:editId="19293429">
          <wp:simplePos x="0" y="0"/>
          <wp:positionH relativeFrom="margin">
            <wp:posOffset>4768850</wp:posOffset>
          </wp:positionH>
          <wp:positionV relativeFrom="margin">
            <wp:posOffset>-482600</wp:posOffset>
          </wp:positionV>
          <wp:extent cx="1371600" cy="401955"/>
          <wp:effectExtent l="0" t="0" r="0" b="0"/>
          <wp:wrapSquare wrapText="bothSides"/>
          <wp:docPr id="296695126" name="Picture 3" descr="The building of an Odigo and Salesforce partner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building of an Odigo and Salesforce partnership"/>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371600" cy="4019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872" behindDoc="0" locked="0" layoutInCell="1" allowOverlap="1" wp14:anchorId="7D4391C3" wp14:editId="2007CF98">
          <wp:simplePos x="0" y="0"/>
          <wp:positionH relativeFrom="margin">
            <wp:posOffset>3105150</wp:posOffset>
          </wp:positionH>
          <wp:positionV relativeFrom="margin">
            <wp:posOffset>-617855</wp:posOffset>
          </wp:positionV>
          <wp:extent cx="1726565" cy="723900"/>
          <wp:effectExtent l="0" t="0" r="0" b="0"/>
          <wp:wrapSquare wrapText="bothSides"/>
          <wp:docPr id="1837709519" name="Picture 2" descr="Certificate - SmartIntern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rtificate - SmartInternz"/>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1726565" cy="723900"/>
                  </a:xfrm>
                  <a:prstGeom prst="rect">
                    <a:avLst/>
                  </a:prstGeom>
                  <a:noFill/>
                  <a:ln>
                    <a:noFill/>
                  </a:ln>
                </pic:spPr>
              </pic:pic>
            </a:graphicData>
          </a:graphic>
        </wp:anchor>
      </w:drawing>
    </w:r>
  </w:p>
  <w:p w14:paraId="70394527" w14:textId="630C049C" w:rsidR="0096545B" w:rsidRDefault="009654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077"/>
    <w:rsid w:val="00025451"/>
    <w:rsid w:val="001578B2"/>
    <w:rsid w:val="002B39B6"/>
    <w:rsid w:val="00386B24"/>
    <w:rsid w:val="003A2CED"/>
    <w:rsid w:val="003E3077"/>
    <w:rsid w:val="004D5E84"/>
    <w:rsid w:val="00604762"/>
    <w:rsid w:val="0077191E"/>
    <w:rsid w:val="007A5F79"/>
    <w:rsid w:val="0096545B"/>
    <w:rsid w:val="00D3092D"/>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9DE1E"/>
  <w15:chartTrackingRefBased/>
  <w15:docId w15:val="{812897C7-FE6C-4577-B195-125E36BED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191E"/>
    <w:rPr>
      <w:color w:val="0000FF" w:themeColor="hyperlink"/>
      <w:u w:val="single"/>
    </w:rPr>
  </w:style>
  <w:style w:type="character" w:styleId="UnresolvedMention">
    <w:name w:val="Unresolved Mention"/>
    <w:basedOn w:val="DefaultParagraphFont"/>
    <w:uiPriority w:val="99"/>
    <w:semiHidden/>
    <w:unhideWhenUsed/>
    <w:rsid w:val="0077191E"/>
    <w:rPr>
      <w:color w:val="605E5C"/>
      <w:shd w:val="clear" w:color="auto" w:fill="E1DFDD"/>
    </w:rPr>
  </w:style>
  <w:style w:type="paragraph" w:styleId="Header">
    <w:name w:val="header"/>
    <w:basedOn w:val="Normal"/>
    <w:link w:val="HeaderChar"/>
    <w:uiPriority w:val="99"/>
    <w:unhideWhenUsed/>
    <w:rsid w:val="009654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545B"/>
  </w:style>
  <w:style w:type="paragraph" w:styleId="Footer">
    <w:name w:val="footer"/>
    <w:basedOn w:val="Normal"/>
    <w:link w:val="FooterChar"/>
    <w:uiPriority w:val="99"/>
    <w:unhideWhenUsed/>
    <w:rsid w:val="009654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5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822887">
      <w:bodyDiv w:val="1"/>
      <w:marLeft w:val="0"/>
      <w:marRight w:val="0"/>
      <w:marTop w:val="0"/>
      <w:marBottom w:val="0"/>
      <w:divBdr>
        <w:top w:val="none" w:sz="0" w:space="0" w:color="auto"/>
        <w:left w:val="none" w:sz="0" w:space="0" w:color="auto"/>
        <w:bottom w:val="none" w:sz="0" w:space="0" w:color="auto"/>
        <w:right w:val="none" w:sz="0" w:space="0" w:color="auto"/>
      </w:divBdr>
    </w:div>
    <w:div w:id="193438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gsathish212003@gmail.com" TargetMode="External"/><Relationship Id="rId11" Type="http://schemas.openxmlformats.org/officeDocument/2006/relationships/image" Target="media/image5.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7</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 okkkk</dc:creator>
  <cp:keywords/>
  <dc:description/>
  <cp:lastModifiedBy>all okkkk</cp:lastModifiedBy>
  <cp:revision>2</cp:revision>
  <dcterms:created xsi:type="dcterms:W3CDTF">2024-11-13T03:53:00Z</dcterms:created>
  <dcterms:modified xsi:type="dcterms:W3CDTF">2024-11-13T05:17:00Z</dcterms:modified>
</cp:coreProperties>
</file>