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51" w:rsidRPr="00B05B5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  <w:r w:rsidRPr="00B05B51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 xml:space="preserve">PROYECTO EMPRESA AUMENTA SUELDO </w:t>
      </w:r>
    </w:p>
    <w:p w:rsidR="00E63EA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  <w:r w:rsidRPr="00B05B51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En una empresa se asignará un aumento del 20% a todo el personal obrero y un 10% al personal administrativo. Se conoce de cada empleado su cédula, sueldo actual y el tipo de empleado (1-Obrero, 2-Administrativo). Al procesar todos los empleados, la empresa desea saber: a) el nuevo sueldo de cada empleado, por la empresa: b) el monto total que deberá pagar sólo por concepto de incremento de sueldo a todo el personal y c) el porcentaje de personal obrero.</w:t>
      </w:r>
    </w:p>
    <w:p w:rsidR="00B05B5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Se pide lo siguiente:</w:t>
      </w:r>
    </w:p>
    <w:p w:rsidR="00B05B51" w:rsidRDefault="00B05B51" w:rsidP="00B05B51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Tabla de ejemplificación con 5 registros</w:t>
      </w:r>
    </w:p>
    <w:p w:rsidR="00B05B51" w:rsidRDefault="00B05B51" w:rsidP="00B05B51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Diagrama de clases de objetos</w:t>
      </w:r>
    </w:p>
    <w:p w:rsidR="00B05B51" w:rsidRDefault="00B05B51" w:rsidP="00B05B51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Resumen de lógica de métodos</w:t>
      </w:r>
    </w:p>
    <w:p w:rsidR="00B05B51" w:rsidRDefault="00B05B51" w:rsidP="00B05B51">
      <w:pPr>
        <w:pStyle w:val="Enumera1"/>
        <w:numPr>
          <w:ilvl w:val="0"/>
          <w:numId w:val="2"/>
        </w:numPr>
        <w:suppressAutoHyphens/>
        <w:spacing w:before="120"/>
        <w:rPr>
          <w:sz w:val="24"/>
        </w:rPr>
      </w:pPr>
      <w:r>
        <w:rPr>
          <w:sz w:val="24"/>
        </w:rPr>
        <w:t>Programación de los métodos más importantes</w:t>
      </w:r>
    </w:p>
    <w:p w:rsidR="00B05B5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</w:p>
    <w:p w:rsidR="00B05B5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  <w:r w:rsidRPr="00B05B51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drawing>
          <wp:inline distT="0" distB="0" distL="0" distR="0" wp14:anchorId="2BD2EC7D" wp14:editId="43699AC6">
            <wp:extent cx="4710023" cy="23244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413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B5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  <w:proofErr w:type="spellStart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R.b</w:t>
      </w:r>
      <w:proofErr w:type="spellEnd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 xml:space="preserve">) Es un acumulador de </w:t>
      </w:r>
      <w:proofErr w:type="gramStart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incremento(</w:t>
      </w:r>
      <w:proofErr w:type="gramEnd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 xml:space="preserve">): </w:t>
      </w:r>
      <w:proofErr w:type="spellStart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totIncremento</w:t>
      </w:r>
      <w:proofErr w:type="spellEnd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()</w:t>
      </w:r>
    </w:p>
    <w:p w:rsidR="00B05B5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  <w:proofErr w:type="spellStart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R.c</w:t>
      </w:r>
      <w:proofErr w:type="spellEnd"/>
      <w: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 xml:space="preserve">) Es un porcentaje: </w:t>
      </w:r>
      <w:r w:rsidR="002A04F5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 xml:space="preserve">contador parcial / contador total * 100: </w:t>
      </w:r>
      <w:proofErr w:type="spellStart"/>
      <w:r w:rsidR="002A04F5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contObreros</w:t>
      </w:r>
      <w:proofErr w:type="spellEnd"/>
      <w:r w:rsidR="002A04F5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/</w:t>
      </w:r>
      <w:proofErr w:type="spellStart"/>
      <w:r w:rsidR="002A04F5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contPersonal</w:t>
      </w:r>
      <w:proofErr w:type="spellEnd"/>
      <w:r w:rsidR="002A04F5"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  <w:t>*100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B05B51" w:rsidTr="00B05B51">
        <w:tc>
          <w:tcPr>
            <w:tcW w:w="5548" w:type="dxa"/>
          </w:tcPr>
          <w:p w:rsidR="00B05B51" w:rsidRPr="00B05B51" w:rsidRDefault="00B05B51" w:rsidP="00B05B51">
            <w:pPr>
              <w:rPr>
                <w:rFonts w:ascii="Comic Sans MS" w:eastAsia="Times New Roman" w:hAnsi="Comic Sans MS" w:cs="Times New Roman"/>
                <w:b/>
                <w:i/>
                <w:noProof/>
                <w:sz w:val="24"/>
                <w:szCs w:val="20"/>
                <w:lang w:val="es-VE" w:eastAsia="es-ES"/>
              </w:rPr>
            </w:pPr>
            <w:r w:rsidRPr="00B05B51">
              <w:rPr>
                <w:rFonts w:ascii="Comic Sans MS" w:eastAsia="Times New Roman" w:hAnsi="Comic Sans MS" w:cs="Times New Roman"/>
                <w:b/>
                <w:i/>
                <w:noProof/>
                <w:sz w:val="24"/>
                <w:szCs w:val="20"/>
                <w:lang w:val="es-VE" w:eastAsia="es-ES"/>
              </w:rPr>
              <w:t>class personal</w:t>
            </w:r>
          </w:p>
          <w:p w:rsidR="00B05B51" w:rsidRP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 xml:space="preserve">- </w:t>
            </w:r>
            <w:r w:rsidRPr="00B05B51"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cedula</w:t>
            </w:r>
          </w:p>
          <w:p w:rsidR="00B05B51" w:rsidRP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 xml:space="preserve">- </w:t>
            </w:r>
            <w:r w:rsidRPr="00B05B51"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sueldoAct</w:t>
            </w:r>
          </w:p>
          <w:p w:rsid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 xml:space="preserve">- </w:t>
            </w:r>
            <w:r w:rsidRPr="00B05B51"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tipo</w:t>
            </w:r>
          </w:p>
          <w:p w:rsid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+ incremento()</w:t>
            </w:r>
          </w:p>
          <w:p w:rsid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+ nvoSueldo()</w:t>
            </w:r>
          </w:p>
        </w:tc>
        <w:tc>
          <w:tcPr>
            <w:tcW w:w="5548" w:type="dxa"/>
          </w:tcPr>
          <w:p w:rsidR="00B05B51" w:rsidRPr="00B05B51" w:rsidRDefault="00B05B51" w:rsidP="00B05B51">
            <w:pPr>
              <w:rPr>
                <w:rFonts w:ascii="Comic Sans MS" w:eastAsia="Times New Roman" w:hAnsi="Comic Sans MS" w:cs="Times New Roman"/>
                <w:b/>
                <w:i/>
                <w:noProof/>
                <w:sz w:val="24"/>
                <w:szCs w:val="20"/>
                <w:lang w:val="es-VE" w:eastAsia="es-ES"/>
              </w:rPr>
            </w:pPr>
            <w:r w:rsidRPr="00B05B51">
              <w:rPr>
                <w:rFonts w:ascii="Comic Sans MS" w:eastAsia="Times New Roman" w:hAnsi="Comic Sans MS" w:cs="Times New Roman"/>
                <w:b/>
                <w:i/>
                <w:noProof/>
                <w:sz w:val="24"/>
                <w:szCs w:val="20"/>
                <w:lang w:val="es-VE" w:eastAsia="es-ES"/>
              </w:rPr>
              <w:t>class empresa</w:t>
            </w:r>
          </w:p>
          <w:p w:rsidR="00B05B51" w:rsidRP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 xml:space="preserve">- </w:t>
            </w:r>
            <w:r w:rsidRPr="00B05B51"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acumIncremento</w:t>
            </w:r>
          </w:p>
          <w:p w:rsidR="00B05B51" w:rsidRP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 xml:space="preserve">- </w:t>
            </w:r>
            <w:r w:rsidRPr="00B05B51"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contObreros</w:t>
            </w:r>
          </w:p>
          <w:p w:rsid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 xml:space="preserve">- </w:t>
            </w:r>
            <w:r w:rsidRPr="00B05B51"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contPersonal</w:t>
            </w:r>
          </w:p>
          <w:p w:rsid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+ totIncremento()</w:t>
            </w:r>
          </w:p>
          <w:p w:rsid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+ porcObreros()</w:t>
            </w:r>
          </w:p>
          <w:p w:rsidR="00B05B51" w:rsidRPr="00B05B51" w:rsidRDefault="00B05B51" w:rsidP="00B05B51">
            <w:pP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</w:pPr>
            <w:r>
              <w:rPr>
                <w:rFonts w:ascii="Comic Sans MS" w:eastAsia="Times New Roman" w:hAnsi="Comic Sans MS" w:cs="Times New Roman"/>
                <w:i/>
                <w:noProof/>
                <w:sz w:val="24"/>
                <w:szCs w:val="20"/>
                <w:lang w:val="es-VE" w:eastAsia="es-ES"/>
              </w:rPr>
              <w:t>+ procesarPersonal(p)</w:t>
            </w:r>
          </w:p>
        </w:tc>
      </w:tr>
    </w:tbl>
    <w:p w:rsidR="00B05B51" w:rsidRDefault="00B05B51" w:rsidP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</w:p>
    <w:p w:rsidR="00B05B51" w:rsidRPr="00B05B51" w:rsidRDefault="00B05B51">
      <w:pPr>
        <w:rPr>
          <w:rFonts w:ascii="Comic Sans MS" w:eastAsia="Times New Roman" w:hAnsi="Comic Sans MS" w:cs="Times New Roman"/>
          <w:i/>
          <w:sz w:val="24"/>
          <w:szCs w:val="20"/>
          <w:lang w:val="es-VE" w:eastAsia="es-ES"/>
        </w:rPr>
      </w:pPr>
    </w:p>
    <w:sectPr w:rsidR="00B05B51" w:rsidRPr="00B05B51" w:rsidSect="00E63EA1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4DA8"/>
    <w:multiLevelType w:val="hybridMultilevel"/>
    <w:tmpl w:val="D8409B38"/>
    <w:lvl w:ilvl="0" w:tplc="803E38A8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95B4E"/>
    <w:multiLevelType w:val="hybridMultilevel"/>
    <w:tmpl w:val="3230E0E4"/>
    <w:lvl w:ilvl="0" w:tplc="BB94B3F4">
      <w:start w:val="1"/>
      <w:numFmt w:val="decimal"/>
      <w:pStyle w:val="Enumera1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sz w:val="28"/>
        <w:szCs w:val="22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22555C"/>
    <w:multiLevelType w:val="hybridMultilevel"/>
    <w:tmpl w:val="F6DAD334"/>
    <w:lvl w:ilvl="0" w:tplc="200A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28"/>
    <w:rsid w:val="002A04F5"/>
    <w:rsid w:val="0055049C"/>
    <w:rsid w:val="005B6628"/>
    <w:rsid w:val="00B05B51"/>
    <w:rsid w:val="00C872A6"/>
    <w:rsid w:val="00DA62C2"/>
    <w:rsid w:val="00E63EA1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46D2"/>
  <w15:chartTrackingRefBased/>
  <w15:docId w15:val="{73B986FE-A031-4990-BC0A-B7DB7F6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umera1">
    <w:name w:val="Enumera 1"/>
    <w:basedOn w:val="Normal"/>
    <w:uiPriority w:val="99"/>
    <w:rsid w:val="00B05B51"/>
    <w:pPr>
      <w:numPr>
        <w:numId w:val="1"/>
      </w:numPr>
      <w:spacing w:after="0" w:line="240" w:lineRule="auto"/>
      <w:jc w:val="both"/>
    </w:pPr>
    <w:rPr>
      <w:rFonts w:ascii="Comic Sans MS" w:eastAsia="Times New Roman" w:hAnsi="Comic Sans MS" w:cs="Times New Roman"/>
      <w:i/>
      <w:sz w:val="20"/>
      <w:szCs w:val="20"/>
      <w:lang w:val="es-VE" w:eastAsia="es-ES"/>
    </w:rPr>
  </w:style>
  <w:style w:type="table" w:styleId="Tablaconcuadrcula">
    <w:name w:val="Table Grid"/>
    <w:basedOn w:val="Tablanormal"/>
    <w:uiPriority w:val="39"/>
    <w:rsid w:val="00B0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Siragon</dc:creator>
  <cp:keywords/>
  <dc:description/>
  <cp:lastModifiedBy>Siragon</cp:lastModifiedBy>
  <cp:revision>4</cp:revision>
  <dcterms:created xsi:type="dcterms:W3CDTF">2023-04-19T16:23:00Z</dcterms:created>
  <dcterms:modified xsi:type="dcterms:W3CDTF">2023-04-19T16:56:00Z</dcterms:modified>
</cp:coreProperties>
</file>