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6C95" w:rsidRPr="000658F6" w:rsidRDefault="000658F6" w:rsidP="000658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8F6">
        <w:rPr>
          <w:rFonts w:ascii="Times New Roman" w:hAnsi="Times New Roman" w:cs="Times New Roman"/>
          <w:b/>
          <w:bCs/>
          <w:sz w:val="32"/>
          <w:szCs w:val="32"/>
        </w:rPr>
        <w:t>Способы визуализации данных исследования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5"/>
        <w:gridCol w:w="3590"/>
        <w:gridCol w:w="3590"/>
      </w:tblGrid>
      <w:tr w:rsidR="000658F6" w:rsidRPr="000658F6" w:rsidTr="000658F6">
        <w:tc>
          <w:tcPr>
            <w:tcW w:w="2165" w:type="dxa"/>
          </w:tcPr>
          <w:p w:rsidR="000658F6" w:rsidRPr="000658F6" w:rsidRDefault="000658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визуализации</w:t>
            </w:r>
          </w:p>
        </w:tc>
        <w:tc>
          <w:tcPr>
            <w:tcW w:w="3590" w:type="dxa"/>
          </w:tcPr>
          <w:p w:rsidR="000658F6" w:rsidRPr="000658F6" w:rsidRDefault="000658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применения</w:t>
            </w:r>
          </w:p>
        </w:tc>
        <w:tc>
          <w:tcPr>
            <w:tcW w:w="3590" w:type="dxa"/>
          </w:tcPr>
          <w:p w:rsidR="000658F6" w:rsidRPr="000658F6" w:rsidRDefault="000658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</w:tr>
      <w:tr w:rsidR="000658F6" w:rsidRPr="000658F6" w:rsidTr="000658F6">
        <w:tc>
          <w:tcPr>
            <w:tcW w:w="2165" w:type="dxa"/>
          </w:tcPr>
          <w:p w:rsidR="000658F6" w:rsidRPr="000658F6" w:rsidRDefault="000658F6" w:rsidP="000658F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Столбчатые диаграммы</w:t>
            </w:r>
          </w:p>
        </w:tc>
        <w:tc>
          <w:tcPr>
            <w:tcW w:w="3590" w:type="dxa"/>
          </w:tcPr>
          <w:p w:rsid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Сравнение средних баллов до и после эксперимента.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Анализ различий в успеваемости между группами.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0" w:type="dxa"/>
          </w:tcPr>
          <w:p w:rsid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Позволяет легко сравнить две группы.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Подходит для демонстрации эффекта геймификации.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8F6" w:rsidRPr="000658F6" w:rsidTr="000658F6">
        <w:tc>
          <w:tcPr>
            <w:tcW w:w="2165" w:type="dxa"/>
          </w:tcPr>
          <w:p w:rsidR="000658F6" w:rsidRPr="000658F6" w:rsidRDefault="000658F6" w:rsidP="000658F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Боксплоты</w:t>
            </w:r>
            <w:proofErr w:type="spellEnd"/>
          </w:p>
        </w:tc>
        <w:tc>
          <w:tcPr>
            <w:tcW w:w="3590" w:type="dxa"/>
          </w:tcPr>
          <w:p w:rsid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Сравнение распределения баллов (минимум, максимум, медиана, выбросы).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Анализ разброса данных в группах.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0" w:type="dxa"/>
          </w:tcPr>
          <w:p w:rsid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Показывает не только среднее, но и вариативность данных.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Помогает выявить аномалии (например, если часть педагогов не восприняла геймификацию).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8F6" w:rsidRPr="000658F6" w:rsidTr="000658F6">
        <w:tc>
          <w:tcPr>
            <w:tcW w:w="2165" w:type="dxa"/>
          </w:tcPr>
          <w:p w:rsidR="000658F6" w:rsidRPr="000658F6" w:rsidRDefault="000658F6" w:rsidP="000658F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Линейные графики</w:t>
            </w:r>
          </w:p>
        </w:tc>
        <w:tc>
          <w:tcPr>
            <w:tcW w:w="3590" w:type="dxa"/>
          </w:tcPr>
          <w:p w:rsid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Отслеживание прогресса участников (например, по неделям).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Сравнение скорости усвоения материала в разных группах.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0" w:type="dxa"/>
          </w:tcPr>
          <w:p w:rsid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Наглядно показывает тренд улучшения.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Подходит для демонстрации постепенного эффекта геймификации.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8F6" w:rsidRPr="000658F6" w:rsidTr="000658F6">
        <w:tc>
          <w:tcPr>
            <w:tcW w:w="2165" w:type="dxa"/>
          </w:tcPr>
          <w:p w:rsidR="000658F6" w:rsidRPr="000658F6" w:rsidRDefault="000658F6" w:rsidP="000658F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Точечные диаграммы</w:t>
            </w:r>
          </w:p>
        </w:tc>
        <w:tc>
          <w:tcPr>
            <w:tcW w:w="3590" w:type="dxa"/>
          </w:tcPr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Анализ связи между игровыми показателями (бейджи, уровни) и результатами тестов.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0" w:type="dxa"/>
          </w:tcPr>
          <w:p w:rsid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Позволяет увидеть силу и направление корреляции.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Выявляет выбросы (например, педагогов, которые много играли, но плохо сдали тест).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8F6" w:rsidRPr="000658F6" w:rsidTr="000658F6">
        <w:tc>
          <w:tcPr>
            <w:tcW w:w="2165" w:type="dxa"/>
          </w:tcPr>
          <w:p w:rsidR="000658F6" w:rsidRPr="000658F6" w:rsidRDefault="000658F6" w:rsidP="000658F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Тепловая карта корреляций</w:t>
            </w:r>
          </w:p>
        </w:tc>
        <w:tc>
          <w:tcPr>
            <w:tcW w:w="3590" w:type="dxa"/>
          </w:tcPr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Сравнение нескольких показателей (например, баллы, время в системе, активность).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0" w:type="dxa"/>
          </w:tcPr>
          <w:p w:rsid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Удобна для анализа множественных взаимосвязей.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Цветовая градация (от красного к зелёному) упрощает интерпретацию.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8F6" w:rsidRPr="000658F6" w:rsidTr="000658F6">
        <w:tc>
          <w:tcPr>
            <w:tcW w:w="2165" w:type="dxa"/>
          </w:tcPr>
          <w:p w:rsidR="000658F6" w:rsidRPr="000658F6" w:rsidRDefault="000658F6" w:rsidP="000658F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Круговые диаграммы</w:t>
            </w:r>
          </w:p>
        </w:tc>
        <w:tc>
          <w:tcPr>
            <w:tcW w:w="3590" w:type="dxa"/>
          </w:tcPr>
          <w:p w:rsid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Доля педагогов, достигших разных уровней геймификации.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Распределение по категориям (например, "высокая/средняя/низкая мотивация").</w:t>
            </w:r>
          </w:p>
        </w:tc>
        <w:tc>
          <w:tcPr>
            <w:tcW w:w="3590" w:type="dxa"/>
          </w:tcPr>
          <w:p w:rsid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Показывает пропорции в процентах.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Лучше использовать при небольшом числе категорий (3–5).</w:t>
            </w:r>
          </w:p>
          <w:p w:rsidR="000658F6" w:rsidRPr="000658F6" w:rsidRDefault="000658F6" w:rsidP="000658F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8F6" w:rsidRPr="000658F6" w:rsidTr="000658F6">
        <w:tc>
          <w:tcPr>
            <w:tcW w:w="2165" w:type="dxa"/>
          </w:tcPr>
          <w:p w:rsidR="000658F6" w:rsidRPr="000658F6" w:rsidRDefault="000658F6" w:rsidP="000658F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Горизонтальные гистограммы</w:t>
            </w:r>
          </w:p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0" w:type="dxa"/>
          </w:tcPr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Сравнение частотных показателей (например, сколько педагогов получили N бейджей).</w:t>
            </w:r>
          </w:p>
        </w:tc>
        <w:tc>
          <w:tcPr>
            <w:tcW w:w="3590" w:type="dxa"/>
          </w:tcPr>
          <w:p w:rsidR="000658F6" w:rsidRPr="000658F6" w:rsidRDefault="000658F6" w:rsidP="00065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8F6">
              <w:rPr>
                <w:rFonts w:ascii="Times New Roman" w:hAnsi="Times New Roman" w:cs="Times New Roman"/>
                <w:sz w:val="28"/>
                <w:szCs w:val="28"/>
              </w:rPr>
              <w:t>Удобна для ранжирования данных.</w:t>
            </w:r>
          </w:p>
        </w:tc>
      </w:tr>
    </w:tbl>
    <w:p w:rsidR="000658F6" w:rsidRPr="000658F6" w:rsidRDefault="000658F6">
      <w:pPr>
        <w:rPr>
          <w:rFonts w:ascii="Times New Roman" w:hAnsi="Times New Roman" w:cs="Times New Roman"/>
          <w:sz w:val="28"/>
          <w:szCs w:val="28"/>
        </w:rPr>
      </w:pPr>
    </w:p>
    <w:p w:rsidR="000658F6" w:rsidRPr="0024600E" w:rsidRDefault="000658F6" w:rsidP="000658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00E">
        <w:rPr>
          <w:rFonts w:ascii="Times New Roman" w:hAnsi="Times New Roman" w:cs="Times New Roman"/>
          <w:b/>
          <w:bCs/>
          <w:sz w:val="28"/>
          <w:szCs w:val="28"/>
        </w:rPr>
        <w:t>Визуализация данных</w:t>
      </w:r>
    </w:p>
    <w:p w:rsidR="000658F6" w:rsidRPr="0024600E" w:rsidRDefault="000658F6" w:rsidP="00065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0E">
        <w:rPr>
          <w:rFonts w:ascii="Times New Roman" w:hAnsi="Times New Roman" w:cs="Times New Roman"/>
          <w:b/>
          <w:bCs/>
          <w:sz w:val="28"/>
          <w:szCs w:val="28"/>
        </w:rPr>
        <w:t>Сравнение уровня усвоения знаний при традиционном обучении и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4600E">
        <w:rPr>
          <w:rFonts w:ascii="Times New Roman" w:hAnsi="Times New Roman" w:cs="Times New Roman"/>
          <w:b/>
          <w:bCs/>
          <w:sz w:val="28"/>
          <w:szCs w:val="28"/>
        </w:rPr>
        <w:t>обучении с элементами геймификации по результатам тестирования</w:t>
      </w:r>
    </w:p>
    <w:p w:rsidR="000658F6" w:rsidRDefault="000658F6" w:rsidP="000658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703"/>
        <w:gridCol w:w="1552"/>
        <w:gridCol w:w="1552"/>
        <w:gridCol w:w="1552"/>
      </w:tblGrid>
      <w:tr w:rsidR="000658F6" w:rsidRPr="0024600E" w:rsidTr="003719DC">
        <w:trPr>
          <w:trHeight w:val="300"/>
        </w:trPr>
        <w:tc>
          <w:tcPr>
            <w:tcW w:w="3703" w:type="dxa"/>
            <w:vMerge w:val="restart"/>
            <w:noWrap/>
            <w:hideMark/>
          </w:tcPr>
          <w:p w:rsidR="000658F6" w:rsidRPr="0024600E" w:rsidRDefault="000658F6" w:rsidP="003719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gridSpan w:val="3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Средний балл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10-бальной шкале)</w:t>
            </w:r>
          </w:p>
        </w:tc>
      </w:tr>
      <w:tr w:rsidR="000658F6" w:rsidRPr="0024600E" w:rsidTr="003719DC">
        <w:trPr>
          <w:trHeight w:val="300"/>
        </w:trPr>
        <w:tc>
          <w:tcPr>
            <w:tcW w:w="3703" w:type="dxa"/>
            <w:vMerge/>
            <w:noWrap/>
            <w:hideMark/>
          </w:tcPr>
          <w:p w:rsidR="000658F6" w:rsidRPr="0024600E" w:rsidRDefault="000658F6" w:rsidP="003719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 1</w:t>
            </w:r>
          </w:p>
        </w:tc>
        <w:tc>
          <w:tcPr>
            <w:tcW w:w="1552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 2</w:t>
            </w:r>
          </w:p>
        </w:tc>
        <w:tc>
          <w:tcPr>
            <w:tcW w:w="1552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 3</w:t>
            </w:r>
          </w:p>
        </w:tc>
      </w:tr>
      <w:tr w:rsidR="000658F6" w:rsidRPr="0024600E" w:rsidTr="003719DC">
        <w:trPr>
          <w:trHeight w:val="300"/>
        </w:trPr>
        <w:tc>
          <w:tcPr>
            <w:tcW w:w="3703" w:type="dxa"/>
            <w:noWrap/>
            <w:hideMark/>
          </w:tcPr>
          <w:p w:rsidR="000658F6" w:rsidRPr="0024600E" w:rsidRDefault="000658F6" w:rsidP="003719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Теоретические и практические занятия</w:t>
            </w:r>
          </w:p>
        </w:tc>
        <w:tc>
          <w:tcPr>
            <w:tcW w:w="1552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1552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6,8</w:t>
            </w:r>
          </w:p>
        </w:tc>
        <w:tc>
          <w:tcPr>
            <w:tcW w:w="1552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</w:tr>
      <w:tr w:rsidR="000658F6" w:rsidRPr="0024600E" w:rsidTr="003719DC">
        <w:trPr>
          <w:trHeight w:val="300"/>
        </w:trPr>
        <w:tc>
          <w:tcPr>
            <w:tcW w:w="3703" w:type="dxa"/>
            <w:noWrap/>
            <w:hideMark/>
          </w:tcPr>
          <w:p w:rsidR="000658F6" w:rsidRPr="0024600E" w:rsidRDefault="000658F6" w:rsidP="003719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Занятия с элементами геймификации</w:t>
            </w:r>
          </w:p>
        </w:tc>
        <w:tc>
          <w:tcPr>
            <w:tcW w:w="1552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1552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</w:p>
        </w:tc>
        <w:tc>
          <w:tcPr>
            <w:tcW w:w="1552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</w:p>
        </w:tc>
      </w:tr>
    </w:tbl>
    <w:p w:rsidR="000658F6" w:rsidRDefault="000658F6" w:rsidP="000658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58F6" w:rsidRDefault="000658F6" w:rsidP="000658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8F44D" wp14:editId="6600F155">
            <wp:extent cx="4572000" cy="3124200"/>
            <wp:effectExtent l="0" t="0" r="0" b="0"/>
            <wp:docPr id="193117968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699EE52-0F64-0E04-C0C8-EA1F464C9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658F6" w:rsidRDefault="000658F6" w:rsidP="000658F6">
      <w:pPr>
        <w:rPr>
          <w:rFonts w:ascii="Times New Roman" w:hAnsi="Times New Roman" w:cs="Times New Roman"/>
          <w:sz w:val="28"/>
          <w:szCs w:val="28"/>
        </w:rPr>
      </w:pPr>
    </w:p>
    <w:p w:rsidR="000658F6" w:rsidRDefault="000658F6" w:rsidP="000658F6">
      <w:pPr>
        <w:rPr>
          <w:rFonts w:ascii="Times New Roman" w:hAnsi="Times New Roman" w:cs="Times New Roman"/>
          <w:sz w:val="28"/>
          <w:szCs w:val="28"/>
        </w:rPr>
      </w:pPr>
    </w:p>
    <w:p w:rsidR="000658F6" w:rsidRPr="0024600E" w:rsidRDefault="000658F6" w:rsidP="00065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Геймификация как современный тренд корпоративного обучения</w:t>
      </w:r>
    </w:p>
    <w:p w:rsidR="000658F6" w:rsidRDefault="000658F6" w:rsidP="00065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количества публикаций по теме исследования</w:t>
      </w:r>
    </w:p>
    <w:p w:rsidR="000658F6" w:rsidRPr="0024600E" w:rsidRDefault="000658F6" w:rsidP="00065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0"/>
        <w:gridCol w:w="3004"/>
      </w:tblGrid>
      <w:tr w:rsidR="000658F6" w:rsidRPr="0024600E" w:rsidTr="003719DC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3004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публикаций</w:t>
            </w:r>
          </w:p>
        </w:tc>
      </w:tr>
      <w:tr w:rsidR="000658F6" w:rsidRPr="0024600E" w:rsidTr="003719DC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3004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658F6" w:rsidRPr="0024600E" w:rsidTr="003719DC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004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658F6" w:rsidRPr="0024600E" w:rsidTr="003719DC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3004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658F6" w:rsidRPr="0024600E" w:rsidTr="003719DC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3004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658F6" w:rsidRPr="0024600E" w:rsidTr="003719DC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3004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0658F6" w:rsidRPr="0024600E" w:rsidTr="003719DC">
        <w:trPr>
          <w:trHeight w:val="397"/>
        </w:trPr>
        <w:tc>
          <w:tcPr>
            <w:tcW w:w="960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3004" w:type="dxa"/>
            <w:noWrap/>
            <w:vAlign w:val="center"/>
            <w:hideMark/>
          </w:tcPr>
          <w:p w:rsidR="000658F6" w:rsidRPr="0024600E" w:rsidRDefault="000658F6" w:rsidP="00371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00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0658F6" w:rsidRDefault="000658F6" w:rsidP="000658F6">
      <w:pPr>
        <w:rPr>
          <w:rFonts w:ascii="Times New Roman" w:hAnsi="Times New Roman" w:cs="Times New Roman"/>
          <w:sz w:val="28"/>
          <w:szCs w:val="28"/>
        </w:rPr>
      </w:pPr>
    </w:p>
    <w:p w:rsidR="000658F6" w:rsidRPr="000658F6" w:rsidRDefault="000658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372F08" wp14:editId="591427FC">
            <wp:extent cx="4572000" cy="2743200"/>
            <wp:effectExtent l="0" t="0" r="0" b="0"/>
            <wp:docPr id="12297301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F95D500-42CF-7DFD-16F5-0400801F7D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658F6" w:rsidRPr="00065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F90"/>
    <w:multiLevelType w:val="multilevel"/>
    <w:tmpl w:val="9102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A667D"/>
    <w:multiLevelType w:val="multilevel"/>
    <w:tmpl w:val="37E0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A2B33"/>
    <w:multiLevelType w:val="multilevel"/>
    <w:tmpl w:val="1FD8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E400B"/>
    <w:multiLevelType w:val="multilevel"/>
    <w:tmpl w:val="4D2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6F88"/>
    <w:multiLevelType w:val="multilevel"/>
    <w:tmpl w:val="E53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605B8"/>
    <w:multiLevelType w:val="multilevel"/>
    <w:tmpl w:val="0414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05814"/>
    <w:multiLevelType w:val="multilevel"/>
    <w:tmpl w:val="79F4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23151"/>
    <w:multiLevelType w:val="multilevel"/>
    <w:tmpl w:val="6E2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70E76"/>
    <w:multiLevelType w:val="multilevel"/>
    <w:tmpl w:val="EDF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C0A38"/>
    <w:multiLevelType w:val="hybridMultilevel"/>
    <w:tmpl w:val="7DD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97F95"/>
    <w:multiLevelType w:val="multilevel"/>
    <w:tmpl w:val="9B8E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8046E"/>
    <w:multiLevelType w:val="multilevel"/>
    <w:tmpl w:val="5832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3171C"/>
    <w:multiLevelType w:val="multilevel"/>
    <w:tmpl w:val="9002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D6EEB"/>
    <w:multiLevelType w:val="multilevel"/>
    <w:tmpl w:val="E68C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B0750"/>
    <w:multiLevelType w:val="multilevel"/>
    <w:tmpl w:val="81BA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83BD0"/>
    <w:multiLevelType w:val="hybridMultilevel"/>
    <w:tmpl w:val="D198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E63B7"/>
    <w:multiLevelType w:val="multilevel"/>
    <w:tmpl w:val="7C2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E123E"/>
    <w:multiLevelType w:val="multilevel"/>
    <w:tmpl w:val="2254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851939">
    <w:abstractNumId w:val="10"/>
  </w:num>
  <w:num w:numId="2" w16cid:durableId="349720490">
    <w:abstractNumId w:val="5"/>
  </w:num>
  <w:num w:numId="3" w16cid:durableId="766730525">
    <w:abstractNumId w:val="0"/>
  </w:num>
  <w:num w:numId="4" w16cid:durableId="1774397004">
    <w:abstractNumId w:val="17"/>
  </w:num>
  <w:num w:numId="5" w16cid:durableId="251012638">
    <w:abstractNumId w:val="14"/>
  </w:num>
  <w:num w:numId="6" w16cid:durableId="1646935510">
    <w:abstractNumId w:val="3"/>
  </w:num>
  <w:num w:numId="7" w16cid:durableId="1776631306">
    <w:abstractNumId w:val="16"/>
  </w:num>
  <w:num w:numId="8" w16cid:durableId="2063478318">
    <w:abstractNumId w:val="11"/>
  </w:num>
  <w:num w:numId="9" w16cid:durableId="2097826683">
    <w:abstractNumId w:val="12"/>
  </w:num>
  <w:num w:numId="10" w16cid:durableId="1940747863">
    <w:abstractNumId w:val="6"/>
  </w:num>
  <w:num w:numId="11" w16cid:durableId="1987124629">
    <w:abstractNumId w:val="7"/>
  </w:num>
  <w:num w:numId="12" w16cid:durableId="1224172649">
    <w:abstractNumId w:val="8"/>
  </w:num>
  <w:num w:numId="13" w16cid:durableId="923806060">
    <w:abstractNumId w:val="13"/>
  </w:num>
  <w:num w:numId="14" w16cid:durableId="1720477475">
    <w:abstractNumId w:val="2"/>
  </w:num>
  <w:num w:numId="15" w16cid:durableId="522288170">
    <w:abstractNumId w:val="1"/>
  </w:num>
  <w:num w:numId="16" w16cid:durableId="1410687216">
    <w:abstractNumId w:val="4"/>
  </w:num>
  <w:num w:numId="17" w16cid:durableId="843783364">
    <w:abstractNumId w:val="9"/>
  </w:num>
  <w:num w:numId="18" w16cid:durableId="7547902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F6"/>
    <w:rsid w:val="000658F6"/>
    <w:rsid w:val="007C67F8"/>
    <w:rsid w:val="00976C95"/>
    <w:rsid w:val="00E2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B9C5"/>
  <w15:chartTrackingRefBased/>
  <w15:docId w15:val="{2233BC61-29CA-4C88-B65F-A198FE83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8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8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8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58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58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58F6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58F6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58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58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58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58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5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5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58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58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58F6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58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58F6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658F6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065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699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4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0864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3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82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9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275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7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905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98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528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0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082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322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496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0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2449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1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9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26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9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157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75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946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7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2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5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684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709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0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10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7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3526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31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74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8747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30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4503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1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1949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934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7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98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0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97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 тестирования слушателей курса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Теоретические и практические занятия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Лист1!$C$1:$E$2</c:f>
              <c:multiLvlStrCache>
                <c:ptCount val="3"/>
                <c:lvl>
                  <c:pt idx="0">
                    <c:v>Неделя 1</c:v>
                  </c:pt>
                  <c:pt idx="1">
                    <c:v>Неделя 2</c:v>
                  </c:pt>
                  <c:pt idx="2">
                    <c:v>Неделя 3</c:v>
                  </c:pt>
                </c:lvl>
                <c:lvl>
                  <c:pt idx="0">
                    <c:v>Средний балл</c:v>
                  </c:pt>
                </c:lvl>
              </c:multiLvlStrCache>
            </c:multiLvlStrRef>
          </c:cat>
          <c:val>
            <c:numRef>
              <c:f>Лист1!$C$3:$E$3</c:f>
              <c:numCache>
                <c:formatCode>General</c:formatCode>
                <c:ptCount val="3"/>
                <c:pt idx="0">
                  <c:v>5.7</c:v>
                </c:pt>
                <c:pt idx="1">
                  <c:v>6.8</c:v>
                </c:pt>
                <c:pt idx="2">
                  <c:v>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FD-4FB9-8033-102AEEDDD646}"/>
            </c:ext>
          </c:extLst>
        </c:ser>
        <c:ser>
          <c:idx val="1"/>
          <c:order val="1"/>
          <c:tx>
            <c:strRef>
              <c:f>Лист1!$B$4</c:f>
              <c:strCache>
                <c:ptCount val="1"/>
                <c:pt idx="0">
                  <c:v>Занятия с элементами геймификации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Лист1!$C$1:$E$2</c:f>
              <c:multiLvlStrCache>
                <c:ptCount val="3"/>
                <c:lvl>
                  <c:pt idx="0">
                    <c:v>Неделя 1</c:v>
                  </c:pt>
                  <c:pt idx="1">
                    <c:v>Неделя 2</c:v>
                  </c:pt>
                  <c:pt idx="2">
                    <c:v>Неделя 3</c:v>
                  </c:pt>
                </c:lvl>
                <c:lvl>
                  <c:pt idx="0">
                    <c:v>Средний балл</c:v>
                  </c:pt>
                </c:lvl>
              </c:multiLvlStrCache>
            </c:multiLvlStrRef>
          </c:cat>
          <c:val>
            <c:numRef>
              <c:f>Лист1!$C$4:$E$4</c:f>
              <c:numCache>
                <c:formatCode>General</c:formatCode>
                <c:ptCount val="3"/>
                <c:pt idx="0">
                  <c:v>7.2</c:v>
                </c:pt>
                <c:pt idx="1">
                  <c:v>7.8</c:v>
                </c:pt>
                <c:pt idx="2">
                  <c:v>9.1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FD-4FB9-8033-102AEEDDD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910687"/>
        <c:axId val="177917887"/>
      </c:barChart>
      <c:catAx>
        <c:axId val="177910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917887"/>
        <c:crosses val="autoZero"/>
        <c:auto val="1"/>
        <c:lblAlgn val="ctr"/>
        <c:lblOffset val="100"/>
        <c:noMultiLvlLbl val="0"/>
      </c:catAx>
      <c:valAx>
        <c:axId val="17791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910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Лист1!$C$7</c:f>
              <c:strCache>
                <c:ptCount val="1"/>
                <c:pt idx="0">
                  <c:v>Количество публикаций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Лист1!$B$8:$B$13</c:f>
              <c:numCache>
                <c:formatCode>General</c:formatCode>
                <c:ptCount val="6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  <c:pt idx="4">
                  <c:v>2023</c:v>
                </c:pt>
                <c:pt idx="5">
                  <c:v>2024</c:v>
                </c:pt>
              </c:numCache>
            </c:numRef>
          </c:cat>
          <c:val>
            <c:numRef>
              <c:f>Лист1!$C$8:$C$13</c:f>
              <c:numCache>
                <c:formatCode>General</c:formatCode>
                <c:ptCount val="6"/>
                <c:pt idx="0">
                  <c:v>7</c:v>
                </c:pt>
                <c:pt idx="1">
                  <c:v>12</c:v>
                </c:pt>
                <c:pt idx="2">
                  <c:v>11</c:v>
                </c:pt>
                <c:pt idx="3">
                  <c:v>15</c:v>
                </c:pt>
                <c:pt idx="4">
                  <c:v>17</c:v>
                </c:pt>
                <c:pt idx="5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11-4664-89E9-9ED183266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948127"/>
        <c:axId val="177945727"/>
      </c:lineChart>
      <c:catAx>
        <c:axId val="177948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945727"/>
        <c:crosses val="autoZero"/>
        <c:auto val="1"/>
        <c:lblAlgn val="ctr"/>
        <c:lblOffset val="100"/>
        <c:noMultiLvlLbl val="0"/>
      </c:catAx>
      <c:valAx>
        <c:axId val="17794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948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68A43-2340-4917-AB36-468BA34B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2025-05-08T15:54:00Z</dcterms:created>
  <dcterms:modified xsi:type="dcterms:W3CDTF">2025-05-08T16:01:00Z</dcterms:modified>
</cp:coreProperties>
</file>