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FF537" w14:textId="28A21E26" w:rsidR="00D339AB" w:rsidRDefault="00877F7F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C5DD58" wp14:editId="4BBAE9F3">
            <wp:simplePos x="0" y="0"/>
            <wp:positionH relativeFrom="column">
              <wp:posOffset>-194310</wp:posOffset>
            </wp:positionH>
            <wp:positionV relativeFrom="paragraph">
              <wp:posOffset>3810</wp:posOffset>
            </wp:positionV>
            <wp:extent cx="1291590" cy="1343025"/>
            <wp:effectExtent l="0" t="0" r="3810" b="9525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F6C">
        <w:rPr>
          <w:rFonts w:ascii="Times New Roman" w:eastAsia="Times New Roman" w:hAnsi="Times New Roman"/>
          <w:sz w:val="24"/>
          <w:szCs w:val="24"/>
        </w:rPr>
        <w:t xml:space="preserve"> МИНИСТЕРСТВО ПРОСВЕЩЕНИЯ</w:t>
      </w:r>
      <w:r w:rsidR="002F6F6C">
        <w:rPr>
          <w:rFonts w:ascii="Times New Roman" w:eastAsia="Times New Roman" w:hAnsi="Times New Roman"/>
          <w:sz w:val="24"/>
          <w:szCs w:val="24"/>
        </w:rPr>
        <w:br/>
        <w:t xml:space="preserve"> РОССИЙСКОЙ ФЕДЕРАЦИИ </w:t>
      </w:r>
    </w:p>
    <w:p w14:paraId="19FF312D" w14:textId="77777777" w:rsidR="00D339AB" w:rsidRDefault="002F6F6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14:paraId="6E0E37ED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DA2EA87" wp14:editId="3E0BFB29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848239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208499C1" w14:textId="77777777" w:rsidR="00D339AB" w:rsidRDefault="002F6F6C">
      <w:pPr>
        <w:spacing w:after="6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1A0B3AD0" w14:textId="77777777" w:rsidR="00D339AB" w:rsidRDefault="00D339AB">
      <w:pPr>
        <w:spacing w:after="0" w:line="240" w:lineRule="auto"/>
        <w:ind w:left="-851"/>
        <w:rPr>
          <w:rFonts w:ascii="Times New Roman" w:eastAsia="Times New Roman" w:hAnsi="Times New Roman"/>
          <w:b/>
        </w:rPr>
      </w:pPr>
    </w:p>
    <w:p w14:paraId="3BDBEBCB" w14:textId="77777777" w:rsidR="00D339AB" w:rsidRDefault="00D339AB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7EF1A75B" w14:textId="77777777" w:rsidR="00D339AB" w:rsidRDefault="00D339AB">
      <w:pPr>
        <w:ind w:left="-851"/>
      </w:pPr>
    </w:p>
    <w:p w14:paraId="17AE3B62" w14:textId="77777777" w:rsidR="00D339AB" w:rsidRDefault="00D339AB">
      <w:pPr>
        <w:ind w:left="-851"/>
      </w:pPr>
    </w:p>
    <w:p w14:paraId="1228D2AE" w14:textId="77777777" w:rsidR="00D339AB" w:rsidRDefault="00D339AB">
      <w:pPr>
        <w:ind w:left="-851"/>
      </w:pPr>
    </w:p>
    <w:p w14:paraId="432719E7" w14:textId="77777777" w:rsidR="00D339AB" w:rsidRDefault="002F6F6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ОТЧЁТ</w:t>
      </w:r>
    </w:p>
    <w:p w14:paraId="4E1991B4" w14:textId="28517B5F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 ВЫПОЛНЕНИИ ПРОИЗВОДСТВЕННОЙ ПРАКТИКИ</w:t>
      </w:r>
      <w:r>
        <w:rPr>
          <w:rFonts w:ascii="Times New Roman" w:eastAsia="Times New Roman" w:hAnsi="Times New Roman"/>
          <w:sz w:val="24"/>
          <w:szCs w:val="24"/>
        </w:rPr>
        <w:br/>
        <w:t xml:space="preserve">(научно-исследовательская работа </w:t>
      </w:r>
      <w:r w:rsidR="00E86676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сем)</w:t>
      </w:r>
    </w:p>
    <w:p w14:paraId="45F7779D" w14:textId="77777777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образование ”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1B497FA" w14:textId="77777777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(направление (профиль): “Корпоративное электронное обучение”)</w:t>
      </w:r>
    </w:p>
    <w:p w14:paraId="483738C6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14:paraId="0989CD70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14:paraId="069AFC6F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., проф.</w:t>
      </w:r>
    </w:p>
    <w:p w14:paraId="02D2F164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71832C3E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50453917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(Власова Е.З.)</w:t>
      </w:r>
    </w:p>
    <w:p w14:paraId="0AAC0DC9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0599971D" w14:textId="58891AFD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</w:t>
      </w:r>
      <w:r w:rsidR="00C301AA">
        <w:rPr>
          <w:rFonts w:ascii="Times New Roman" w:eastAsia="Times New Roman" w:hAnsi="Times New Roman"/>
          <w:sz w:val="24"/>
          <w:szCs w:val="24"/>
        </w:rPr>
        <w:t>ст. преподаватель</w:t>
      </w:r>
      <w:r>
        <w:rPr>
          <w:rFonts w:ascii="Times New Roman" w:eastAsia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</w:p>
    <w:p w14:paraId="7046E4C3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6AC2F3A4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5409BC82" w14:textId="5E0D87E0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 w:rsidR="00C1577A">
        <w:rPr>
          <w:rFonts w:ascii="Times New Roman" w:eastAsia="Times New Roman" w:hAnsi="Times New Roman"/>
          <w:sz w:val="24"/>
          <w:szCs w:val="24"/>
        </w:rPr>
        <w:t>Гончарова С.В</w:t>
      </w:r>
      <w:r w:rsidR="00C301AA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14:paraId="1491B094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342FE014" w14:textId="0BA7FA45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Студент </w:t>
      </w:r>
      <w:r w:rsidR="00E86676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 курса</w:t>
      </w:r>
    </w:p>
    <w:p w14:paraId="2BB42F97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3A9282E8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21B4C9F6" w14:textId="65C3342D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 w:rsidR="00B561C9">
        <w:rPr>
          <w:rFonts w:ascii="Times New Roman" w:eastAsia="Times New Roman" w:hAnsi="Times New Roman"/>
          <w:sz w:val="24"/>
          <w:szCs w:val="24"/>
        </w:rPr>
        <w:t>Третьяк Г.И.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14:paraId="2FB4A761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</w:p>
    <w:p w14:paraId="4085F2E1" w14:textId="77777777" w:rsidR="00D339AB" w:rsidRDefault="00D339AB">
      <w:pPr>
        <w:ind w:left="-851"/>
        <w:rPr>
          <w:rFonts w:ascii="Times New Roman" w:eastAsia="Times New Roman" w:hAnsi="Times New Roman"/>
          <w:sz w:val="24"/>
          <w:szCs w:val="24"/>
        </w:rPr>
      </w:pPr>
    </w:p>
    <w:p w14:paraId="6DC375E1" w14:textId="77777777" w:rsidR="00D339AB" w:rsidRDefault="002F6F6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Санкт-Петербург</w:t>
      </w:r>
    </w:p>
    <w:p w14:paraId="3111688A" w14:textId="0CB5A0C1" w:rsidR="00D339AB" w:rsidRDefault="00E86676" w:rsidP="00E86676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202</w:t>
      </w:r>
      <w:r w:rsidR="00C1577A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F6F6C">
        <w:rPr>
          <w:rFonts w:ascii="Times New Roman" w:eastAsia="Times New Roman" w:hAnsi="Times New Roman"/>
          <w:sz w:val="24"/>
          <w:szCs w:val="24"/>
        </w:rPr>
        <w:t>год</w:t>
      </w:r>
      <w:r w:rsidR="002F6F6C">
        <w:br w:type="page"/>
      </w:r>
    </w:p>
    <w:p w14:paraId="03E435E7" w14:textId="77777777" w:rsidR="00D339AB" w:rsidRDefault="002F6F6C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14:paraId="64F48222" w14:textId="77777777" w:rsidR="00D339AB" w:rsidRDefault="00D339AB">
      <w:pPr>
        <w:ind w:left="-851"/>
        <w:jc w:val="both"/>
      </w:pPr>
    </w:p>
    <w:p w14:paraId="13313A6E" w14:textId="77777777" w:rsidR="00D339AB" w:rsidRDefault="002F6F6C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Составить глоссарий (продолжение) в контексте исследуемой проблемы.</w:t>
      </w:r>
    </w:p>
    <w:p w14:paraId="629B4CE6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Глоссарий (текстовый файл)</w:t>
      </w:r>
    </w:p>
    <w:p w14:paraId="7AE20392" w14:textId="77777777" w:rsidR="00D339AB" w:rsidRDefault="002F6F6C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B0C5935" w14:textId="01A5BF6C" w:rsidR="00B561C9" w:rsidRDefault="00B561C9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ED18DB" wp14:editId="75EF8A9E">
            <wp:extent cx="1714500" cy="1714500"/>
            <wp:effectExtent l="0" t="0" r="0" b="0"/>
            <wp:docPr id="15647264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E715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Провест</w:t>
      </w:r>
      <w:r>
        <w:rPr>
          <w:rFonts w:ascii="Times New Roman" w:eastAsia="Times New Roman" w:hAnsi="Times New Roman"/>
          <w:sz w:val="24"/>
          <w:szCs w:val="24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опытно- экспериментальную работу (сбор данных).</w:t>
      </w:r>
    </w:p>
    <w:p w14:paraId="3640F1F6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748F4255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6F09A29" w14:textId="601B22E9" w:rsidR="00D339AB" w:rsidRDefault="00B561C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D2098E" wp14:editId="1A62EC97">
            <wp:extent cx="1714500" cy="1714500"/>
            <wp:effectExtent l="0" t="0" r="0" b="0"/>
            <wp:docPr id="6643496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E44C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/>
          <w:sz w:val="24"/>
          <w:szCs w:val="24"/>
        </w:rPr>
        <w:t xml:space="preserve"> Осуществлять формирование разделов электронной среды "Магистерская диссертация".</w:t>
      </w:r>
    </w:p>
    <w:p w14:paraId="6B81036F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Ссылки (текстовый файл)</w:t>
      </w:r>
    </w:p>
    <w:p w14:paraId="4F6DB2A2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F7FC5B1" w14:textId="03CFDBCA" w:rsidR="00B561C9" w:rsidRDefault="00B561C9" w:rsidP="00B561C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noProof/>
        </w:rPr>
        <w:drawing>
          <wp:inline distT="0" distB="0" distL="0" distR="0" wp14:anchorId="50D2A915" wp14:editId="2F8A50A1">
            <wp:extent cx="1714500" cy="1714500"/>
            <wp:effectExtent l="0" t="0" r="0" b="0"/>
            <wp:docPr id="14712866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934D" w14:textId="77777777" w:rsidR="00B561C9" w:rsidRPr="00B561C9" w:rsidRDefault="00B561C9" w:rsidP="00B561C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Cs/>
        </w:rPr>
      </w:pPr>
    </w:p>
    <w:p w14:paraId="1C8DE4ED" w14:textId="77777777" w:rsidR="00B561C9" w:rsidRPr="00B561C9" w:rsidRDefault="00B561C9" w:rsidP="00B561C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Cs/>
        </w:rPr>
      </w:pPr>
    </w:p>
    <w:p w14:paraId="70A8E8BD" w14:textId="77777777" w:rsidR="00B561C9" w:rsidRPr="00B561C9" w:rsidRDefault="00B561C9" w:rsidP="00B561C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Cs/>
        </w:rPr>
      </w:pPr>
    </w:p>
    <w:p w14:paraId="595FF7C2" w14:textId="77777777" w:rsidR="00B561C9" w:rsidRPr="00B561C9" w:rsidRDefault="00B561C9" w:rsidP="00B561C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Cs/>
        </w:rPr>
      </w:pPr>
    </w:p>
    <w:p w14:paraId="024EB1BF" w14:textId="77777777" w:rsidR="00B561C9" w:rsidRPr="00B561C9" w:rsidRDefault="00B561C9" w:rsidP="00B561C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Cs/>
        </w:rPr>
      </w:pPr>
    </w:p>
    <w:p w14:paraId="13318EB2" w14:textId="77777777" w:rsidR="00B561C9" w:rsidRPr="00B561C9" w:rsidRDefault="00B561C9" w:rsidP="00B561C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Cs/>
        </w:rPr>
      </w:pPr>
    </w:p>
    <w:p w14:paraId="2261B4CD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Задание 1.4.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 w14:paraId="1961EA7A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5C6D012B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CD2A6F6" w14:textId="20E8BEEC" w:rsidR="00D339AB" w:rsidRDefault="00B561C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BB24B8" wp14:editId="1F587E0F">
            <wp:extent cx="1714500" cy="1714500"/>
            <wp:effectExtent l="0" t="0" r="0" b="0"/>
            <wp:docPr id="1175490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58D4" w14:textId="77777777" w:rsidR="00D339AB" w:rsidRDefault="002F6F6C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14:paraId="3D00A65E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5CFB2675" w14:textId="77777777" w:rsidR="00D339AB" w:rsidRDefault="00D339AB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9FF4D31" w14:textId="77777777" w:rsidR="00D339AB" w:rsidRDefault="00D339AB">
      <w:pPr>
        <w:spacing w:after="0" w:line="240" w:lineRule="auto"/>
        <w:ind w:left="-851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2411FDA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Принять участие в студенческой научной конференции. Подготовить стендовый доклад</w:t>
      </w:r>
    </w:p>
    <w:p w14:paraId="576FB9DF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Стендовый доклад</w:t>
      </w:r>
    </w:p>
    <w:p w14:paraId="743A8B62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02139C" w14:textId="0314B326" w:rsidR="00D339AB" w:rsidRDefault="00B561C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68AD14" wp14:editId="1388D309">
            <wp:extent cx="1714500" cy="1714500"/>
            <wp:effectExtent l="0" t="0" r="0" b="0"/>
            <wp:docPr id="20080090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F574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Осуществлять формирование электронной среды "Магистерская диссертация" (в соответствии с индивидуальным планом работы над диссертацией).</w:t>
      </w:r>
    </w:p>
    <w:p w14:paraId="74F33C4D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Ссылки (текстовый файл)</w:t>
      </w:r>
    </w:p>
    <w:p w14:paraId="325D5C05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2A00402" w14:textId="77777777" w:rsidR="00D339AB" w:rsidRDefault="00D339A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14:paraId="0FC6928D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___________________________________________________________________________________</w:t>
      </w:r>
    </w:p>
    <w:p w14:paraId="4FF0EC2F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2.2.</w:t>
      </w:r>
      <w:r>
        <w:rPr>
          <w:rFonts w:ascii="Times New Roman" w:eastAsia="Times New Roman" w:hAnsi="Times New Roman"/>
          <w:sz w:val="24"/>
          <w:szCs w:val="24"/>
        </w:rPr>
        <w:t xml:space="preserve"> Изучить варианты обработки результатов педагогического эксперимента (в соответствии с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проводимым  исследованием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в рамках магистерской диссертации).</w:t>
      </w:r>
    </w:p>
    <w:p w14:paraId="68A1B36B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1E6D02BD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0ED198" w14:textId="77777777" w:rsidR="00D339AB" w:rsidRDefault="00D339A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14:paraId="6E8B9240" w14:textId="77777777" w:rsidR="00D339AB" w:rsidRDefault="00D339A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14:paraId="6A9DD1E7" w14:textId="77777777" w:rsidR="00B561C9" w:rsidRDefault="00B561C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14:paraId="7B769FE0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Задание 2.2. </w:t>
      </w:r>
      <w:r>
        <w:rPr>
          <w:rFonts w:ascii="Times New Roman" w:eastAsia="Times New Roman" w:hAnsi="Times New Roman"/>
          <w:sz w:val="24"/>
          <w:szCs w:val="24"/>
        </w:rPr>
        <w:t>Выбрать и обосновать способ(ы) визуализации данных проводимого исследования.</w:t>
      </w:r>
    </w:p>
    <w:p w14:paraId="10E053AE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08F70511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78A2243" w14:textId="03FAB0BF" w:rsidR="00D339AB" w:rsidRDefault="00B561C9">
      <w:pPr>
        <w:spacing w:after="0" w:line="360" w:lineRule="auto"/>
        <w:ind w:left="-851"/>
        <w:jc w:val="both"/>
        <w:rPr>
          <w:rFonts w:ascii="Times" w:eastAsia="Times" w:hAnsi="Times" w:cs="Times"/>
        </w:rPr>
      </w:pPr>
      <w:r>
        <w:rPr>
          <w:noProof/>
        </w:rPr>
        <w:drawing>
          <wp:inline distT="0" distB="0" distL="0" distR="0" wp14:anchorId="0A7BDCD0" wp14:editId="056EBAA3">
            <wp:extent cx="1714500" cy="1714500"/>
            <wp:effectExtent l="0" t="0" r="0" b="0"/>
            <wp:docPr id="6567067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29F2" w14:textId="77777777" w:rsidR="00D339AB" w:rsidRDefault="00D339AB">
      <w:pPr>
        <w:spacing w:after="0" w:line="240" w:lineRule="auto"/>
        <w:ind w:left="-851"/>
        <w:rPr>
          <w:rFonts w:ascii="Times" w:eastAsia="Times" w:hAnsi="Times" w:cs="Times"/>
          <w:sz w:val="20"/>
          <w:szCs w:val="20"/>
        </w:rPr>
      </w:pPr>
    </w:p>
    <w:p w14:paraId="7AC4CBC0" w14:textId="77777777" w:rsidR="00D339AB" w:rsidRDefault="00D339AB">
      <w:pPr>
        <w:ind w:left="-851"/>
      </w:pPr>
    </w:p>
    <w:p w14:paraId="6AC96EC5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4CAB7CAB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14:paraId="69DA84C2" w14:textId="77777777" w:rsidR="00D339AB" w:rsidRDefault="00D33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F24021B" w14:textId="77777777" w:rsidR="00D339AB" w:rsidRDefault="00D33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2371BAC6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5D17063C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57571080" w14:textId="77777777" w:rsidR="00D339AB" w:rsidRDefault="00D339AB">
      <w:pPr>
        <w:ind w:left="-851"/>
      </w:pPr>
    </w:p>
    <w:p w14:paraId="4220DD22" w14:textId="77777777" w:rsidR="00D339AB" w:rsidRDefault="00D339AB">
      <w:pPr>
        <w:spacing w:after="0" w:line="240" w:lineRule="auto"/>
        <w:ind w:left="-851"/>
        <w:rPr>
          <w:rFonts w:ascii="Times" w:eastAsia="Times" w:hAnsi="Times" w:cs="Times"/>
          <w:sz w:val="20"/>
          <w:szCs w:val="20"/>
        </w:rPr>
      </w:pPr>
    </w:p>
    <w:p w14:paraId="01D04B01" w14:textId="77777777" w:rsidR="00D339AB" w:rsidRDefault="00D339AB">
      <w:pPr>
        <w:spacing w:after="0" w:line="240" w:lineRule="auto"/>
        <w:ind w:left="-851"/>
        <w:jc w:val="both"/>
        <w:rPr>
          <w:rFonts w:ascii="Times" w:eastAsia="Times" w:hAnsi="Times" w:cs="Times"/>
          <w:sz w:val="20"/>
          <w:szCs w:val="20"/>
        </w:rPr>
      </w:pPr>
    </w:p>
    <w:p w14:paraId="2EDA1D30" w14:textId="77777777" w:rsidR="00D339AB" w:rsidRDefault="00D339AB">
      <w:pPr>
        <w:ind w:left="-851"/>
      </w:pPr>
    </w:p>
    <w:p w14:paraId="009E7A48" w14:textId="77777777" w:rsidR="00D339AB" w:rsidRDefault="00D339AB">
      <w:pPr>
        <w:ind w:left="-851"/>
        <w:rPr>
          <w:rFonts w:ascii="Times New Roman" w:eastAsia="Times New Roman" w:hAnsi="Times New Roman"/>
          <w:sz w:val="28"/>
          <w:szCs w:val="28"/>
        </w:rPr>
      </w:pPr>
    </w:p>
    <w:sectPr w:rsidR="00D339AB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AB"/>
    <w:rsid w:val="002F6F6C"/>
    <w:rsid w:val="00673D3D"/>
    <w:rsid w:val="006F3411"/>
    <w:rsid w:val="007B3681"/>
    <w:rsid w:val="00877F7F"/>
    <w:rsid w:val="00B561C9"/>
    <w:rsid w:val="00C1577A"/>
    <w:rsid w:val="00C301AA"/>
    <w:rsid w:val="00D339AB"/>
    <w:rsid w:val="00E86676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52C7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</w:style>
  <w:style w:type="paragraph" w:styleId="ac">
    <w:name w:val="Subtitle"/>
    <w:basedOn w:val="a"/>
    <w:next w:val="a"/>
    <w:link w:val="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Подзаголовок Знак"/>
    <w:basedOn w:val="a0"/>
    <w:link w:val="ac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1Fs8DaR8bCG1F9McGj2HlIXIA==">AMUW2mWqN1ir9wBRwfHFZkwkdH4hcQqXl1ogH6opbSiZZ5kP0BfFdlO8Go9wYqqi+jpz70CuO24Mwdv9C0sTC3NfiT/5Vxkzcan2ekrvQeZGkruMVKpq920ifW9in8SRd5KL3X8Ea5dr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5</cp:revision>
  <cp:lastPrinted>2025-05-08T16:47:00Z</cp:lastPrinted>
  <dcterms:created xsi:type="dcterms:W3CDTF">2025-03-28T08:02:00Z</dcterms:created>
  <dcterms:modified xsi:type="dcterms:W3CDTF">2025-05-08T16:47:00Z</dcterms:modified>
</cp:coreProperties>
</file>