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8B" w:rsidRDefault="002F208B" w:rsidP="002F208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ВКР</w:t>
      </w:r>
    </w:p>
    <w:p w:rsidR="002F208B" w:rsidRPr="002F208B" w:rsidRDefault="002F208B" w:rsidP="002F20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208B">
        <w:rPr>
          <w:rFonts w:ascii="Times New Roman" w:hAnsi="Times New Roman" w:cs="Times New Roman"/>
          <w:b/>
          <w:sz w:val="28"/>
        </w:rPr>
        <w:t xml:space="preserve">Организация корпоративного обучения педагогов работе в табличном процессоре </w:t>
      </w:r>
      <w:proofErr w:type="spellStart"/>
      <w:r w:rsidRPr="002F208B">
        <w:rPr>
          <w:rFonts w:ascii="Times New Roman" w:hAnsi="Times New Roman" w:cs="Times New Roman"/>
          <w:b/>
          <w:sz w:val="28"/>
        </w:rPr>
        <w:t>Excel</w:t>
      </w:r>
      <w:proofErr w:type="spellEnd"/>
      <w:r w:rsidRPr="002F208B">
        <w:rPr>
          <w:rFonts w:ascii="Times New Roman" w:hAnsi="Times New Roman" w:cs="Times New Roman"/>
          <w:b/>
          <w:sz w:val="28"/>
        </w:rPr>
        <w:t xml:space="preserve"> с применением элементов </w:t>
      </w:r>
      <w:proofErr w:type="spellStart"/>
      <w:r w:rsidRPr="002F208B">
        <w:rPr>
          <w:rFonts w:ascii="Times New Roman" w:hAnsi="Times New Roman" w:cs="Times New Roman"/>
          <w:b/>
          <w:sz w:val="28"/>
        </w:rPr>
        <w:t>геймификации</w:t>
      </w:r>
      <w:proofErr w:type="spellEnd"/>
    </w:p>
    <w:p w:rsidR="002F208B" w:rsidRPr="002F208B" w:rsidRDefault="002F208B" w:rsidP="002F208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7085" w:rsidRPr="002F208B" w:rsidRDefault="002F208B" w:rsidP="002F2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Введение</w:t>
      </w:r>
    </w:p>
    <w:p w:rsidR="002F208B" w:rsidRPr="002F208B" w:rsidRDefault="002F208B" w:rsidP="002F2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 xml:space="preserve">Глава 1. </w:t>
      </w:r>
      <w:r>
        <w:rPr>
          <w:rFonts w:ascii="Times New Roman" w:hAnsi="Times New Roman" w:cs="Times New Roman"/>
          <w:sz w:val="28"/>
        </w:rPr>
        <w:t>Методические аспекты корпоративной подготовки педагогов</w:t>
      </w:r>
    </w:p>
    <w:p w:rsidR="002F208B" w:rsidRPr="002F208B" w:rsidRDefault="002F208B" w:rsidP="002F208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 </w:t>
      </w:r>
      <w:r w:rsidRPr="002F208B">
        <w:rPr>
          <w:rFonts w:ascii="Times New Roman" w:hAnsi="Times New Roman" w:cs="Times New Roman"/>
          <w:sz w:val="28"/>
        </w:rPr>
        <w:t>Применение электронных таблиц в образовательном процессе</w:t>
      </w:r>
    </w:p>
    <w:p w:rsidR="002F208B" w:rsidRPr="002F208B" w:rsidRDefault="002F208B" w:rsidP="002F208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1.2. </w:t>
      </w:r>
      <w:r w:rsidRPr="002F208B">
        <w:rPr>
          <w:rFonts w:ascii="Times New Roman" w:hAnsi="Times New Roman" w:cs="Times New Roman"/>
          <w:sz w:val="28"/>
        </w:rPr>
        <w:t xml:space="preserve">Внедрение </w:t>
      </w:r>
      <w:proofErr w:type="spellStart"/>
      <w:r w:rsidRPr="002F208B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2F208B">
        <w:rPr>
          <w:rFonts w:ascii="Times New Roman" w:hAnsi="Times New Roman" w:cs="Times New Roman"/>
          <w:sz w:val="28"/>
        </w:rPr>
        <w:t xml:space="preserve"> в корпоративное обучение</w:t>
      </w:r>
    </w:p>
    <w:p w:rsidR="002F208B" w:rsidRDefault="002F208B" w:rsidP="002F208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 </w:t>
      </w:r>
      <w:r w:rsidRPr="002F208B">
        <w:rPr>
          <w:rFonts w:ascii="Times New Roman" w:hAnsi="Times New Roman" w:cs="Times New Roman"/>
          <w:sz w:val="28"/>
        </w:rPr>
        <w:t>Анализ содержания существующих программ повышения квалификации по работе в офисных пакетах</w:t>
      </w:r>
    </w:p>
    <w:p w:rsidR="002F208B" w:rsidRPr="002F208B" w:rsidRDefault="002F208B" w:rsidP="002F208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1.4. Анализ потребности в реализации программы повышения квалификации</w:t>
      </w:r>
    </w:p>
    <w:p w:rsidR="002F208B" w:rsidRPr="002F208B" w:rsidRDefault="002F208B" w:rsidP="002F2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 xml:space="preserve">Глава 2. Повышение квалификации преподавателей в области применения </w:t>
      </w:r>
      <w:r w:rsidRPr="002F208B">
        <w:rPr>
          <w:rFonts w:ascii="Times New Roman" w:hAnsi="Times New Roman" w:cs="Times New Roman"/>
          <w:sz w:val="28"/>
          <w:lang w:val="en-US"/>
        </w:rPr>
        <w:t>Excel</w:t>
      </w:r>
    </w:p>
    <w:p w:rsidR="002F208B" w:rsidRPr="002F208B" w:rsidRDefault="002F208B" w:rsidP="002F208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 xml:space="preserve">2.1. Разработка игры по обучению </w:t>
      </w:r>
      <w:proofErr w:type="spellStart"/>
      <w:r w:rsidRPr="002F208B">
        <w:rPr>
          <w:rFonts w:ascii="Times New Roman" w:hAnsi="Times New Roman" w:cs="Times New Roman"/>
          <w:sz w:val="28"/>
        </w:rPr>
        <w:t>Excel</w:t>
      </w:r>
      <w:proofErr w:type="spellEnd"/>
    </w:p>
    <w:p w:rsidR="002F208B" w:rsidRPr="002F208B" w:rsidRDefault="002F208B" w:rsidP="002F208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 xml:space="preserve">2.2. Разработка дополнительной профессиональной программы повышения квалификации с элементами </w:t>
      </w:r>
      <w:proofErr w:type="spellStart"/>
      <w:r w:rsidRPr="002F208B">
        <w:rPr>
          <w:rFonts w:ascii="Times New Roman" w:hAnsi="Times New Roman" w:cs="Times New Roman"/>
          <w:sz w:val="28"/>
        </w:rPr>
        <w:t>геймификации</w:t>
      </w:r>
      <w:proofErr w:type="spellEnd"/>
    </w:p>
    <w:p w:rsidR="002F208B" w:rsidRPr="002F208B" w:rsidRDefault="002F208B" w:rsidP="002F2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Выводы</w:t>
      </w:r>
    </w:p>
    <w:p w:rsidR="002F208B" w:rsidRPr="002F208B" w:rsidRDefault="002F208B" w:rsidP="002F2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Список источников</w:t>
      </w:r>
    </w:p>
    <w:p w:rsidR="002F208B" w:rsidRPr="002F208B" w:rsidRDefault="002F208B" w:rsidP="002F2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Приложение</w:t>
      </w:r>
      <w:bookmarkStart w:id="0" w:name="_GoBack"/>
      <w:bookmarkEnd w:id="0"/>
    </w:p>
    <w:sectPr w:rsidR="002F208B" w:rsidRPr="002F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B0FE8"/>
    <w:multiLevelType w:val="hybridMultilevel"/>
    <w:tmpl w:val="B8122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8B"/>
    <w:rsid w:val="002F208B"/>
    <w:rsid w:val="00B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9C9E"/>
  <w15:chartTrackingRefBased/>
  <w15:docId w15:val="{C164D27A-4B00-4C19-9CC7-60DE76FD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2024-10-30T21:05:00Z</dcterms:created>
  <dcterms:modified xsi:type="dcterms:W3CDTF">2024-10-30T21:14:00Z</dcterms:modified>
</cp:coreProperties>
</file>