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Real-time Garbage Classification using Transfer Learning with NASNet &amp; MobileNetV2</w:t>
      </w:r>
    </w:p>
    <w:p w:rsidR="00000000" w:rsidDel="00000000" w:rsidP="00000000" w:rsidRDefault="00000000" w:rsidRPr="00000000" w14:paraId="0000000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68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Gowtham, IIIrd Year (VCET)</w:t>
      </w:r>
    </w:p>
    <w:p w:rsidR="00000000" w:rsidDel="00000000" w:rsidP="00000000" w:rsidRDefault="00000000" w:rsidRPr="00000000" w14:paraId="00000003">
      <w:pPr>
        <w:pStyle w:val="Heading2"/>
        <w:rPr>
          <w:i w:val="0"/>
          <w:sz w:val="24"/>
          <w:szCs w:val="24"/>
          <w:u w:val="single"/>
        </w:rPr>
      </w:pPr>
      <w:r w:rsidDel="00000000" w:rsidR="00000000" w:rsidRPr="00000000">
        <w:rPr>
          <w:i w:val="0"/>
          <w:sz w:val="24"/>
          <w:szCs w:val="24"/>
          <w:u w:val="single"/>
          <w:rtl w:val="0"/>
        </w:rPr>
        <w:t xml:space="preserve">Problem Statement</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aims to develop a real-time garbage classification system capable of identifying different types of waste materials through computer vision using transfer learning techniques. This system will help automate waste sorting processes and improve recycling efficiency.</w:t>
      </w:r>
    </w:p>
    <w:p w:rsidR="00000000" w:rsidDel="00000000" w:rsidP="00000000" w:rsidRDefault="00000000" w:rsidRPr="00000000" w14:paraId="00000005">
      <w:pPr>
        <w:pStyle w:val="Heading2"/>
        <w:rPr>
          <w:i w:val="0"/>
          <w:sz w:val="24"/>
          <w:szCs w:val="24"/>
          <w:u w:val="single"/>
        </w:rPr>
      </w:pPr>
      <w:r w:rsidDel="00000000" w:rsidR="00000000" w:rsidRPr="00000000">
        <w:rPr>
          <w:i w:val="0"/>
          <w:sz w:val="24"/>
          <w:szCs w:val="24"/>
          <w:u w:val="single"/>
          <w:rtl w:val="0"/>
        </w:rPr>
        <w:t xml:space="preserve">Proposed Solution</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proposed solution uses transfer learning with NASNetMobile architecture pre-trained on ImageNet. It processes 224x224x3 RGB images to classify them into six categories: cardboard, glass, metal, paper, plastic, and trash. The architecture preserves NASNet's pre-trained layers while adding custom classification layers including GlobalAveragePooling2D, Dropout (0.5), and a final Dense layer with softmax activation. The model is trained with categorical crossentropy loss and the Adam optimizer, with fine-tuning of the last 15 layers for optimal waste classification performance.</w:t>
      </w:r>
    </w:p>
    <w:p w:rsidR="00000000" w:rsidDel="00000000" w:rsidP="00000000" w:rsidRDefault="00000000" w:rsidRPr="00000000" w14:paraId="00000007">
      <w:pPr>
        <w:pStyle w:val="Heading2"/>
        <w:rPr>
          <w:i w:val="0"/>
          <w:sz w:val="24"/>
          <w:szCs w:val="24"/>
          <w:u w:val="single"/>
        </w:rPr>
      </w:pPr>
      <w:r w:rsidDel="00000000" w:rsidR="00000000" w:rsidRPr="00000000">
        <w:rPr>
          <w:i w:val="0"/>
          <w:sz w:val="24"/>
          <w:szCs w:val="24"/>
          <w:u w:val="single"/>
          <w:rtl w:val="0"/>
        </w:rPr>
        <w:t xml:space="preserve">Materials Required</w:t>
      </w:r>
    </w:p>
    <w:p w:rsidR="00000000" w:rsidDel="00000000" w:rsidP="00000000" w:rsidRDefault="00000000" w:rsidRPr="00000000" w14:paraId="00000008">
      <w:pPr>
        <w:pStyle w:val="Heading3"/>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Hardware Requirements:</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Webcam for real-time detection</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Minimum 8GB RAM</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GPU recommended for faster training or use Colab T4 GPU</w:t>
      </w:r>
    </w:p>
    <w:p w:rsidR="00000000" w:rsidDel="00000000" w:rsidP="00000000" w:rsidRDefault="00000000" w:rsidRPr="00000000" w14:paraId="0000000C">
      <w:pPr>
        <w:pStyle w:val="Heading3"/>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Software Requirements:</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3.7+</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TensorFlow 2.x</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OpenCV</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NumPy</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Matplotlib</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PIL (Python Imaging Library)</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Seaborn</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Scikit-learn</w:t>
      </w:r>
    </w:p>
    <w:p w:rsidR="00000000" w:rsidDel="00000000" w:rsidP="00000000" w:rsidRDefault="00000000" w:rsidRPr="00000000" w14:paraId="00000015">
      <w:pPr>
        <w:pStyle w:val="Heading2"/>
        <w:rPr>
          <w:i w:val="0"/>
          <w:sz w:val="24"/>
          <w:szCs w:val="24"/>
          <w:u w:val="single"/>
        </w:rPr>
      </w:pPr>
      <w:r w:rsidDel="00000000" w:rsidR="00000000" w:rsidRPr="00000000">
        <w:rPr>
          <w:i w:val="0"/>
          <w:sz w:val="24"/>
          <w:szCs w:val="24"/>
          <w:u w:val="single"/>
          <w:rtl w:val="0"/>
        </w:rPr>
        <w:t xml:space="preserve">Dataset Details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uses the TrashNet dataset, which contains 2527 images of garbage items across six categories:</w:t>
      </w:r>
    </w:p>
    <w:p w:rsidR="00000000" w:rsidDel="00000000" w:rsidP="00000000" w:rsidRDefault="00000000" w:rsidRPr="00000000" w14:paraId="00000017">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Source: </w:t>
      </w:r>
      <w:hyperlink r:id="rId7">
        <w:r w:rsidDel="00000000" w:rsidR="00000000" w:rsidRPr="00000000">
          <w:rPr>
            <w:rFonts w:ascii="Times New Roman" w:cs="Times New Roman" w:eastAsia="Times New Roman" w:hAnsi="Times New Roman"/>
            <w:color w:val="0000ff"/>
            <w:sz w:val="24"/>
            <w:szCs w:val="24"/>
            <w:u w:val="single"/>
            <w:rtl w:val="0"/>
          </w:rPr>
          <w:t xml:space="preserve">TrashNet on Kaggle</w:t>
        </w:r>
      </w:hyperlink>
      <w:r w:rsidDel="00000000" w:rsidR="00000000" w:rsidRPr="00000000">
        <w:rPr>
          <w:rtl w:val="0"/>
        </w:rPr>
      </w:r>
    </w:p>
    <w:p w:rsidR="00000000" w:rsidDel="00000000" w:rsidP="00000000" w:rsidRDefault="00000000" w:rsidRPr="00000000" w14:paraId="0000001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Resolution: 300x300 pixels</w:t>
      </w:r>
    </w:p>
    <w:p w:rsidR="00000000" w:rsidDel="00000000" w:rsidP="00000000" w:rsidRDefault="00000000" w:rsidRPr="00000000" w14:paraId="00000019">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JPG</w:t>
      </w:r>
    </w:p>
    <w:p w:rsidR="00000000" w:rsidDel="00000000" w:rsidP="00000000" w:rsidRDefault="00000000" w:rsidRPr="00000000" w14:paraId="0000001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Categories: 6 (cardboard, glass, metal, paper, plastic, trash)</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Style w:val="Heading2"/>
        <w:rPr>
          <w:i w:val="0"/>
          <w:sz w:val="24"/>
          <w:szCs w:val="24"/>
          <w:u w:val="single"/>
        </w:rPr>
      </w:pPr>
      <w:r w:rsidDel="00000000" w:rsidR="00000000" w:rsidRPr="00000000">
        <w:rPr>
          <w:i w:val="0"/>
          <w:sz w:val="24"/>
          <w:szCs w:val="24"/>
          <w:u w:val="single"/>
          <w:rtl w:val="0"/>
        </w:rPr>
        <w:t xml:space="preserve">Code Repository</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complete project code &amp; model is available in this google drive folder : </w:t>
      </w:r>
    </w:p>
    <w:p w:rsidR="00000000" w:rsidDel="00000000" w:rsidP="00000000" w:rsidRDefault="00000000" w:rsidRPr="00000000" w14:paraId="0000001E">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0000ff"/>
            <w:sz w:val="24"/>
            <w:szCs w:val="24"/>
            <w:u w:val="single"/>
            <w:rtl w:val="0"/>
          </w:rPr>
          <w:t xml:space="preserve">Trash Classification - Transfer Learning (Drive)</w:t>
        </w:r>
      </w:hyperlink>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Folder Structure :</w:t>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Jupyter Notebook used for training : </w:t>
      </w:r>
    </w:p>
    <w:p w:rsidR="00000000" w:rsidDel="00000000" w:rsidP="00000000" w:rsidRDefault="00000000" w:rsidRPr="00000000" w14:paraId="00000021">
      <w:pPr>
        <w:ind w:left="720" w:firstLine="0"/>
        <w:rPr/>
      </w:pPr>
      <w:hyperlink r:id="rId9">
        <w:r w:rsidDel="00000000" w:rsidR="00000000" w:rsidRPr="00000000">
          <w:rPr>
            <w:color w:val="0000ff"/>
            <w:u w:val="single"/>
            <w:rtl w:val="0"/>
          </w:rPr>
          <w:t xml:space="preserve">(NasNetMobile) Transfer Learning - Trash Classification.ipynb</w:t>
        </w:r>
      </w:hyperlink>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hyperlink r:id="rId10">
        <w:r w:rsidDel="00000000" w:rsidR="00000000" w:rsidRPr="00000000">
          <w:rPr>
            <w:color w:val="0000ff"/>
            <w:u w:val="single"/>
            <w:rtl w:val="0"/>
          </w:rPr>
          <w:t xml:space="preserve">(MobileNetV2) Transfer Learning - Trash Classification.ipynb</w:t>
        </w:r>
      </w:hyperlink>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Model File : </w:t>
      </w:r>
      <w:hyperlink r:id="rId11">
        <w:r w:rsidDel="00000000" w:rsidR="00000000" w:rsidRPr="00000000">
          <w:rPr>
            <w:color w:val="0000ff"/>
            <w:u w:val="single"/>
            <w:rtl w:val="0"/>
          </w:rPr>
          <w:t xml:space="preserve">models</w:t>
        </w:r>
      </w:hyperlink>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 For running the model realtime : </w:t>
      </w:r>
      <w:hyperlink r:id="rId12">
        <w:r w:rsidDel="00000000" w:rsidR="00000000" w:rsidRPr="00000000">
          <w:rPr>
            <w:color w:val="0000ff"/>
            <w:u w:val="single"/>
            <w:rtl w:val="0"/>
          </w:rPr>
          <w:t xml:space="preserve">realtime_trash_detection_TRANSFER_LEARNING.py</w:t>
        </w:r>
      </w:hyperlink>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 Results : </w:t>
      </w:r>
      <w:hyperlink r:id="rId13">
        <w:r w:rsidDel="00000000" w:rsidR="00000000" w:rsidRPr="00000000">
          <w:rPr>
            <w:color w:val="0000ff"/>
            <w:u w:val="single"/>
            <w:rtl w:val="0"/>
          </w:rPr>
          <w:t xml:space="preserve">test images &amp; results</w:t>
        </w:r>
      </w:hyperlink>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Style w:val="Heading2"/>
        <w:rPr>
          <w:i w:val="0"/>
          <w:sz w:val="24"/>
          <w:szCs w:val="24"/>
          <w:u w:val="single"/>
        </w:rPr>
      </w:pPr>
      <w:r w:rsidDel="00000000" w:rsidR="00000000" w:rsidRPr="00000000">
        <w:rPr>
          <w:i w:val="0"/>
          <w:sz w:val="24"/>
          <w:szCs w:val="24"/>
          <w:u w:val="single"/>
          <w:rtl w:val="0"/>
        </w:rPr>
        <w:t xml:space="preserve">Implementation Procedure</w:t>
      </w:r>
    </w:p>
    <w:p w:rsidR="00000000" w:rsidDel="00000000" w:rsidP="00000000" w:rsidRDefault="00000000" w:rsidRPr="00000000" w14:paraId="00000026">
      <w:pPr>
        <w:pStyle w:val="Heading4"/>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1. Preparing the Data</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Dataset Organization:</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should be organized in a specific folder structure for proper training:</w:t>
      </w:r>
    </w:p>
    <w:p w:rsidR="00000000" w:rsidDel="00000000" w:rsidP="00000000" w:rsidRDefault="00000000" w:rsidRPr="00000000" w14:paraId="00000029">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main folder called 'garbage_dataset'</w:t>
      </w:r>
    </w:p>
    <w:p w:rsidR="00000000" w:rsidDel="00000000" w:rsidP="00000000" w:rsidRDefault="00000000" w:rsidRPr="00000000" w14:paraId="0000002A">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Inside it, create six subfolders named: cardboard, glass, metal, paper, plastic, and trash</w:t>
      </w:r>
    </w:p>
    <w:p w:rsidR="00000000" w:rsidDel="00000000" w:rsidP="00000000" w:rsidRDefault="00000000" w:rsidRPr="00000000" w14:paraId="0000002B">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Place all relevant images in their respective category folders</w:t>
      </w:r>
    </w:p>
    <w:p w:rsidR="00000000" w:rsidDel="00000000" w:rsidP="00000000" w:rsidRDefault="00000000" w:rsidRPr="00000000" w14:paraId="0000002C">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all images are in standard formats like JPG or PNG</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Preprocessing:</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image goes through several preparation steps:</w:t>
      </w:r>
    </w:p>
    <w:p w:rsidR="00000000" w:rsidDel="00000000" w:rsidP="00000000" w:rsidRDefault="00000000" w:rsidRPr="00000000" w14:paraId="0000002F">
      <w:pPr>
        <w:numPr>
          <w:ilvl w:val="3"/>
          <w:numId w:val="3"/>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load each image from its category folder</w:t>
      </w:r>
    </w:p>
    <w:p w:rsidR="00000000" w:rsidDel="00000000" w:rsidP="00000000" w:rsidRDefault="00000000" w:rsidRPr="00000000" w14:paraId="00000030">
      <w:pPr>
        <w:numPr>
          <w:ilvl w:val="1"/>
          <w:numId w:val="3"/>
        </w:numPr>
        <w:rPr/>
      </w:pPr>
      <w:r w:rsidDel="00000000" w:rsidR="00000000" w:rsidRPr="00000000">
        <w:rPr>
          <w:rFonts w:ascii="Times New Roman" w:cs="Times New Roman" w:eastAsia="Times New Roman" w:hAnsi="Times New Roman"/>
          <w:rtl w:val="0"/>
        </w:rPr>
        <w:t xml:space="preserve">Convert each image to a standard size of </w:t>
      </w:r>
      <w:r w:rsidDel="00000000" w:rsidR="00000000" w:rsidRPr="00000000">
        <w:rPr>
          <w:rFonts w:ascii="Times New Roman" w:cs="Times New Roman" w:eastAsia="Times New Roman" w:hAnsi="Times New Roman"/>
          <w:b w:val="1"/>
          <w:rtl w:val="0"/>
        </w:rPr>
        <w:t xml:space="preserve">224x224 pixels</w:t>
      </w:r>
      <w:r w:rsidDel="00000000" w:rsidR="00000000" w:rsidRPr="00000000">
        <w:rPr>
          <w:rtl w:val="0"/>
        </w:rPr>
      </w:r>
    </w:p>
    <w:p w:rsidR="00000000" w:rsidDel="00000000" w:rsidP="00000000" w:rsidRDefault="00000000" w:rsidRPr="00000000" w14:paraId="00000031">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ensures all inputs to the model are consistent</w:t>
      </w:r>
    </w:p>
    <w:p w:rsidR="00000000" w:rsidDel="00000000" w:rsidP="00000000" w:rsidRDefault="00000000" w:rsidRPr="00000000" w14:paraId="00000032">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Maintains image proportions while fitting the required dimensions</w:t>
      </w:r>
    </w:p>
    <w:p w:rsidR="00000000" w:rsidDel="00000000" w:rsidP="00000000" w:rsidRDefault="00000000" w:rsidRPr="00000000" w14:paraId="00000033">
      <w:pPr>
        <w:numPr>
          <w:ilvl w:val="1"/>
          <w:numId w:val="3"/>
        </w:numPr>
        <w:rPr/>
      </w:pPr>
      <w:r w:rsidDel="00000000" w:rsidR="00000000" w:rsidRPr="00000000">
        <w:rPr>
          <w:rFonts w:ascii="Times New Roman" w:cs="Times New Roman" w:eastAsia="Times New Roman" w:hAnsi="Times New Roman"/>
          <w:rtl w:val="0"/>
        </w:rPr>
        <w:t xml:space="preserve">Normalize the pixel values to a range of </w:t>
      </w:r>
      <w:r w:rsidDel="00000000" w:rsidR="00000000" w:rsidRPr="00000000">
        <w:rPr>
          <w:rFonts w:ascii="Times New Roman" w:cs="Times New Roman" w:eastAsia="Times New Roman" w:hAnsi="Times New Roman"/>
          <w:b w:val="1"/>
          <w:rtl w:val="0"/>
        </w:rPr>
        <w:t xml:space="preserve">0 to 1</w:t>
      </w:r>
      <w:r w:rsidDel="00000000" w:rsidR="00000000" w:rsidRPr="00000000">
        <w:rPr>
          <w:rtl w:val="0"/>
        </w:rPr>
      </w:r>
    </w:p>
    <w:p w:rsidR="00000000" w:rsidDel="00000000" w:rsidP="00000000" w:rsidRDefault="00000000" w:rsidRPr="00000000" w14:paraId="00000034">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Divide all pixel values by 255 (original range is 0-255)</w:t>
      </w:r>
    </w:p>
    <w:p w:rsidR="00000000" w:rsidDel="00000000" w:rsidP="00000000" w:rsidRDefault="00000000" w:rsidRPr="00000000" w14:paraId="00000035">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normalization helps the model train more effectively</w:t>
      </w:r>
    </w:p>
    <w:p w:rsidR="00000000" w:rsidDel="00000000" w:rsidP="00000000" w:rsidRDefault="00000000" w:rsidRPr="00000000" w14:paraId="00000036">
      <w:pPr>
        <w:numPr>
          <w:ilvl w:val="1"/>
          <w:numId w:val="3"/>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Split the dataset into two portions:</w:t>
      </w:r>
    </w:p>
    <w:p w:rsidR="00000000" w:rsidDel="00000000" w:rsidP="00000000" w:rsidRDefault="00000000" w:rsidRPr="00000000" w14:paraId="00000037">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 for training the model</w:t>
      </w:r>
    </w:p>
    <w:p w:rsidR="00000000" w:rsidDel="00000000" w:rsidP="00000000" w:rsidRDefault="00000000" w:rsidRPr="00000000" w14:paraId="00000038">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for validating the model's performance</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Generation Setup:</w:t>
      </w:r>
      <w:r w:rsidDel="00000000" w:rsidR="00000000" w:rsidRPr="00000000">
        <w:rPr>
          <w:rFonts w:ascii="Times New Roman" w:cs="Times New Roman" w:eastAsia="Times New Roman" w:hAnsi="Times New Roman"/>
          <w:rtl w:val="0"/>
        </w:rPr>
        <w:br w:type="textWrapping"/>
        <w:t xml:space="preserve">The data preparation process is automated using an image generator that:</w:t>
      </w:r>
    </w:p>
    <w:p w:rsidR="00000000" w:rsidDel="00000000" w:rsidP="00000000" w:rsidRDefault="00000000" w:rsidRPr="00000000" w14:paraId="0000003A">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Loads images in batches of 64 at a time</w:t>
      </w:r>
    </w:p>
    <w:p w:rsidR="00000000" w:rsidDel="00000000" w:rsidP="00000000" w:rsidRDefault="00000000" w:rsidRPr="00000000" w14:paraId="0000003B">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batch size is chosen to:</w:t>
      </w:r>
    </w:p>
    <w:p w:rsidR="00000000" w:rsidDel="00000000" w:rsidP="00000000" w:rsidRDefault="00000000" w:rsidRPr="00000000" w14:paraId="0000003C">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Efficiently use computer memory</w:t>
      </w:r>
    </w:p>
    <w:p w:rsidR="00000000" w:rsidDel="00000000" w:rsidP="00000000" w:rsidRDefault="00000000" w:rsidRPr="00000000" w14:paraId="0000003D">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stable learning updates</w:t>
      </w:r>
    </w:p>
    <w:p w:rsidR="00000000" w:rsidDel="00000000" w:rsidP="00000000" w:rsidRDefault="00000000" w:rsidRPr="00000000" w14:paraId="0000003E">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Balance between speed and accuracy</w:t>
      </w:r>
    </w:p>
    <w:p w:rsidR="00000000" w:rsidDel="00000000" w:rsidP="00000000" w:rsidRDefault="00000000" w:rsidRPr="00000000" w14:paraId="0000003F">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Automatically handles the training/validation split</w:t>
      </w:r>
    </w:p>
    <w:p w:rsidR="00000000" w:rsidDel="00000000" w:rsidP="00000000" w:rsidRDefault="00000000" w:rsidRPr="00000000" w14:paraId="00000040">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Ensures images are properly formatted for the model</w:t>
      </w:r>
    </w:p>
    <w:p w:rsidR="00000000" w:rsidDel="00000000" w:rsidP="00000000" w:rsidRDefault="00000000" w:rsidRPr="00000000" w14:paraId="00000041">
      <w:pPr>
        <w:pStyle w:val="Heading4"/>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2. Designing the Model</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transfer learning model is built systematically:</w:t>
      </w:r>
    </w:p>
    <w:p w:rsidR="00000000" w:rsidDel="00000000" w:rsidP="00000000" w:rsidRDefault="00000000" w:rsidRPr="00000000" w14:paraId="00000043">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Base Model Preparation:</w:t>
      </w:r>
      <w:r w:rsidDel="00000000" w:rsidR="00000000" w:rsidRPr="00000000">
        <w:rPr>
          <w:rtl w:val="0"/>
        </w:rPr>
      </w:r>
    </w:p>
    <w:p w:rsidR="00000000" w:rsidDel="00000000" w:rsidP="00000000" w:rsidRDefault="00000000" w:rsidRPr="00000000" w14:paraId="00000044">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with the NASNetMobile model</w:t>
      </w:r>
    </w:p>
    <w:p w:rsidR="00000000" w:rsidDel="00000000" w:rsidP="00000000" w:rsidRDefault="00000000" w:rsidRPr="00000000" w14:paraId="00000045">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model comes pre-trained on ImageNet (millions of images)</w:t>
      </w:r>
    </w:p>
    <w:p w:rsidR="00000000" w:rsidDel="00000000" w:rsidP="00000000" w:rsidRDefault="00000000" w:rsidRPr="00000000" w14:paraId="00000046">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Configure it to accept our 224x224 pixel RGB images</w:t>
      </w:r>
    </w:p>
    <w:p w:rsidR="00000000" w:rsidDel="00000000" w:rsidP="00000000" w:rsidRDefault="00000000" w:rsidRPr="00000000" w14:paraId="00000047">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 its original classification layers since we'll add our own</w:t>
      </w:r>
    </w:p>
    <w:p w:rsidR="00000000" w:rsidDel="00000000" w:rsidP="00000000" w:rsidRDefault="00000000" w:rsidRPr="00000000" w14:paraId="00000048">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Layer Configuration:</w:t>
      </w:r>
      <w:r w:rsidDel="00000000" w:rsidR="00000000" w:rsidRPr="00000000">
        <w:rPr>
          <w:rtl w:val="0"/>
        </w:rPr>
      </w:r>
    </w:p>
    <w:p w:rsidR="00000000" w:rsidDel="00000000" w:rsidP="00000000" w:rsidRDefault="00000000" w:rsidRPr="00000000" w14:paraId="00000049">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Leave the early layers unchanged</w:t>
      </w:r>
    </w:p>
    <w:p w:rsidR="00000000" w:rsidDel="00000000" w:rsidP="00000000" w:rsidRDefault="00000000" w:rsidRPr="00000000" w14:paraId="0000004A">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layers contain valuable general image features</w:t>
      </w:r>
    </w:p>
    <w:p w:rsidR="00000000" w:rsidDel="00000000" w:rsidP="00000000" w:rsidRDefault="00000000" w:rsidRPr="00000000" w14:paraId="0000004B">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help identify basic elements like edges, textures, and shapes</w:t>
      </w:r>
    </w:p>
    <w:p w:rsidR="00000000" w:rsidDel="00000000" w:rsidP="00000000" w:rsidRDefault="00000000" w:rsidRPr="00000000" w14:paraId="0000004C">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the last 15 layers trainable</w:t>
      </w:r>
    </w:p>
    <w:p w:rsidR="00000000" w:rsidDel="00000000" w:rsidP="00000000" w:rsidRDefault="00000000" w:rsidRPr="00000000" w14:paraId="0000004D">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layers will adapt to our specific waste classification task</w:t>
      </w:r>
    </w:p>
    <w:p w:rsidR="00000000" w:rsidDel="00000000" w:rsidP="00000000" w:rsidRDefault="00000000" w:rsidRPr="00000000" w14:paraId="0000004E">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the model to learn waste-specific features</w:t>
      </w:r>
    </w:p>
    <w:p w:rsidR="00000000" w:rsidDel="00000000" w:rsidP="00000000" w:rsidRDefault="00000000" w:rsidRPr="00000000" w14:paraId="0000004F">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balance ensures we keep useful features while adapting to our needs</w:t>
      </w:r>
    </w:p>
    <w:p w:rsidR="00000000" w:rsidDel="00000000" w:rsidP="00000000" w:rsidRDefault="00000000" w:rsidRPr="00000000" w14:paraId="00000050">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Classification Layer Setup:</w:t>
      </w:r>
      <w:r w:rsidDel="00000000" w:rsidR="00000000" w:rsidRPr="00000000">
        <w:rPr>
          <w:rtl w:val="0"/>
        </w:rPr>
      </w:r>
    </w:p>
    <w:p w:rsidR="00000000" w:rsidDel="00000000" w:rsidP="00000000" w:rsidRDefault="00000000" w:rsidRPr="00000000" w14:paraId="00000051">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a Global Average Pooling layer</w:t>
      </w:r>
    </w:p>
    <w:p w:rsidR="00000000" w:rsidDel="00000000" w:rsidP="00000000" w:rsidRDefault="00000000" w:rsidRPr="00000000" w14:paraId="00000052">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reduces the feature maps to a manageable size</w:t>
      </w:r>
    </w:p>
    <w:p w:rsidR="00000000" w:rsidDel="00000000" w:rsidP="00000000" w:rsidRDefault="00000000" w:rsidRPr="00000000" w14:paraId="00000053">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Helps prevent overfitting</w:t>
      </w:r>
    </w:p>
    <w:p w:rsidR="00000000" w:rsidDel="00000000" w:rsidP="00000000" w:rsidRDefault="00000000" w:rsidRPr="00000000" w14:paraId="00000054">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a Dropout layer set to 50%</w:t>
      </w:r>
    </w:p>
    <w:p w:rsidR="00000000" w:rsidDel="00000000" w:rsidP="00000000" w:rsidRDefault="00000000" w:rsidRPr="00000000" w14:paraId="00000055">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Randomly deactivates half the neurons during training</w:t>
      </w:r>
    </w:p>
    <w:p w:rsidR="00000000" w:rsidDel="00000000" w:rsidP="00000000" w:rsidRDefault="00000000" w:rsidRPr="00000000" w14:paraId="00000056">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Makes the model more robust and prevents memorization</w:t>
      </w:r>
    </w:p>
    <w:p w:rsidR="00000000" w:rsidDel="00000000" w:rsidP="00000000" w:rsidRDefault="00000000" w:rsidRPr="00000000" w14:paraId="00000057">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the final classification layer</w:t>
      </w:r>
    </w:p>
    <w:p w:rsidR="00000000" w:rsidDel="00000000" w:rsidP="00000000" w:rsidRDefault="00000000" w:rsidRPr="00000000" w14:paraId="00000058">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Contains 6 neurons (one for each waste category)</w:t>
      </w:r>
    </w:p>
    <w:p w:rsidR="00000000" w:rsidDel="00000000" w:rsidP="00000000" w:rsidRDefault="00000000" w:rsidRPr="00000000" w14:paraId="00000059">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Uses softmax activation for probability outputs</w:t>
      </w:r>
    </w:p>
    <w:p w:rsidR="00000000" w:rsidDel="00000000" w:rsidP="00000000" w:rsidRDefault="00000000" w:rsidRPr="00000000" w14:paraId="0000005A">
      <w:pPr>
        <w:pStyle w:val="Heading4"/>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3. Training the Model</w:t>
      </w:r>
    </w:p>
    <w:p w:rsidR="00000000" w:rsidDel="00000000" w:rsidP="00000000" w:rsidRDefault="00000000" w:rsidRPr="00000000" w14:paraId="0000005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Loss Function:</w:t>
      </w:r>
      <w:r w:rsidDel="00000000" w:rsidR="00000000" w:rsidRPr="00000000">
        <w:rPr>
          <w:rtl w:val="0"/>
        </w:rPr>
      </w:r>
    </w:p>
    <w:p w:rsidR="00000000" w:rsidDel="00000000" w:rsidP="00000000" w:rsidRDefault="00000000" w:rsidRPr="00000000" w14:paraId="0000005C">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Categorical Crossentropy</w:t>
      </w:r>
    </w:p>
    <w:p w:rsidR="00000000" w:rsidDel="00000000" w:rsidP="00000000" w:rsidRDefault="00000000" w:rsidRPr="00000000" w14:paraId="0000005D">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Perfect for multi-class classification problems</w:t>
      </w:r>
    </w:p>
    <w:p w:rsidR="00000000" w:rsidDel="00000000" w:rsidP="00000000" w:rsidRDefault="00000000" w:rsidRPr="00000000" w14:paraId="0000005E">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Helps the model learn to distinguish between waste categories</w:t>
      </w:r>
    </w:p>
    <w:p w:rsidR="00000000" w:rsidDel="00000000" w:rsidP="00000000" w:rsidRDefault="00000000" w:rsidRPr="00000000" w14:paraId="0000005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Optimizer:</w:t>
      </w:r>
      <w:r w:rsidDel="00000000" w:rsidR="00000000" w:rsidRPr="00000000">
        <w:rPr>
          <w:rtl w:val="0"/>
        </w:rPr>
      </w:r>
    </w:p>
    <w:p w:rsidR="00000000" w:rsidDel="00000000" w:rsidP="00000000" w:rsidRDefault="00000000" w:rsidRPr="00000000" w14:paraId="00000060">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 the Adam optimizer</w:t>
      </w:r>
    </w:p>
    <w:p w:rsidR="00000000" w:rsidDel="00000000" w:rsidP="00000000" w:rsidRDefault="00000000" w:rsidRPr="00000000" w14:paraId="00000061">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Automatically adjusts learning rates</w:t>
      </w:r>
    </w:p>
    <w:p w:rsidR="00000000" w:rsidDel="00000000" w:rsidP="00000000" w:rsidRDefault="00000000" w:rsidRPr="00000000" w14:paraId="00000062">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efficient and stable training</w:t>
      </w:r>
    </w:p>
    <w:p w:rsidR="00000000" w:rsidDel="00000000" w:rsidP="00000000" w:rsidRDefault="00000000" w:rsidRPr="00000000" w14:paraId="0000006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Training Process:</w:t>
      </w:r>
      <w:r w:rsidDel="00000000" w:rsidR="00000000" w:rsidRPr="00000000">
        <w:rPr>
          <w:rtl w:val="0"/>
        </w:rPr>
      </w:r>
    </w:p>
    <w:p w:rsidR="00000000" w:rsidDel="00000000" w:rsidP="00000000" w:rsidRDefault="00000000" w:rsidRPr="00000000" w14:paraId="00000064">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for 20 complete epochs</w:t>
      </w:r>
    </w:p>
    <w:p w:rsidR="00000000" w:rsidDel="00000000" w:rsidP="00000000" w:rsidRDefault="00000000" w:rsidRPr="00000000" w14:paraId="00000065">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each epoch:</w:t>
      </w:r>
    </w:p>
    <w:p w:rsidR="00000000" w:rsidDel="00000000" w:rsidP="00000000" w:rsidRDefault="00000000" w:rsidRPr="00000000" w14:paraId="00000066">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 all training images in batches</w:t>
      </w:r>
    </w:p>
    <w:p w:rsidR="00000000" w:rsidDel="00000000" w:rsidP="00000000" w:rsidRDefault="00000000" w:rsidRPr="00000000" w14:paraId="00000067">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performance on validation data</w:t>
      </w:r>
    </w:p>
    <w:p w:rsidR="00000000" w:rsidDel="00000000" w:rsidP="00000000" w:rsidRDefault="00000000" w:rsidRPr="00000000" w14:paraId="00000068">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Adjust model weights accordingly</w:t>
      </w:r>
    </w:p>
    <w:p w:rsidR="00000000" w:rsidDel="00000000" w:rsidP="00000000" w:rsidRDefault="00000000" w:rsidRPr="00000000" w14:paraId="00000069">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 training progress and metrics</w:t>
      </w:r>
    </w:p>
    <w:p w:rsidR="00000000" w:rsidDel="00000000" w:rsidP="00000000" w:rsidRDefault="00000000" w:rsidRPr="00000000" w14:paraId="0000006A">
      <w:pPr>
        <w:pStyle w:val="Heading4"/>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4. Saving the Model</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trained model needs to be saved in two formats:</w:t>
      </w:r>
    </w:p>
    <w:p w:rsidR="00000000" w:rsidDel="00000000" w:rsidP="00000000" w:rsidRDefault="00000000" w:rsidRPr="00000000" w14:paraId="0000006C">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model in H5 format</w:t>
      </w:r>
    </w:p>
    <w:p w:rsidR="00000000" w:rsidDel="00000000" w:rsidP="00000000" w:rsidRDefault="00000000" w:rsidRPr="00000000" w14:paraId="0000006D">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Named "garbage_classification_tf_nasnet.h5"</w:t>
      </w:r>
    </w:p>
    <w:p w:rsidR="00000000" w:rsidDel="00000000" w:rsidP="00000000" w:rsidRDefault="00000000" w:rsidRPr="00000000" w14:paraId="0000006E">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for regular computer-based applications</w:t>
      </w:r>
    </w:p>
    <w:p w:rsidR="00000000" w:rsidDel="00000000" w:rsidP="00000000" w:rsidRDefault="00000000" w:rsidRPr="00000000" w14:paraId="0000006F">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Exporting as compressed TFLite format</w:t>
      </w:r>
    </w:p>
    <w:p w:rsidR="00000000" w:rsidDel="00000000" w:rsidP="00000000" w:rsidRDefault="00000000" w:rsidRPr="00000000" w14:paraId="00000070">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Named "converted_model.tflite"</w:t>
      </w:r>
    </w:p>
    <w:p w:rsidR="00000000" w:rsidDel="00000000" w:rsidP="00000000" w:rsidRDefault="00000000" w:rsidRPr="00000000" w14:paraId="00000071">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Optimized for mobile and embedded devices</w:t>
      </w:r>
    </w:p>
    <w:p w:rsidR="00000000" w:rsidDel="00000000" w:rsidP="00000000" w:rsidRDefault="00000000" w:rsidRPr="00000000" w14:paraId="00000072">
      <w:pPr>
        <w:pStyle w:val="Heading4"/>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5. Making Predictions</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classify a new image, the process involves:</w:t>
      </w:r>
    </w:p>
    <w:p w:rsidR="00000000" w:rsidDel="00000000" w:rsidP="00000000" w:rsidRDefault="00000000" w:rsidRPr="00000000" w14:paraId="00000074">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Preparation:</w:t>
      </w:r>
    </w:p>
    <w:p w:rsidR="00000000" w:rsidDel="00000000" w:rsidP="00000000" w:rsidRDefault="00000000" w:rsidRPr="00000000" w14:paraId="00000075">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Resize the new image to 224x224 pixels</w:t>
      </w:r>
    </w:p>
    <w:p w:rsidR="00000000" w:rsidDel="00000000" w:rsidP="00000000" w:rsidRDefault="00000000" w:rsidRPr="00000000" w14:paraId="00000076">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Normalize its pixel values (divide by 255)</w:t>
      </w:r>
    </w:p>
    <w:p w:rsidR="00000000" w:rsidDel="00000000" w:rsidP="00000000" w:rsidRDefault="00000000" w:rsidRPr="00000000" w14:paraId="00000077">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Classification Process:</w:t>
      </w:r>
    </w:p>
    <w:p w:rsidR="00000000" w:rsidDel="00000000" w:rsidP="00000000" w:rsidRDefault="00000000" w:rsidRPr="00000000" w14:paraId="00000078">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Feed the prepared image through the model</w:t>
      </w:r>
    </w:p>
    <w:p w:rsidR="00000000" w:rsidDel="00000000" w:rsidP="00000000" w:rsidRDefault="00000000" w:rsidRPr="00000000" w14:paraId="00000079">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processes it through all layers</w:t>
      </w:r>
    </w:p>
    <w:p w:rsidR="00000000" w:rsidDel="00000000" w:rsidP="00000000" w:rsidRDefault="00000000" w:rsidRPr="00000000" w14:paraId="0000007A">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probability scores for each category</w:t>
      </w:r>
    </w:p>
    <w:p w:rsidR="00000000" w:rsidDel="00000000" w:rsidP="00000000" w:rsidRDefault="00000000" w:rsidRPr="00000000" w14:paraId="0000007B">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category with highest probability</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Example Classification:</w:t>
      </w:r>
      <w:r w:rsidDel="00000000" w:rsidR="00000000" w:rsidRPr="00000000">
        <w:rPr>
          <w:rFonts w:ascii="Times New Roman" w:cs="Times New Roman" w:eastAsia="Times New Roman" w:hAnsi="Times New Roman"/>
          <w:rtl w:val="0"/>
        </w:rPr>
        <w:br w:type="textWrapping"/>
        <w:t xml:space="preserve">When showing a plastic bottle image, you might get:</w:t>
      </w:r>
    </w:p>
    <w:p w:rsidR="00000000" w:rsidDel="00000000" w:rsidP="00000000" w:rsidRDefault="00000000" w:rsidRPr="00000000" w14:paraId="0000007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Plastic: 85%</w:t>
      </w:r>
    </w:p>
    <w:p w:rsidR="00000000" w:rsidDel="00000000" w:rsidP="00000000" w:rsidRDefault="00000000" w:rsidRPr="00000000" w14:paraId="0000007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Glass: 8%</w:t>
      </w:r>
    </w:p>
    <w:p w:rsidR="00000000" w:rsidDel="00000000" w:rsidP="00000000" w:rsidRDefault="00000000" w:rsidRPr="00000000" w14:paraId="0000007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Metal: 4%</w:t>
      </w:r>
    </w:p>
    <w:p w:rsidR="00000000" w:rsidDel="00000000" w:rsidP="00000000" w:rsidRDefault="00000000" w:rsidRPr="00000000" w14:paraId="0000008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categories: remaining 3%</w:t>
      </w:r>
    </w:p>
    <w:p w:rsidR="00000000" w:rsidDel="00000000" w:rsidP="00000000" w:rsidRDefault="00000000" w:rsidRPr="00000000" w14:paraId="00000081">
      <w:pPr>
        <w:pStyle w:val="Heading3"/>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How This Model Works Technically</w:t>
      </w:r>
    </w:p>
    <w:p w:rsidR="00000000" w:rsidDel="00000000" w:rsidP="00000000" w:rsidRDefault="00000000" w:rsidRPr="00000000" w14:paraId="0000008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uses pre-trained features from NASNet</w:t>
      </w:r>
    </w:p>
    <w:p w:rsidR="00000000" w:rsidDel="00000000" w:rsidP="00000000" w:rsidRDefault="00000000" w:rsidRPr="00000000" w14:paraId="0000008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features were learned from millions of ImageNet images</w:t>
      </w:r>
    </w:p>
    <w:p w:rsidR="00000000" w:rsidDel="00000000" w:rsidP="00000000" w:rsidRDefault="00000000" w:rsidRPr="00000000" w14:paraId="0000008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last 15 layers are fine-tuned specifically for waste</w:t>
      </w:r>
    </w:p>
    <w:p w:rsidR="00000000" w:rsidDel="00000000" w:rsidP="00000000" w:rsidRDefault="00000000" w:rsidRPr="00000000" w14:paraId="0000008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combination allows efficient learning with less training data</w:t>
      </w:r>
    </w:p>
    <w:p w:rsidR="00000000" w:rsidDel="00000000" w:rsidP="00000000" w:rsidRDefault="00000000" w:rsidRPr="00000000" w14:paraId="0000008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balances general image understanding with waste-specific features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rPr>
          <w:i w:val="0"/>
          <w:sz w:val="24"/>
          <w:szCs w:val="24"/>
          <w:u w:val="single"/>
        </w:rPr>
      </w:pPr>
      <w:r w:rsidDel="00000000" w:rsidR="00000000" w:rsidRPr="00000000">
        <w:rPr>
          <w:i w:val="0"/>
          <w:sz w:val="24"/>
          <w:szCs w:val="24"/>
          <w:u w:val="single"/>
          <w:rtl w:val="0"/>
        </w:rPr>
        <w:t xml:space="preserve">Results :</w:t>
      </w:r>
    </w:p>
    <w:p w:rsidR="00000000" w:rsidDel="00000000" w:rsidP="00000000" w:rsidRDefault="00000000" w:rsidRPr="00000000" w14:paraId="0000008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NASNet Mobile (30 epochs)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numPr>
          <w:ilvl w:val="0"/>
          <w:numId w:val="7"/>
        </w:numPr>
        <w:spacing w:after="0" w:before="2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Training Accuracy: 99.92%</w:t>
      </w:r>
    </w:p>
    <w:p w:rsidR="00000000" w:rsidDel="00000000" w:rsidP="00000000" w:rsidRDefault="00000000" w:rsidRPr="00000000" w14:paraId="0000008E">
      <w:pPr>
        <w:numPr>
          <w:ilvl w:val="0"/>
          <w:numId w:val="7"/>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Validation Accuracy: 75.75%</w:t>
      </w:r>
    </w:p>
    <w:p w:rsidR="00000000" w:rsidDel="00000000" w:rsidP="00000000" w:rsidRDefault="00000000" w:rsidRPr="00000000" w14:paraId="0000008F">
      <w:pPr>
        <w:numPr>
          <w:ilvl w:val="0"/>
          <w:numId w:val="7"/>
        </w:numPr>
        <w:spacing w:after="28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balanced predictions across categories</w:t>
      </w:r>
    </w:p>
    <w:p w:rsidR="00000000" w:rsidDel="00000000" w:rsidP="00000000" w:rsidRDefault="00000000" w:rsidRPr="00000000" w14:paraId="0000009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MobileNetV2 (20 epochs)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numPr>
          <w:ilvl w:val="0"/>
          <w:numId w:val="8"/>
        </w:numPr>
        <w:spacing w:after="0" w:before="2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Training Accuracy: 99.63%</w:t>
      </w:r>
    </w:p>
    <w:p w:rsidR="00000000" w:rsidDel="00000000" w:rsidP="00000000" w:rsidRDefault="00000000" w:rsidRPr="00000000" w14:paraId="00000092">
      <w:pPr>
        <w:numPr>
          <w:ilvl w:val="0"/>
          <w:numId w:val="8"/>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Validation Accuracy: 34.79%</w:t>
      </w:r>
    </w:p>
    <w:p w:rsidR="00000000" w:rsidDel="00000000" w:rsidP="00000000" w:rsidRDefault="00000000" w:rsidRPr="00000000" w14:paraId="00000093">
      <w:pPr>
        <w:numPr>
          <w:ilvl w:val="0"/>
          <w:numId w:val="8"/>
        </w:numPr>
        <w:spacing w:after="28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Significant misclassification of most categories as 'paper'</w:t>
      </w:r>
    </w:p>
    <w:p w:rsidR="00000000" w:rsidDel="00000000" w:rsidP="00000000" w:rsidRDefault="00000000" w:rsidRPr="00000000" w14:paraId="00000094">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real world usage, </w:t>
      </w:r>
      <w:r w:rsidDel="00000000" w:rsidR="00000000" w:rsidRPr="00000000">
        <w:rPr>
          <w:rFonts w:ascii="Times New Roman" w:cs="Times New Roman" w:eastAsia="Times New Roman" w:hAnsi="Times New Roman"/>
          <w:b w:val="1"/>
          <w:sz w:val="24"/>
          <w:szCs w:val="24"/>
          <w:rtl w:val="0"/>
        </w:rPr>
        <w:t xml:space="preserve">NasNet</w:t>
      </w:r>
      <w:r w:rsidDel="00000000" w:rsidR="00000000" w:rsidRPr="00000000">
        <w:rPr>
          <w:rFonts w:ascii="Times New Roman" w:cs="Times New Roman" w:eastAsia="Times New Roman" w:hAnsi="Times New Roman"/>
          <w:sz w:val="24"/>
          <w:szCs w:val="24"/>
          <w:rtl w:val="0"/>
        </w:rPr>
        <w:t xml:space="preserve"> is better than MobileNetV2.</w:t>
      </w:r>
    </w:p>
    <w:p w:rsidR="00000000" w:rsidDel="00000000" w:rsidP="00000000" w:rsidRDefault="00000000" w:rsidRPr="00000000" w14:paraId="0000009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MobileNetV2:</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137020" cy="2016939"/>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137020" cy="2016939"/>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859821" cy="2444253"/>
            <wp:effectExtent b="0" l="0" r="0" t="0"/>
            <wp:docPr id="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859821" cy="2444253"/>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NasNetMobile :</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178467" cy="2047597"/>
            <wp:effectExtent b="0" l="0" r="0" t="0"/>
            <wp:docPr id="6"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178467" cy="2047597"/>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673697" cy="2285177"/>
            <wp:effectExtent b="0" l="0" r="0" t="0"/>
            <wp:docPr id="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673697" cy="2285177"/>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pStyle w:val="Heading2"/>
        <w:rPr>
          <w:i w:val="0"/>
          <w:sz w:val="24"/>
          <w:szCs w:val="24"/>
          <w:u w:val="single"/>
        </w:rPr>
      </w:pPr>
      <w:r w:rsidDel="00000000" w:rsidR="00000000" w:rsidRPr="00000000">
        <w:rPr>
          <w:i w:val="0"/>
          <w:sz w:val="24"/>
          <w:szCs w:val="24"/>
          <w:u w:val="single"/>
          <w:rtl w:val="0"/>
        </w:rPr>
        <w:t xml:space="preserve">Local Setup and Running</w:t>
      </w:r>
    </w:p>
    <w:p w:rsidR="00000000" w:rsidDel="00000000" w:rsidP="00000000" w:rsidRDefault="00000000" w:rsidRPr="00000000" w14:paraId="0000009E">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 dependencies: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e2e2e2"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pip install tensorflow opencv-python numpy pillow matplotlib seaborn scikit-learn</w:t>
      </w:r>
    </w:p>
    <w:p w:rsidR="00000000" w:rsidDel="00000000" w:rsidP="00000000" w:rsidRDefault="00000000" w:rsidRPr="00000000" w14:paraId="000000A0">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Download the trained model:</w:t>
      </w:r>
    </w:p>
    <w:p w:rsidR="00000000" w:rsidDel="00000000" w:rsidP="00000000" w:rsidRDefault="00000000" w:rsidRPr="00000000" w14:paraId="000000A1">
      <w:pPr>
        <w:rPr/>
      </w:pPr>
      <w:r w:rsidDel="00000000" w:rsidR="00000000" w:rsidRPr="00000000">
        <w:rPr>
          <w:rFonts w:ascii="Times New Roman" w:cs="Times New Roman" w:eastAsia="Times New Roman" w:hAnsi="Times New Roman"/>
          <w:rtl w:val="0"/>
        </w:rPr>
        <w:t xml:space="preserve">- </w:t>
      </w:r>
      <w:hyperlink r:id="rId18">
        <w:r w:rsidDel="00000000" w:rsidR="00000000" w:rsidRPr="00000000">
          <w:rPr>
            <w:color w:val="0000ff"/>
            <w:u w:val="single"/>
            <w:rtl w:val="0"/>
          </w:rPr>
          <w:t xml:space="preserve">MobileNet TFLite.tflite</w:t>
        </w:r>
      </w:hyperlink>
      <w:r w:rsidDel="00000000" w:rsidR="00000000" w:rsidRPr="00000000">
        <w:rPr>
          <w:rtl w:val="0"/>
        </w:rPr>
        <w:br w:type="textWrapping"/>
        <w:t xml:space="preserve">- </w:t>
      </w:r>
      <w:hyperlink r:id="rId19">
        <w:r w:rsidDel="00000000" w:rsidR="00000000" w:rsidRPr="00000000">
          <w:rPr>
            <w:color w:val="0000ff"/>
            <w:u w:val="single"/>
            <w:rtl w:val="0"/>
          </w:rPr>
          <w:t xml:space="preserve">trash_classification_tf_mobilenet.h5</w:t>
        </w:r>
      </w:hyperlink>
      <w:r w:rsidDel="00000000" w:rsidR="00000000" w:rsidRPr="00000000">
        <w:rPr>
          <w:rtl w:val="0"/>
        </w:rPr>
        <w:br w:type="textWrapping"/>
        <w:t xml:space="preserve"> - </w:t>
      </w:r>
      <w:hyperlink r:id="rId20">
        <w:r w:rsidDel="00000000" w:rsidR="00000000" w:rsidRPr="00000000">
          <w:rPr>
            <w:color w:val="0000ff"/>
            <w:u w:val="single"/>
            <w:rtl w:val="0"/>
          </w:rPr>
          <w:t xml:space="preserve">trash_classification_tf_nasnet.h5</w:t>
        </w:r>
      </w:hyperlink>
      <w:r w:rsidDel="00000000" w:rsidR="00000000" w:rsidRPr="00000000">
        <w:rPr>
          <w:rtl w:val="0"/>
        </w:rPr>
      </w:r>
    </w:p>
    <w:p w:rsidR="00000000" w:rsidDel="00000000" w:rsidP="00000000" w:rsidRDefault="00000000" w:rsidRPr="00000000" w14:paraId="000000A2">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predictions using the provided python file:</w:t>
      </w:r>
    </w:p>
    <w:p w:rsidR="00000000" w:rsidDel="00000000" w:rsidP="00000000" w:rsidRDefault="00000000" w:rsidRPr="00000000" w14:paraId="000000A3">
      <w:pPr>
        <w:rPr/>
      </w:pPr>
      <w:r w:rsidDel="00000000" w:rsidR="00000000" w:rsidRPr="00000000">
        <w:rPr>
          <w:rFonts w:ascii="Times New Roman" w:cs="Times New Roman" w:eastAsia="Times New Roman" w:hAnsi="Times New Roman"/>
          <w:rtl w:val="0"/>
        </w:rPr>
        <w:t xml:space="preserve">python </w:t>
      </w:r>
      <w:hyperlink r:id="rId21">
        <w:r w:rsidDel="00000000" w:rsidR="00000000" w:rsidRPr="00000000">
          <w:rPr>
            <w:color w:val="0000ff"/>
            <w:u w:val="single"/>
            <w:rtl w:val="0"/>
          </w:rPr>
          <w:t xml:space="preserve">realtime_trash_detection_TRANSFER_LEARNING.py</w:t>
        </w:r>
      </w:hyperlink>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the correct model)</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decimal"/>
      <w:lvlText w:val="%1."/>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5">
    <w:lvl w:ilvl="0">
      <w:start w:val="1"/>
      <w:numFmt w:val="decimal"/>
      <w:lvlText w:val="%1."/>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6">
    <w:lvl w:ilvl="0">
      <w:start w:val="1"/>
      <w:numFmt w:val="decimal"/>
      <w:lvlText w:val="%1."/>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6840" w:hanging="360"/>
      </w:pPr>
      <w:rPr>
        <w:rFonts w:ascii="Calibri" w:cs="Calibri" w:eastAsia="Calibri" w:hAnsi="Calibri"/>
      </w:rPr>
    </w:lvl>
    <w:lvl w:ilvl="1">
      <w:start w:val="1"/>
      <w:numFmt w:val="bullet"/>
      <w:lvlText w:val="o"/>
      <w:lvlJc w:val="left"/>
      <w:pPr>
        <w:ind w:left="7560" w:hanging="360"/>
      </w:pPr>
      <w:rPr>
        <w:rFonts w:ascii="Courier New" w:cs="Courier New" w:eastAsia="Courier New" w:hAnsi="Courier New"/>
      </w:rPr>
    </w:lvl>
    <w:lvl w:ilvl="2">
      <w:start w:val="1"/>
      <w:numFmt w:val="bullet"/>
      <w:lvlText w:val="▪"/>
      <w:lvlJc w:val="left"/>
      <w:pPr>
        <w:ind w:left="8280" w:hanging="360"/>
      </w:pPr>
      <w:rPr>
        <w:rFonts w:ascii="Noto Sans Symbols" w:cs="Noto Sans Symbols" w:eastAsia="Noto Sans Symbols" w:hAnsi="Noto Sans Symbols"/>
      </w:rPr>
    </w:lvl>
    <w:lvl w:ilvl="3">
      <w:start w:val="1"/>
      <w:numFmt w:val="bullet"/>
      <w:lvlText w:val="●"/>
      <w:lvlJc w:val="left"/>
      <w:pPr>
        <w:ind w:left="9000" w:hanging="360"/>
      </w:pPr>
      <w:rPr>
        <w:rFonts w:ascii="Noto Sans Symbols" w:cs="Noto Sans Symbols" w:eastAsia="Noto Sans Symbols" w:hAnsi="Noto Sans Symbols"/>
      </w:rPr>
    </w:lvl>
    <w:lvl w:ilvl="4">
      <w:start w:val="1"/>
      <w:numFmt w:val="bullet"/>
      <w:lvlText w:val="o"/>
      <w:lvlJc w:val="left"/>
      <w:pPr>
        <w:ind w:left="9720" w:hanging="360"/>
      </w:pPr>
      <w:rPr>
        <w:rFonts w:ascii="Courier New" w:cs="Courier New" w:eastAsia="Courier New" w:hAnsi="Courier New"/>
      </w:rPr>
    </w:lvl>
    <w:lvl w:ilvl="5">
      <w:start w:val="1"/>
      <w:numFmt w:val="bullet"/>
      <w:lvlText w:val="▪"/>
      <w:lvlJc w:val="left"/>
      <w:pPr>
        <w:ind w:left="10440" w:hanging="360"/>
      </w:pPr>
      <w:rPr>
        <w:rFonts w:ascii="Noto Sans Symbols" w:cs="Noto Sans Symbols" w:eastAsia="Noto Sans Symbols" w:hAnsi="Noto Sans Symbols"/>
      </w:rPr>
    </w:lvl>
    <w:lvl w:ilvl="6">
      <w:start w:val="1"/>
      <w:numFmt w:val="bullet"/>
      <w:lvlText w:val="●"/>
      <w:lvlJc w:val="left"/>
      <w:pPr>
        <w:ind w:left="11160" w:hanging="360"/>
      </w:pPr>
      <w:rPr>
        <w:rFonts w:ascii="Noto Sans Symbols" w:cs="Noto Sans Symbols" w:eastAsia="Noto Sans Symbols" w:hAnsi="Noto Sans Symbols"/>
      </w:rPr>
    </w:lvl>
    <w:lvl w:ilvl="7">
      <w:start w:val="1"/>
      <w:numFmt w:val="bullet"/>
      <w:lvlText w:val="o"/>
      <w:lvlJc w:val="left"/>
      <w:pPr>
        <w:ind w:left="11880" w:hanging="360"/>
      </w:pPr>
      <w:rPr>
        <w:rFonts w:ascii="Courier New" w:cs="Courier New" w:eastAsia="Courier New" w:hAnsi="Courier New"/>
      </w:rPr>
    </w:lvl>
    <w:lvl w:ilvl="8">
      <w:start w:val="1"/>
      <w:numFmt w:val="bullet"/>
      <w:lvlText w:val="▪"/>
      <w:lvlJc w:val="left"/>
      <w:pPr>
        <w:ind w:left="1260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1">
    <w:lvl w:ilvl="0">
      <w:start w:val="2"/>
      <w:numFmt w:val="decimal"/>
      <w:lvlText w:val="%1."/>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2">
    <w:lvl w:ilvl="0">
      <w:start w:val="3"/>
      <w:numFmt w:val="decimal"/>
      <w:lvlText w:val="%1."/>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05BCE"/>
  </w:style>
  <w:style w:type="paragraph" w:styleId="Heading1">
    <w:name w:val="heading 1"/>
    <w:basedOn w:val="Normal"/>
    <w:next w:val="Normal"/>
    <w:qFormat w:val="1"/>
    <w:rsid w:val="00EF7B96"/>
    <w:pPr>
      <w:keepNext w:val="1"/>
      <w:spacing w:after="60" w:before="240"/>
      <w:outlineLvl w:val="0"/>
    </w:pPr>
    <w:rPr>
      <w:rFonts w:ascii="Arial" w:cs="Arial" w:hAnsi="Arial"/>
      <w:b w:val="1"/>
      <w:bCs w:val="1"/>
      <w:kern w:val="32"/>
      <w:sz w:val="32"/>
      <w:szCs w:val="32"/>
    </w:rPr>
  </w:style>
  <w:style w:type="paragraph" w:styleId="Heading2">
    <w:name w:val="heading 2"/>
    <w:basedOn w:val="Normal"/>
    <w:next w:val="Normal"/>
    <w:link w:val="Heading2Char"/>
    <w:qFormat w:val="1"/>
    <w:rsid w:val="00EF7B96"/>
    <w:pPr>
      <w:keepNext w:val="1"/>
      <w:spacing w:after="60" w:before="240"/>
      <w:outlineLvl w:val="1"/>
    </w:pPr>
    <w:rPr>
      <w:rFonts w:ascii="Arial" w:cs="Arial" w:hAnsi="Arial"/>
      <w:b w:val="1"/>
      <w:bCs w:val="1"/>
      <w:i w:val="1"/>
      <w:iCs w:val="1"/>
      <w:sz w:val="28"/>
      <w:szCs w:val="28"/>
    </w:rPr>
  </w:style>
  <w:style w:type="paragraph" w:styleId="Heading3">
    <w:name w:val="heading 3"/>
    <w:basedOn w:val="Normal"/>
    <w:next w:val="Normal"/>
    <w:qFormat w:val="1"/>
    <w:rsid w:val="00EF7B96"/>
    <w:pPr>
      <w:keepNext w:val="1"/>
      <w:spacing w:after="60" w:before="240"/>
      <w:outlineLvl w:val="2"/>
    </w:pPr>
    <w:rPr>
      <w:rFonts w:ascii="Arial" w:cs="Arial" w:hAnsi="Arial"/>
      <w:b w:val="1"/>
      <w:bCs w:val="1"/>
      <w:sz w:val="26"/>
      <w:szCs w:val="26"/>
    </w:rPr>
  </w:style>
  <w:style w:type="paragraph" w:styleId="Heading4">
    <w:name w:val="heading 4"/>
    <w:basedOn w:val="Normal"/>
    <w:next w:val="Normal"/>
    <w:qFormat w:val="1"/>
    <w:rsid w:val="00EF7B96"/>
    <w:pPr>
      <w:keepNext w:val="1"/>
      <w:spacing w:after="60" w:before="240"/>
      <w:outlineLvl w:val="3"/>
    </w:pPr>
    <w:rPr>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encedCodebash" w:customStyle="1">
    <w:name w:val="FencedCode.bash"/>
    <w:pPr>
      <w:shd w:color="e2e2e2" w:fill="auto" w:val="solid"/>
    </w:pPr>
    <w:rPr>
      <w:rFonts w:ascii="Consolas" w:cs="Consolas" w:eastAsia="Consolas" w:hAnsi="Consolas"/>
      <w:sz w:val="20"/>
      <w:szCs w:val="20"/>
    </w:rPr>
  </w:style>
  <w:style w:type="paragraph" w:styleId="Header">
    <w:name w:val="header"/>
    <w:basedOn w:val="Normal"/>
    <w:link w:val="HeaderChar"/>
    <w:uiPriority w:val="99"/>
    <w:unhideWhenUsed w:val="1"/>
    <w:rsid w:val="002964F4"/>
    <w:pPr>
      <w:tabs>
        <w:tab w:val="center" w:pos="4513"/>
        <w:tab w:val="right" w:pos="9026"/>
      </w:tabs>
      <w:spacing w:after="0"/>
    </w:pPr>
  </w:style>
  <w:style w:type="character" w:styleId="HeaderChar" w:customStyle="1">
    <w:name w:val="Header Char"/>
    <w:basedOn w:val="DefaultParagraphFont"/>
    <w:link w:val="Header"/>
    <w:uiPriority w:val="99"/>
    <w:rsid w:val="002964F4"/>
  </w:style>
  <w:style w:type="paragraph" w:styleId="Footer">
    <w:name w:val="footer"/>
    <w:basedOn w:val="Normal"/>
    <w:link w:val="FooterChar"/>
    <w:uiPriority w:val="99"/>
    <w:unhideWhenUsed w:val="1"/>
    <w:rsid w:val="002964F4"/>
    <w:pPr>
      <w:tabs>
        <w:tab w:val="center" w:pos="4513"/>
        <w:tab w:val="right" w:pos="9026"/>
      </w:tabs>
      <w:spacing w:after="0"/>
    </w:pPr>
  </w:style>
  <w:style w:type="character" w:styleId="FooterChar" w:customStyle="1">
    <w:name w:val="Footer Char"/>
    <w:basedOn w:val="DefaultParagraphFont"/>
    <w:link w:val="Footer"/>
    <w:uiPriority w:val="99"/>
    <w:rsid w:val="002964F4"/>
  </w:style>
  <w:style w:type="character" w:styleId="Hyperlink">
    <w:name w:val="Hyperlink"/>
    <w:basedOn w:val="DefaultParagraphFont"/>
    <w:rsid w:val="002964F4"/>
    <w:rPr>
      <w:color w:val="0000ff"/>
      <w:u w:val="single"/>
    </w:rPr>
  </w:style>
  <w:style w:type="character" w:styleId="Heading2Char" w:customStyle="1">
    <w:name w:val="Heading 2 Char"/>
    <w:basedOn w:val="DefaultParagraphFont"/>
    <w:link w:val="Heading2"/>
    <w:rsid w:val="002964F4"/>
    <w:rPr>
      <w:rFonts w:ascii="Arial" w:cs="Arial" w:hAnsi="Arial"/>
      <w:b w:val="1"/>
      <w:bCs w:val="1"/>
      <w:i w:val="1"/>
      <w:iCs w:val="1"/>
      <w:sz w:val="28"/>
      <w:szCs w:val="28"/>
    </w:rPr>
  </w:style>
  <w:style w:type="character" w:styleId="FollowedHyperlink">
    <w:name w:val="FollowedHyperlink"/>
    <w:basedOn w:val="DefaultParagraphFont"/>
    <w:uiPriority w:val="99"/>
    <w:semiHidden w:val="1"/>
    <w:unhideWhenUsed w:val="1"/>
    <w:rsid w:val="002964F4"/>
    <w:rPr>
      <w:color w:val="800080" w:themeColor="followedHyperlink"/>
      <w:u w:val="single"/>
    </w:rPr>
  </w:style>
  <w:style w:type="character" w:styleId="UnresolvedMention">
    <w:name w:val="Unresolved Mention"/>
    <w:basedOn w:val="DefaultParagraphFont"/>
    <w:uiPriority w:val="99"/>
    <w:semiHidden w:val="1"/>
    <w:unhideWhenUsed w:val="1"/>
    <w:rsid w:val="002964F4"/>
    <w:rPr>
      <w:color w:val="605e5c"/>
      <w:shd w:color="auto" w:fill="e1dfdd" w:val="clear"/>
    </w:rPr>
  </w:style>
  <w:style w:type="paragraph" w:styleId="ListParagraph">
    <w:name w:val="List Paragraph"/>
    <w:basedOn w:val="Normal"/>
    <w:uiPriority w:val="34"/>
    <w:qFormat w:val="1"/>
    <w:rsid w:val="00B504FD"/>
    <w:pPr>
      <w:ind w:left="720"/>
      <w:contextualSpacing w:val="1"/>
    </w:pPr>
  </w:style>
  <w:style w:type="paragraph" w:styleId="whitespace-normal" w:customStyle="1">
    <w:name w:val="whitespace-normal"/>
    <w:basedOn w:val="Normal"/>
    <w:rsid w:val="00B504FD"/>
    <w:pPr>
      <w:spacing w:after="100" w:afterAutospacing="1" w:before="100" w:beforeAutospacing="1"/>
    </w:pPr>
    <w:rPr>
      <w:rFonts w:ascii="Times New Roman" w:cs="Times New Roman" w:eastAsia="Times New Roman" w:hAnsi="Times New Roman"/>
      <w:sz w:val="24"/>
      <w:szCs w:val="24"/>
      <w:lang w:eastAsia="en-IN" w:val="en-IN"/>
    </w:rPr>
  </w:style>
  <w:style w:type="character" w:styleId="Strong">
    <w:name w:val="Strong"/>
    <w:basedOn w:val="DefaultParagraphFont"/>
    <w:uiPriority w:val="22"/>
    <w:qFormat w:val="1"/>
    <w:rsid w:val="00B504FD"/>
    <w:rPr>
      <w:b w:val="1"/>
      <w:bCs w:val="1"/>
    </w:rPr>
  </w:style>
  <w:style w:type="paragraph" w:styleId="whitespace-pre-wrap" w:customStyle="1">
    <w:name w:val="whitespace-pre-wrap"/>
    <w:basedOn w:val="Normal"/>
    <w:rsid w:val="00B504FD"/>
    <w:pPr>
      <w:spacing w:after="100" w:afterAutospacing="1" w:before="100" w:beforeAutospacing="1"/>
    </w:pPr>
    <w:rPr>
      <w:rFonts w:ascii="Times New Roman" w:cs="Times New Roman" w:eastAsia="Times New Roman" w:hAnsi="Times New Roman"/>
      <w:sz w:val="24"/>
      <w:szCs w:val="24"/>
      <w:lang w:eastAsia="en-IN"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open?id=14lXAJL3we5qllEsYdZPFLYmD5QbMcNeN&amp;usp=drive_copy" TargetMode="External"/><Relationship Id="rId11" Type="http://schemas.openxmlformats.org/officeDocument/2006/relationships/hyperlink" Target="https://drive.google.com/open?id=1ZUs1rlMBwTWcuQPuow2QEnyA0Xhqls1j&amp;usp=drive_copy" TargetMode="External"/><Relationship Id="rId10" Type="http://schemas.openxmlformats.org/officeDocument/2006/relationships/hyperlink" Target="https://drive.google.com/open?id=1wtDxEcLi3RLl3o54y_Sawy6JLS0yu9Oc&amp;usp=drive_copy" TargetMode="External"/><Relationship Id="rId21" Type="http://schemas.openxmlformats.org/officeDocument/2006/relationships/hyperlink" Target="https://drive.google.com/open?id=1vJzM-IbHhNtO9hNlXHfQcClc0ZT2qdrg&amp;usp=drive_copy" TargetMode="External"/><Relationship Id="rId13" Type="http://schemas.openxmlformats.org/officeDocument/2006/relationships/hyperlink" Target="https://drive.google.com/open?id=16jxPfP40sVVWTDzOEx8idPRvLGVOcAen&amp;usp=drive_copy" TargetMode="External"/><Relationship Id="rId12" Type="http://schemas.openxmlformats.org/officeDocument/2006/relationships/hyperlink" Target="https://drive.google.com/open?id=1vJzM-IbHhNtO9hNlXHfQcClc0ZT2qdrg&amp;usp=drive_co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JhPZ0uXwNnUSke080jPM1ZHUyTAqS_eW&amp;usp=drive_copy" TargetMode="External"/><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drive.google.com/open?id=1MJzpYQo7jK-fZjjuM29YF9_WvunILpvE&amp;usp=drive_copy" TargetMode="External"/><Relationship Id="rId6" Type="http://schemas.openxmlformats.org/officeDocument/2006/relationships/customXml" Target="../customXML/item1.xml"/><Relationship Id="rId18" Type="http://schemas.openxmlformats.org/officeDocument/2006/relationships/hyperlink" Target="https://drive.google.com/open?id=1dao8nuLDSRkL4WBj8xVjz0BChBWFbAZg&amp;usp=drive_copy" TargetMode="External"/><Relationship Id="rId7" Type="http://schemas.openxmlformats.org/officeDocument/2006/relationships/hyperlink" Target="https://www.kaggle.com/datasets/feyzazkefe/trashnet" TargetMode="External"/><Relationship Id="rId8" Type="http://schemas.openxmlformats.org/officeDocument/2006/relationships/hyperlink" Target="https://drive.google.com/drive/folders/1EkmroHCBwRnxI2g0oLck8n4n5aiEHtss?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shxFRyY8L5NkR660FxsOgQE5zg==">CgMxLjA4AHIhMU50eTdqdzZ1VGwzOU5xblpWU2RJZzlZdG5OemcwMm02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2025-01-17T15:03:00Z</dcterms:created>
  <dc:creator>Gowtham</dc:creator>
</cp:coreProperties>
</file>