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152" w:rsidRDefault="00184152" w:rsidP="00184152">
      <w:pPr>
        <w:pStyle w:val="Heading1"/>
        <w:spacing w:before="0" w:beforeAutospacing="1"/>
        <w:jc w:val="center"/>
        <w:rPr>
          <w:rFonts w:eastAsia="MS Mincho"/>
        </w:rPr>
      </w:pPr>
      <w:r>
        <w:rPr>
          <w:rFonts w:eastAsia="MS Mincho"/>
        </w:rPr>
        <w:t>Object-Oriented Programming – Practical Exam</w:t>
      </w:r>
    </w:p>
    <w:p w:rsidR="00184152" w:rsidRDefault="00184152" w:rsidP="00184152">
      <w:pPr>
        <w:pStyle w:val="Heading2"/>
        <w:rPr>
          <w:rFonts w:eastAsia="MS Mincho"/>
        </w:rPr>
      </w:pPr>
      <w:bookmarkStart w:id="0" w:name="_GoBack"/>
      <w:bookmarkEnd w:id="0"/>
      <w:r>
        <w:rPr>
          <w:rFonts w:eastAsia="MS Mincho"/>
        </w:rPr>
        <w:t>Problem 2 – Role-Playing Game API</w:t>
      </w:r>
    </w:p>
    <w:p w:rsidR="00184152" w:rsidRDefault="00184152" w:rsidP="00184152">
      <w:r>
        <w:t>You are given a role-playing game API that gives the base for creating a game with characters, resources, battles and resource gathering. The API includes an engine, which executes controls the game world and executes commands on the objects within it. You are also given a C# file, which has a Main method and uses the API for processing commands from the input.</w:t>
      </w:r>
    </w:p>
    <w:p w:rsidR="00184152" w:rsidRDefault="00184152" w:rsidP="00184152">
      <w:r>
        <w:t>There are some simple rules the API supports:</w:t>
      </w:r>
    </w:p>
    <w:p w:rsidR="00184152" w:rsidRDefault="00184152" w:rsidP="00184152">
      <w:pPr>
        <w:pStyle w:val="ListParagraph"/>
        <w:numPr>
          <w:ilvl w:val="0"/>
          <w:numId w:val="18"/>
        </w:numPr>
      </w:pPr>
      <w:r>
        <w:t>Objects can be created anywhere</w:t>
      </w:r>
    </w:p>
    <w:p w:rsidR="00184152" w:rsidRDefault="00184152" w:rsidP="00184152">
      <w:pPr>
        <w:pStyle w:val="ListParagraph"/>
        <w:numPr>
          <w:ilvl w:val="0"/>
          <w:numId w:val="18"/>
        </w:numPr>
      </w:pPr>
      <w:r>
        <w:t>Objects can go anywhere if they support the “go” command</w:t>
      </w:r>
    </w:p>
    <w:p w:rsidR="00184152" w:rsidRDefault="00184152" w:rsidP="00184152">
      <w:pPr>
        <w:pStyle w:val="ListParagraph"/>
        <w:numPr>
          <w:ilvl w:val="0"/>
          <w:numId w:val="18"/>
        </w:numPr>
      </w:pPr>
      <w:r>
        <w:t>Objects can attack if they are fighters</w:t>
      </w:r>
    </w:p>
    <w:p w:rsidR="00184152" w:rsidRDefault="00184152" w:rsidP="00184152">
      <w:pPr>
        <w:pStyle w:val="ListParagraph"/>
        <w:numPr>
          <w:ilvl w:val="1"/>
          <w:numId w:val="18"/>
        </w:numPr>
      </w:pPr>
      <w:r>
        <w:t>Attacks always have single targets – one object can attack at most one other object at a time</w:t>
      </w:r>
    </w:p>
    <w:p w:rsidR="00184152" w:rsidRDefault="00184152" w:rsidP="00184152">
      <w:pPr>
        <w:pStyle w:val="ListParagraph"/>
        <w:numPr>
          <w:ilvl w:val="0"/>
          <w:numId w:val="18"/>
        </w:numPr>
      </w:pPr>
      <w:r>
        <w:t>Objects can gather resources if they are gatherers</w:t>
      </w:r>
    </w:p>
    <w:p w:rsidR="00184152" w:rsidRDefault="00184152" w:rsidP="00184152">
      <w:pPr>
        <w:pStyle w:val="ListParagraph"/>
        <w:numPr>
          <w:ilvl w:val="0"/>
          <w:numId w:val="18"/>
        </w:numPr>
      </w:pPr>
      <w:r>
        <w:t>Objects can be gathered if they are resources</w:t>
      </w:r>
    </w:p>
    <w:p w:rsidR="00184152" w:rsidRDefault="00184152" w:rsidP="00184152">
      <w:pPr>
        <w:pStyle w:val="ListParagraph"/>
        <w:numPr>
          <w:ilvl w:val="0"/>
          <w:numId w:val="18"/>
        </w:numPr>
      </w:pPr>
      <w:r>
        <w:t>Objects have owners. An owner can be interpreted as “the player to which the object belongs”</w:t>
      </w:r>
    </w:p>
    <w:p w:rsidR="00184152" w:rsidRDefault="00184152" w:rsidP="00184152">
      <w:pPr>
        <w:pStyle w:val="ListParagraph"/>
        <w:numPr>
          <w:ilvl w:val="0"/>
          <w:numId w:val="18"/>
        </w:numPr>
      </w:pPr>
      <w:r>
        <w:t xml:space="preserve">An object can be neutral, meaning “belong to player 0”. </w:t>
      </w:r>
    </w:p>
    <w:p w:rsidR="00184152" w:rsidRDefault="00184152" w:rsidP="00184152">
      <w:r>
        <w:t>The following lines will help you better understand the API.</w:t>
      </w:r>
    </w:p>
    <w:p w:rsidR="00184152" w:rsidRDefault="00184152" w:rsidP="00184152">
      <w:pPr>
        <w:pStyle w:val="Heading3"/>
        <w:tabs>
          <w:tab w:val="center" w:pos="5103"/>
        </w:tabs>
        <w:rPr>
          <w:rFonts w:eastAsia="MS Mincho"/>
        </w:rPr>
      </w:pPr>
      <w:r>
        <w:rPr>
          <w:rFonts w:eastAsia="MS Mincho"/>
        </w:rPr>
        <w:t>Important Classes and Interfaces</w:t>
      </w:r>
    </w:p>
    <w:p w:rsidR="00184152" w:rsidRDefault="00184152" w:rsidP="00184152">
      <w:r>
        <w:t>These are the API’s interfaces:</w:t>
      </w:r>
    </w:p>
    <w:p w:rsidR="00184152" w:rsidRDefault="00184152" w:rsidP="00184152">
      <w:pPr>
        <w:pStyle w:val="ListParagraph"/>
        <w:numPr>
          <w:ilvl w:val="0"/>
          <w:numId w:val="17"/>
        </w:numPr>
        <w:rPr>
          <w:rFonts w:eastAsia="MS Mincho"/>
        </w:rPr>
      </w:pPr>
      <w:r w:rsidRPr="00CA340B">
        <w:rPr>
          <w:rStyle w:val="Code"/>
        </w:rPr>
        <w:t>IWorldObject</w:t>
      </w:r>
      <w:r>
        <w:rPr>
          <w:rFonts w:eastAsia="MS Mincho"/>
        </w:rPr>
        <w:t xml:space="preserve"> – provides methods for getting an object’s </w:t>
      </w:r>
      <w:r w:rsidRPr="00CA340B">
        <w:rPr>
          <w:rStyle w:val="Code"/>
        </w:rPr>
        <w:t>HitPoints</w:t>
      </w:r>
      <w:r>
        <w:rPr>
          <w:rFonts w:eastAsia="MS Mincho"/>
        </w:rPr>
        <w:t xml:space="preserve"> (life remaining), </w:t>
      </w:r>
      <w:r w:rsidRPr="00CA340B">
        <w:rPr>
          <w:rStyle w:val="Code"/>
        </w:rPr>
        <w:t>Position</w:t>
      </w:r>
      <w:r>
        <w:rPr>
          <w:rFonts w:eastAsia="MS Mincho"/>
        </w:rPr>
        <w:t xml:space="preserve"> (x and y  coordinates, and checking whether the object </w:t>
      </w:r>
      <w:r w:rsidRPr="00761B29">
        <w:rPr>
          <w:rStyle w:val="Code"/>
        </w:rPr>
        <w:t>IsDestroyed</w:t>
      </w:r>
      <w:r>
        <w:rPr>
          <w:rFonts w:eastAsia="MS Mincho"/>
        </w:rPr>
        <w:t>.</w:t>
      </w:r>
    </w:p>
    <w:p w:rsidR="00184152" w:rsidRPr="00A36D3B" w:rsidRDefault="00184152" w:rsidP="00184152">
      <w:pPr>
        <w:pStyle w:val="ListParagraph"/>
        <w:numPr>
          <w:ilvl w:val="0"/>
          <w:numId w:val="17"/>
        </w:numPr>
        <w:rPr>
          <w:rFonts w:eastAsia="MS Mincho"/>
        </w:rPr>
      </w:pPr>
      <w:r w:rsidRPr="00CA340B">
        <w:rPr>
          <w:rStyle w:val="Code"/>
        </w:rPr>
        <w:t>IResource</w:t>
      </w:r>
      <w:r>
        <w:rPr>
          <w:rFonts w:eastAsia="MS Mincho"/>
        </w:rPr>
        <w:t xml:space="preserve"> – provides methods to get resource values from an object – </w:t>
      </w:r>
      <w:r w:rsidRPr="00CA340B">
        <w:rPr>
          <w:rStyle w:val="Code"/>
        </w:rPr>
        <w:t>Quantity</w:t>
      </w:r>
      <w:r>
        <w:rPr>
          <w:rFonts w:eastAsia="MS Mincho"/>
        </w:rPr>
        <w:t xml:space="preserve"> and </w:t>
      </w:r>
      <w:r w:rsidRPr="00CA340B">
        <w:rPr>
          <w:rStyle w:val="Code"/>
        </w:rPr>
        <w:t>Type</w:t>
      </w:r>
      <w:r>
        <w:rPr>
          <w:rStyle w:val="Code"/>
        </w:rPr>
        <w:t>.</w:t>
      </w:r>
    </w:p>
    <w:p w:rsidR="00184152" w:rsidRDefault="00184152" w:rsidP="00184152">
      <w:pPr>
        <w:pStyle w:val="ListParagraph"/>
        <w:numPr>
          <w:ilvl w:val="0"/>
          <w:numId w:val="17"/>
        </w:numPr>
        <w:rPr>
          <w:rFonts w:eastAsia="MS Mincho"/>
        </w:rPr>
      </w:pPr>
      <w:r w:rsidRPr="00CA340B">
        <w:rPr>
          <w:rStyle w:val="Code"/>
        </w:rPr>
        <w:t>IControllable</w:t>
      </w:r>
      <w:r>
        <w:rPr>
          <w:rFonts w:eastAsia="MS Mincho"/>
          <w:b/>
        </w:rPr>
        <w:t xml:space="preserve"> </w:t>
      </w:r>
      <w:r>
        <w:rPr>
          <w:rFonts w:eastAsia="MS Mincho"/>
        </w:rPr>
        <w:t xml:space="preserve">– provides a </w:t>
      </w:r>
      <w:r w:rsidRPr="00CA340B">
        <w:rPr>
          <w:rStyle w:val="Code"/>
        </w:rPr>
        <w:t>Name</w:t>
      </w:r>
      <w:r>
        <w:rPr>
          <w:rFonts w:eastAsia="MS Mincho"/>
        </w:rPr>
        <w:t xml:space="preserve"> property, enabling addressing a unit to give it orders.</w:t>
      </w:r>
    </w:p>
    <w:p w:rsidR="00184152" w:rsidRDefault="00184152" w:rsidP="00184152">
      <w:pPr>
        <w:pStyle w:val="ListParagraph"/>
        <w:numPr>
          <w:ilvl w:val="0"/>
          <w:numId w:val="17"/>
        </w:numPr>
        <w:rPr>
          <w:rFonts w:eastAsia="MS Mincho"/>
        </w:rPr>
      </w:pPr>
      <w:r w:rsidRPr="00CA340B">
        <w:rPr>
          <w:rStyle w:val="Code"/>
        </w:rPr>
        <w:t>IFighter</w:t>
      </w:r>
      <w:r>
        <w:rPr>
          <w:rFonts w:eastAsia="MS Mincho"/>
          <w:b/>
        </w:rPr>
        <w:t xml:space="preserve"> </w:t>
      </w:r>
      <w:r>
        <w:rPr>
          <w:rFonts w:eastAsia="MS Mincho"/>
        </w:rPr>
        <w:t xml:space="preserve">– provides </w:t>
      </w:r>
      <w:r w:rsidRPr="00CA340B">
        <w:rPr>
          <w:rStyle w:val="Code"/>
        </w:rPr>
        <w:t>AttackPoints</w:t>
      </w:r>
      <w:r>
        <w:rPr>
          <w:rFonts w:eastAsia="MS Mincho"/>
        </w:rPr>
        <w:t xml:space="preserve"> and </w:t>
      </w:r>
      <w:r w:rsidRPr="00CA340B">
        <w:rPr>
          <w:rStyle w:val="Code"/>
        </w:rPr>
        <w:t>DefensePoints</w:t>
      </w:r>
      <w:r>
        <w:rPr>
          <w:rFonts w:eastAsia="MS Mincho"/>
        </w:rPr>
        <w:t xml:space="preserve"> properties, representing how powerful an object is in battle. Also provides a method for picking one target from a multitude of available ones – </w:t>
      </w:r>
      <w:r w:rsidRPr="00CA340B">
        <w:rPr>
          <w:rStyle w:val="Code"/>
        </w:rPr>
        <w:t>GetTargetIndex(List&lt;WorldObject</w:t>
      </w:r>
      <w:r w:rsidRPr="00A57EEB">
        <w:rPr>
          <w:rStyle w:val="Code"/>
          <w:b w:val="0"/>
          <w:bCs w:val="0"/>
        </w:rPr>
        <w:t>&gt;)</w:t>
      </w:r>
      <w:r w:rsidRPr="00A57EEB">
        <w:rPr>
          <w:rFonts w:eastAsia="MS Mincho"/>
          <w:bCs/>
        </w:rPr>
        <w:t xml:space="preserve">. If the </w:t>
      </w:r>
      <w:r w:rsidRPr="00A57EEB">
        <w:rPr>
          <w:rFonts w:eastAsia="MS Mincho"/>
          <w:b/>
          <w:bCs/>
        </w:rPr>
        <w:t>object does not find a suitable target from the given list, GetTargetIndex should return -1</w:t>
      </w:r>
      <w:r>
        <w:rPr>
          <w:rFonts w:eastAsia="MS Mincho"/>
          <w:bCs/>
        </w:rPr>
        <w:t>.</w:t>
      </w:r>
    </w:p>
    <w:p w:rsidR="00184152" w:rsidRDefault="00184152" w:rsidP="00184152">
      <w:pPr>
        <w:pStyle w:val="ListParagraph"/>
        <w:numPr>
          <w:ilvl w:val="0"/>
          <w:numId w:val="17"/>
        </w:numPr>
        <w:rPr>
          <w:rFonts w:eastAsia="MS Mincho"/>
        </w:rPr>
      </w:pPr>
      <w:r w:rsidRPr="00CA340B">
        <w:rPr>
          <w:rStyle w:val="Code"/>
        </w:rPr>
        <w:t>IGatherer</w:t>
      </w:r>
      <w:r>
        <w:rPr>
          <w:rFonts w:eastAsia="MS Mincho"/>
          <w:b/>
        </w:rPr>
        <w:t xml:space="preserve"> </w:t>
      </w:r>
      <w:r>
        <w:rPr>
          <w:rFonts w:eastAsia="MS Mincho"/>
        </w:rPr>
        <w:t xml:space="preserve">– provides a </w:t>
      </w:r>
      <w:r w:rsidRPr="00CA340B">
        <w:rPr>
          <w:rStyle w:val="Code"/>
        </w:rPr>
        <w:t>TryGather(IResource</w:t>
      </w:r>
      <w:r w:rsidRPr="00CA340B">
        <w:rPr>
          <w:rFonts w:eastAsia="MS Mincho"/>
        </w:rPr>
        <w:t xml:space="preserve">) </w:t>
      </w:r>
      <w:r>
        <w:rPr>
          <w:rFonts w:eastAsia="MS Mincho"/>
        </w:rPr>
        <w:t>method, which returns true if the gatherer successfully gathers a resource. Gathering a resource is always complete – a resource cannot be gathered partially (e.g. you cannot gather half a tree).</w:t>
      </w:r>
    </w:p>
    <w:p w:rsidR="00184152" w:rsidRDefault="00184152" w:rsidP="00184152">
      <w:pPr>
        <w:rPr>
          <w:rFonts w:eastAsia="MS Mincho"/>
        </w:rPr>
      </w:pPr>
      <w:r>
        <w:rPr>
          <w:rFonts w:eastAsia="MS Mincho"/>
        </w:rPr>
        <w:t>These are the API’s classes and structures:</w:t>
      </w:r>
    </w:p>
    <w:p w:rsidR="00184152" w:rsidRDefault="00184152" w:rsidP="00184152">
      <w:pPr>
        <w:pStyle w:val="ListParagraph"/>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w:t>
      </w:r>
    </w:p>
    <w:p w:rsidR="00184152" w:rsidRDefault="00184152" w:rsidP="00184152">
      <w:pPr>
        <w:pStyle w:val="ListParagraph"/>
        <w:numPr>
          <w:ilvl w:val="0"/>
          <w:numId w:val="19"/>
        </w:numPr>
        <w:rPr>
          <w:rFonts w:eastAsia="MS Mincho"/>
        </w:rPr>
      </w:pPr>
      <w:r w:rsidRPr="00CA340B">
        <w:rPr>
          <w:rStyle w:val="Code"/>
        </w:rPr>
        <w:t>WorldObject</w:t>
      </w:r>
      <w:r>
        <w:rPr>
          <w:rFonts w:eastAsia="MS Mincho"/>
        </w:rPr>
        <w:t xml:space="preserve"> – </w:t>
      </w:r>
      <w:r w:rsidRPr="00CA340B">
        <w:rPr>
          <w:rStyle w:val="Code"/>
        </w:rPr>
        <w:t>abstract</w:t>
      </w:r>
      <w:r>
        <w:rPr>
          <w:rFonts w:eastAsia="MS Mincho"/>
        </w:rPr>
        <w:t xml:space="preserve"> implementation of the </w:t>
      </w:r>
      <w:r w:rsidRPr="00CA340B">
        <w:rPr>
          <w:rStyle w:val="Code"/>
        </w:rPr>
        <w:t>IWorldObject</w:t>
      </w:r>
      <w:r>
        <w:rPr>
          <w:rFonts w:eastAsia="MS Mincho"/>
        </w:rPr>
        <w:t xml:space="preserve"> interface. Has an additional </w:t>
      </w:r>
      <w:r w:rsidRPr="004E502E">
        <w:rPr>
          <w:rFonts w:eastAsia="MS Mincho"/>
          <w:b/>
        </w:rPr>
        <w:t>integer</w:t>
      </w:r>
      <w:r>
        <w:rPr>
          <w:rFonts w:eastAsia="MS Mincho"/>
        </w:rPr>
        <w:t xml:space="preserve"> property </w:t>
      </w:r>
      <w:r w:rsidRPr="004E502E">
        <w:rPr>
          <w:rStyle w:val="Code"/>
        </w:rPr>
        <w:t>Owner</w:t>
      </w:r>
      <w:r>
        <w:rPr>
          <w:rFonts w:eastAsia="MS Mincho"/>
        </w:rPr>
        <w:t xml:space="preserve">. It is used to determine “on which side” the object is – </w:t>
      </w:r>
      <w:r w:rsidRPr="004E502E">
        <w:rPr>
          <w:rFonts w:eastAsia="MS Mincho"/>
          <w:b/>
        </w:rPr>
        <w:t>1</w:t>
      </w:r>
      <w:r>
        <w:rPr>
          <w:rFonts w:eastAsia="MS Mincho"/>
        </w:rPr>
        <w:t xml:space="preserve"> means the </w:t>
      </w:r>
      <w:r w:rsidRPr="004E502E">
        <w:rPr>
          <w:rFonts w:eastAsia="MS Mincho"/>
          <w:b/>
        </w:rPr>
        <w:t>first player</w:t>
      </w:r>
      <w:r>
        <w:rPr>
          <w:rFonts w:eastAsia="MS Mincho"/>
        </w:rPr>
        <w:t xml:space="preserve">, </w:t>
      </w:r>
      <w:r w:rsidRPr="004E502E">
        <w:rPr>
          <w:rFonts w:eastAsia="MS Mincho"/>
          <w:b/>
        </w:rPr>
        <w:t>2</w:t>
      </w:r>
      <w:r>
        <w:rPr>
          <w:rFonts w:eastAsia="MS Mincho"/>
        </w:rPr>
        <w:t xml:space="preserve"> means the </w:t>
      </w:r>
      <w:r w:rsidRPr="004E502E">
        <w:rPr>
          <w:rFonts w:eastAsia="MS Mincho"/>
          <w:b/>
        </w:rPr>
        <w:t>second player</w:t>
      </w:r>
      <w:r>
        <w:rPr>
          <w:rFonts w:eastAsia="MS Mincho"/>
        </w:rPr>
        <w:t xml:space="preserve">, </w:t>
      </w:r>
      <w:r w:rsidRPr="004E502E">
        <w:rPr>
          <w:rFonts w:eastAsia="MS Mincho"/>
          <w:b/>
        </w:rPr>
        <w:t>3</w:t>
      </w:r>
      <w:r>
        <w:rPr>
          <w:rFonts w:eastAsia="MS Mincho"/>
        </w:rPr>
        <w:t xml:space="preserve"> means the </w:t>
      </w:r>
      <w:r w:rsidRPr="004E502E">
        <w:rPr>
          <w:rFonts w:eastAsia="MS Mincho"/>
          <w:b/>
        </w:rPr>
        <w:t>third player</w:t>
      </w:r>
      <w:r>
        <w:rPr>
          <w:rFonts w:eastAsia="MS Mincho"/>
        </w:rPr>
        <w:t xml:space="preserve"> and so on. Zero (</w:t>
      </w:r>
      <w:r w:rsidRPr="004E502E">
        <w:rPr>
          <w:rFonts w:eastAsia="MS Mincho"/>
          <w:b/>
        </w:rPr>
        <w:t>0</w:t>
      </w:r>
      <w:r>
        <w:rPr>
          <w:rFonts w:eastAsia="MS Mincho"/>
        </w:rPr>
        <w:t>) means the object is “neutral”.</w:t>
      </w:r>
    </w:p>
    <w:p w:rsidR="00184152" w:rsidRDefault="00184152" w:rsidP="00184152">
      <w:pPr>
        <w:pStyle w:val="ListParagraph"/>
        <w:numPr>
          <w:ilvl w:val="0"/>
          <w:numId w:val="19"/>
        </w:numPr>
        <w:rPr>
          <w:rFonts w:eastAsia="MS Mincho"/>
        </w:rPr>
      </w:pPr>
      <w:r w:rsidRPr="00CA340B">
        <w:rPr>
          <w:rStyle w:val="Code"/>
        </w:rPr>
        <w:t>MovingObject</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sidRPr="00CA340B">
        <w:rPr>
          <w:rFonts w:eastAsia="MS Mincho"/>
          <w:b/>
        </w:rPr>
        <w:t>objects that can change their position</w:t>
      </w:r>
      <w:r>
        <w:rPr>
          <w:rFonts w:eastAsia="MS Mincho"/>
        </w:rPr>
        <w:t xml:space="preserve">, through the “go” command (implemented with the </w:t>
      </w:r>
      <w:r w:rsidRPr="00D16C8D">
        <w:rPr>
          <w:rStyle w:val="Code"/>
        </w:rPr>
        <w:t>GoTo(Point)</w:t>
      </w:r>
      <w:r>
        <w:rPr>
          <w:rFonts w:eastAsia="MS Mincho"/>
        </w:rPr>
        <w:t xml:space="preserve"> method). All such objects </w:t>
      </w:r>
      <w:r w:rsidRPr="00CA340B">
        <w:rPr>
          <w:rFonts w:eastAsia="MS Mincho"/>
          <w:b/>
        </w:rPr>
        <w:t>must</w:t>
      </w:r>
      <w:r>
        <w:rPr>
          <w:rFonts w:eastAsia="MS Mincho"/>
        </w:rPr>
        <w:t xml:space="preserve"> inherit the </w:t>
      </w:r>
      <w:r w:rsidRPr="00CA340B">
        <w:rPr>
          <w:rStyle w:val="Code"/>
        </w:rPr>
        <w:t>MovingObject</w:t>
      </w:r>
      <w:r>
        <w:rPr>
          <w:rFonts w:eastAsia="MS Mincho"/>
        </w:rPr>
        <w:t xml:space="preserve"> class.</w:t>
      </w:r>
    </w:p>
    <w:p w:rsidR="00184152" w:rsidRDefault="00184152" w:rsidP="00184152">
      <w:pPr>
        <w:pStyle w:val="ListParagraph"/>
        <w:numPr>
          <w:ilvl w:val="0"/>
          <w:numId w:val="19"/>
        </w:numPr>
        <w:rPr>
          <w:rFonts w:eastAsia="MS Mincho"/>
        </w:rPr>
      </w:pPr>
      <w:r w:rsidRPr="00CA340B">
        <w:rPr>
          <w:rStyle w:val="Code"/>
        </w:rPr>
        <w:lastRenderedPageBreak/>
        <w:t>StaticObject</w:t>
      </w:r>
      <w:r>
        <w:rPr>
          <w:rFonts w:eastAsia="MS Mincho"/>
          <w:b/>
        </w:rPr>
        <w:t xml:space="preserve"> </w:t>
      </w:r>
      <w:r>
        <w:rPr>
          <w:rFonts w:eastAsia="MS Mincho"/>
        </w:rPr>
        <w:t xml:space="preserve">– </w:t>
      </w:r>
      <w:r w:rsidRPr="00CA340B">
        <w:rPr>
          <w:rStyle w:val="Code"/>
        </w:rPr>
        <w:t>abstract</w:t>
      </w:r>
      <w:r>
        <w:rPr>
          <w:rFonts w:eastAsia="MS Mincho"/>
        </w:rPr>
        <w:t xml:space="preserve"> base for objects that never change their position. All such objects </w:t>
      </w:r>
      <w:r w:rsidRPr="00CA340B">
        <w:rPr>
          <w:rFonts w:eastAsia="MS Mincho"/>
          <w:b/>
        </w:rPr>
        <w:t>must</w:t>
      </w:r>
      <w:r>
        <w:rPr>
          <w:rFonts w:eastAsia="MS Mincho"/>
        </w:rPr>
        <w:t xml:space="preserve"> inherit the </w:t>
      </w:r>
      <w:r w:rsidRPr="00CA340B">
        <w:rPr>
          <w:rStyle w:val="Code"/>
        </w:rPr>
        <w:t>StaticObject</w:t>
      </w:r>
      <w:r>
        <w:rPr>
          <w:rFonts w:eastAsia="MS Mincho"/>
        </w:rPr>
        <w:t xml:space="preserve"> class.</w:t>
      </w:r>
    </w:p>
    <w:p w:rsidR="00184152" w:rsidRDefault="00184152" w:rsidP="00184152">
      <w:pPr>
        <w:pStyle w:val="ListParagraph"/>
        <w:numPr>
          <w:ilvl w:val="0"/>
          <w:numId w:val="19"/>
        </w:numPr>
        <w:rPr>
          <w:rFonts w:eastAsia="MS Mincho"/>
        </w:rPr>
      </w:pPr>
      <w:r>
        <w:rPr>
          <w:rStyle w:val="Code"/>
        </w:rPr>
        <w:t>Character</w:t>
      </w:r>
      <w:r w:rsidRPr="00CA340B">
        <w:rPr>
          <w:rFonts w:eastAsia="MS Mincho"/>
          <w:b/>
          <w:bCs/>
        </w:rPr>
        <w:t xml:space="preserve"> </w:t>
      </w:r>
      <w:r>
        <w:rPr>
          <w:rFonts w:eastAsia="MS Mincho"/>
        </w:rPr>
        <w:t xml:space="preserve">– </w:t>
      </w:r>
      <w:r w:rsidRPr="00CA340B">
        <w:rPr>
          <w:rStyle w:val="Code"/>
        </w:rPr>
        <w:t>abstract</w:t>
      </w:r>
      <w:r>
        <w:rPr>
          <w:rFonts w:eastAsia="MS Mincho"/>
        </w:rPr>
        <w:t xml:space="preserve">, inherits the </w:t>
      </w:r>
      <w:r w:rsidRPr="00CA340B">
        <w:rPr>
          <w:rStyle w:val="Code"/>
        </w:rPr>
        <w:t>MovingObject</w:t>
      </w:r>
      <w:r>
        <w:rPr>
          <w:rFonts w:eastAsia="MS Mincho"/>
        </w:rPr>
        <w:t xml:space="preserve"> and implements the </w:t>
      </w:r>
      <w:r w:rsidRPr="00CA340B">
        <w:rPr>
          <w:rStyle w:val="Code"/>
        </w:rPr>
        <w:t>IControllable</w:t>
      </w:r>
      <w:r>
        <w:rPr>
          <w:rFonts w:eastAsia="MS Mincho"/>
        </w:rPr>
        <w:t xml:space="preserve"> interface. Should be used for any controllable characters.</w:t>
      </w:r>
    </w:p>
    <w:p w:rsidR="00184152" w:rsidRDefault="00184152" w:rsidP="00184152">
      <w:pPr>
        <w:pStyle w:val="ListParagraph"/>
        <w:numPr>
          <w:ilvl w:val="0"/>
          <w:numId w:val="19"/>
        </w:numPr>
        <w:rPr>
          <w:rFonts w:eastAsia="MS Mincho"/>
        </w:rPr>
      </w:pPr>
      <w:r>
        <w:rPr>
          <w:rStyle w:val="Code"/>
        </w:rPr>
        <w:t>Lumberjack</w:t>
      </w:r>
      <w:r w:rsidRPr="00CA340B">
        <w:rPr>
          <w:rFonts w:eastAsia="MS Mincho"/>
          <w:b/>
          <w:bCs/>
        </w:rPr>
        <w:t xml:space="preserve"> </w:t>
      </w:r>
      <w:r>
        <w:rPr>
          <w:rFonts w:eastAsia="MS Mincho"/>
        </w:rPr>
        <w:t xml:space="preserve">– implementation the </w:t>
      </w:r>
      <w:r w:rsidRPr="00761B29">
        <w:rPr>
          <w:rStyle w:val="Code"/>
        </w:rPr>
        <w:t>IGatherer</w:t>
      </w:r>
      <w:r>
        <w:rPr>
          <w:rFonts w:eastAsia="MS Mincho"/>
        </w:rPr>
        <w:t xml:space="preserve"> interface, </w:t>
      </w:r>
      <w:r w:rsidRPr="00761B29">
        <w:rPr>
          <w:rFonts w:eastAsia="MS Mincho"/>
          <w:bCs/>
        </w:rPr>
        <w:t>inherits</w:t>
      </w:r>
      <w:r w:rsidRPr="00761B29">
        <w:rPr>
          <w:rStyle w:val="Code"/>
        </w:rPr>
        <w:t xml:space="preserve"> Character</w:t>
      </w:r>
      <w:r>
        <w:rPr>
          <w:rFonts w:eastAsia="MS Mincho"/>
        </w:rPr>
        <w:t>. Represents a lumberjack, which can “gather” (chop down) trees.</w:t>
      </w:r>
    </w:p>
    <w:p w:rsidR="00184152" w:rsidRDefault="00184152" w:rsidP="00184152">
      <w:pPr>
        <w:pStyle w:val="ListParagraph"/>
        <w:numPr>
          <w:ilvl w:val="0"/>
          <w:numId w:val="19"/>
        </w:numPr>
        <w:rPr>
          <w:rFonts w:eastAsia="MS Mincho"/>
        </w:rPr>
      </w:pPr>
      <w:r>
        <w:rPr>
          <w:rStyle w:val="Code"/>
        </w:rPr>
        <w:t xml:space="preserve">Guard </w:t>
      </w:r>
      <w:r>
        <w:rPr>
          <w:rFonts w:eastAsia="MS Mincho"/>
        </w:rPr>
        <w:t xml:space="preserve">– implementation of the </w:t>
      </w:r>
      <w:r w:rsidRPr="00761B29">
        <w:rPr>
          <w:rStyle w:val="Code"/>
        </w:rPr>
        <w:t>IFighter</w:t>
      </w:r>
      <w:r>
        <w:rPr>
          <w:rFonts w:eastAsia="MS Mincho"/>
        </w:rPr>
        <w:t xml:space="preserve"> interface, </w:t>
      </w:r>
      <w:r w:rsidRPr="00761B29">
        <w:rPr>
          <w:rFonts w:eastAsia="MS Mincho"/>
        </w:rPr>
        <w:t>inherits</w:t>
      </w:r>
      <w:r w:rsidRPr="00761B29">
        <w:rPr>
          <w:rStyle w:val="Code"/>
        </w:rPr>
        <w:t xml:space="preserve"> Character</w:t>
      </w:r>
      <w:r>
        <w:rPr>
          <w:rFonts w:eastAsia="MS Mincho"/>
        </w:rPr>
        <w:t>. Represents a guard, which has attack and defense capabilities.</w:t>
      </w:r>
    </w:p>
    <w:p w:rsidR="00184152" w:rsidRPr="006529E7" w:rsidRDefault="00184152" w:rsidP="00184152">
      <w:pPr>
        <w:pStyle w:val="ListParagraph"/>
        <w:numPr>
          <w:ilvl w:val="0"/>
          <w:numId w:val="19"/>
        </w:numPr>
        <w:rPr>
          <w:rStyle w:val="Code"/>
          <w:rFonts w:asciiTheme="minorHAnsi" w:eastAsia="MS Mincho" w:hAnsiTheme="minorHAnsi"/>
          <w:b w:val="0"/>
          <w:bCs w:val="0"/>
        </w:rPr>
      </w:pPr>
      <w:r>
        <w:rPr>
          <w:rStyle w:val="Code"/>
        </w:rPr>
        <w:t xml:space="preserve">Tree </w:t>
      </w:r>
      <w:r>
        <w:rPr>
          <w:rFonts w:eastAsia="MS Mincho"/>
        </w:rPr>
        <w:t xml:space="preserve">– implementation of the </w:t>
      </w:r>
      <w:r w:rsidRPr="006529E7">
        <w:rPr>
          <w:rStyle w:val="Code"/>
        </w:rPr>
        <w:t>IResource</w:t>
      </w:r>
      <w:r>
        <w:rPr>
          <w:rFonts w:eastAsia="MS Mincho"/>
        </w:rPr>
        <w:t xml:space="preserve"> interface, inherits </w:t>
      </w:r>
      <w:r w:rsidRPr="006529E7">
        <w:rPr>
          <w:rStyle w:val="Code"/>
        </w:rPr>
        <w:t>StaticObject</w:t>
      </w:r>
      <w:r>
        <w:rPr>
          <w:rFonts w:eastAsia="MS Mincho"/>
        </w:rPr>
        <w:t xml:space="preserve">. Represents a tree which has a </w:t>
      </w:r>
      <w:r w:rsidRPr="006529E7">
        <w:rPr>
          <w:rStyle w:val="Code"/>
        </w:rPr>
        <w:t>Size</w:t>
      </w:r>
      <w:r>
        <w:rPr>
          <w:rFonts w:eastAsia="MS Mincho"/>
        </w:rPr>
        <w:t xml:space="preserve">, related to the </w:t>
      </w:r>
      <w:r w:rsidRPr="006529E7">
        <w:rPr>
          <w:rStyle w:val="Code"/>
        </w:rPr>
        <w:t>Quantity</w:t>
      </w:r>
      <w:r>
        <w:rPr>
          <w:rFonts w:eastAsia="MS Mincho"/>
        </w:rPr>
        <w:t xml:space="preserve"> property of the </w:t>
      </w:r>
      <w:r w:rsidRPr="006529E7">
        <w:rPr>
          <w:rStyle w:val="Code"/>
        </w:rPr>
        <w:t>IResource</w:t>
      </w:r>
      <w:r>
        <w:rPr>
          <w:rFonts w:eastAsia="MS Mincho"/>
        </w:rPr>
        <w:t xml:space="preserve"> interface and a </w:t>
      </w:r>
      <w:r w:rsidRPr="006529E7">
        <w:rPr>
          <w:rStyle w:val="Code"/>
        </w:rPr>
        <w:t>Type</w:t>
      </w:r>
      <w:r>
        <w:rPr>
          <w:rFonts w:eastAsia="MS Mincho"/>
        </w:rPr>
        <w:t xml:space="preserve"> of </w:t>
      </w:r>
      <w:r w:rsidRPr="006529E7">
        <w:rPr>
          <w:rStyle w:val="Code"/>
        </w:rPr>
        <w:t>Lumber</w:t>
      </w:r>
      <w:r>
        <w:rPr>
          <w:rStyle w:val="Code"/>
        </w:rPr>
        <w:t>.</w:t>
      </w:r>
    </w:p>
    <w:p w:rsidR="00184152" w:rsidRDefault="00184152" w:rsidP="00184152">
      <w:pPr>
        <w:pStyle w:val="ListParagraph"/>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w:t>
      </w:r>
      <w:r w:rsidR="00FB23B3">
        <w:rPr>
          <w:rFonts w:eastAsia="MS Mincho"/>
        </w:rPr>
        <w:t>s</w:t>
      </w:r>
      <w:r>
        <w:rPr>
          <w:rFonts w:eastAsia="MS Mincho"/>
        </w:rPr>
        <w:t xml:space="preserve"> and executes them on game world, keeps several lists of the objects in it, provides methods for adding objects and removes IsDestroyed objects after each command.</w:t>
      </w:r>
    </w:p>
    <w:p w:rsidR="00184152" w:rsidRPr="003A5CB1" w:rsidRDefault="00184152" w:rsidP="00184152">
      <w:pPr>
        <w:pStyle w:val="Heading3"/>
        <w:tabs>
          <w:tab w:val="center" w:pos="5103"/>
        </w:tabs>
        <w:rPr>
          <w:rStyle w:val="Code"/>
          <w:rFonts w:asciiTheme="majorHAnsi" w:eastAsia="MS Mincho" w:hAnsiTheme="majorHAnsi"/>
          <w:b/>
          <w:bCs w:val="0"/>
          <w:noProof w:val="0"/>
          <w:sz w:val="32"/>
        </w:rPr>
      </w:pPr>
      <w:r>
        <w:rPr>
          <w:rFonts w:eastAsia="MS Mincho"/>
        </w:rPr>
        <w:t>Commands</w:t>
      </w:r>
    </w:p>
    <w:p w:rsidR="00184152" w:rsidRDefault="00184152" w:rsidP="00184152">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184152" w:rsidRDefault="00184152" w:rsidP="00184152">
      <w:pPr>
        <w:pStyle w:val="ListParagraph"/>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t>Object creation command – creates an object in the world</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create &lt;object-type-name&gt; &lt;object-parameters…&gt;</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create tree 10 (0,0)</w:t>
      </w:r>
      <w:r>
        <w:rPr>
          <w:rStyle w:val="Code"/>
          <w:rFonts w:asciiTheme="minorHAnsi" w:eastAsia="MS Mincho" w:hAnsiTheme="minorHAnsi"/>
          <w:b w:val="0"/>
          <w:bCs w:val="0"/>
        </w:rPr>
        <w:t xml:space="preserve"> – creates a tree with a size of 10 at the position (0, 0)</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C7550F">
        <w:rPr>
          <w:rStyle w:val="Code"/>
          <w:rFonts w:asciiTheme="minorHAnsi" w:eastAsia="MS Mincho" w:hAnsiTheme="minorHAnsi"/>
          <w:bCs w:val="0"/>
        </w:rPr>
        <w:t>create guard Jack (0,0) 1</w:t>
      </w:r>
      <w:r>
        <w:rPr>
          <w:rStyle w:val="Code"/>
          <w:rFonts w:asciiTheme="minorHAnsi" w:eastAsia="MS Mincho" w:hAnsiTheme="minorHAnsi"/>
          <w:b w:val="0"/>
          <w:bCs w:val="0"/>
        </w:rPr>
        <w:t xml:space="preserve"> – creates guard named Jack, owned by player 1, at (0, 0)</w:t>
      </w:r>
    </w:p>
    <w:p w:rsidR="00184152" w:rsidRDefault="00184152" w:rsidP="00184152">
      <w:pPr>
        <w:pStyle w:val="ListParagraph"/>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If the object can execute such a command, a string is printed, describing the result of the command. If not, </w:t>
      </w:r>
      <w:r>
        <w:rPr>
          <w:rStyle w:val="Code"/>
          <w:rFonts w:asciiTheme="minorHAnsi" w:eastAsia="MS Mincho" w:hAnsiTheme="minorHAnsi"/>
          <w:b w:val="0"/>
          <w:bCs w:val="0"/>
        </w:rPr>
        <w:t>a string is printed, notifying the inability of the object to execute the command.</w:t>
      </w:r>
    </w:p>
    <w:p w:rsidR="00184152"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&lt;object-name&gt; &lt;command-name&gt;</w:t>
      </w:r>
      <w:r>
        <w:rPr>
          <w:rStyle w:val="Code"/>
          <w:rFonts w:asciiTheme="minorHAnsi" w:eastAsia="MS Mincho" w:hAnsiTheme="minorHAnsi"/>
          <w:bCs w:val="0"/>
        </w:rPr>
        <w:t xml:space="preserve"> &lt;command-parameters&gt;</w:t>
      </w:r>
    </w:p>
    <w:p w:rsidR="00184152" w:rsidRPr="004E3CED"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184152" w:rsidRPr="004E3CED" w:rsidRDefault="00184152" w:rsidP="00184152">
      <w:pPr>
        <w:pStyle w:val="ListParagraph"/>
        <w:numPr>
          <w:ilvl w:val="2"/>
          <w:numId w:val="20"/>
        </w:numPr>
        <w:rPr>
          <w:rStyle w:val="Code"/>
          <w:rFonts w:asciiTheme="minorHAnsi" w:eastAsia="MS Mincho" w:hAnsiTheme="minorHAnsi"/>
          <w:bCs w:val="0"/>
        </w:rPr>
      </w:pPr>
      <w:r>
        <w:rPr>
          <w:rStyle w:val="Code"/>
        </w:rPr>
        <w:t>a</w:t>
      </w:r>
      <w:r w:rsidRPr="004E3CED">
        <w:rPr>
          <w:rStyle w:val="Code"/>
        </w:rPr>
        <w:t>ttack</w:t>
      </w:r>
      <w:r>
        <w:rPr>
          <w:rStyle w:val="Code"/>
        </w:rPr>
        <w:t xml:space="preserve"> </w:t>
      </w:r>
      <w:r w:rsidRPr="004E3CED">
        <w:rPr>
          <w:rStyle w:val="Code"/>
          <w:b w:val="0"/>
        </w:rPr>
        <w:t>(</w:t>
      </w:r>
      <w:r>
        <w:rPr>
          <w:rStyle w:val="Code"/>
          <w:b w:val="0"/>
        </w:rPr>
        <w:t>no parameters)</w:t>
      </w:r>
    </w:p>
    <w:p w:rsidR="00184152" w:rsidRPr="004E3CED" w:rsidRDefault="00184152" w:rsidP="00184152">
      <w:pPr>
        <w:pStyle w:val="ListParagraph"/>
        <w:numPr>
          <w:ilvl w:val="2"/>
          <w:numId w:val="20"/>
        </w:numPr>
        <w:rPr>
          <w:rStyle w:val="Code"/>
          <w:rFonts w:asciiTheme="minorHAnsi" w:eastAsia="MS Mincho" w:hAnsiTheme="minorHAnsi"/>
          <w:bCs w:val="0"/>
        </w:rPr>
      </w:pPr>
      <w:r w:rsidRPr="004E3CED">
        <w:rPr>
          <w:rStyle w:val="Code"/>
        </w:rPr>
        <w:t>gather</w:t>
      </w:r>
      <w:r>
        <w:rPr>
          <w:rStyle w:val="Code"/>
        </w:rPr>
        <w:t xml:space="preserve"> </w:t>
      </w:r>
      <w:r w:rsidRPr="004E3CED">
        <w:rPr>
          <w:rStyle w:val="Code"/>
          <w:b w:val="0"/>
        </w:rPr>
        <w:t>(no parameters)</w:t>
      </w:r>
    </w:p>
    <w:p w:rsidR="00184152" w:rsidRPr="00062209" w:rsidRDefault="00184152" w:rsidP="00184152">
      <w:pPr>
        <w:pStyle w:val="ListParagraph"/>
        <w:numPr>
          <w:ilvl w:val="2"/>
          <w:numId w:val="20"/>
        </w:numPr>
        <w:rPr>
          <w:rStyle w:val="Code"/>
          <w:rFonts w:asciiTheme="minorHAnsi" w:eastAsia="MS Mincho" w:hAnsiTheme="minorHAnsi"/>
          <w:bCs w:val="0"/>
        </w:rPr>
      </w:pPr>
      <w:r>
        <w:rPr>
          <w:rStyle w:val="Code"/>
        </w:rPr>
        <w:t xml:space="preserve">go &lt;position&gt;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attack</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IFighter</w:t>
      </w:r>
      <w:r>
        <w:rPr>
          <w:rStyle w:val="Code"/>
          <w:rFonts w:asciiTheme="minorHAnsi" w:eastAsia="MS Mincho" w:hAnsiTheme="minorHAnsi"/>
          <w:b w:val="0"/>
          <w:bCs w:val="0"/>
        </w:rPr>
        <w:t xml:space="preserve">, to attack other objects at the object’s coordinates, printing the corresponding strings for success or failure.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gather</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IGatherer</w:t>
      </w:r>
      <w:r>
        <w:rPr>
          <w:rStyle w:val="Code"/>
          <w:rFonts w:asciiTheme="minorHAnsi" w:eastAsia="MS Mincho" w:hAnsiTheme="minorHAnsi"/>
          <w:b w:val="0"/>
          <w:bCs w:val="0"/>
        </w:rPr>
        <w:t>, to gather the resource at the object’s coordinates, printing the corresponding strings for success or failure.</w:t>
      </w:r>
    </w:p>
    <w:p w:rsidR="00184152" w:rsidRPr="00C7550F"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4E3CED">
        <w:rPr>
          <w:rStyle w:val="Code"/>
          <w:rFonts w:asciiTheme="minorHAnsi" w:eastAsia="MS Mincho" w:hAnsiTheme="minorHAnsi"/>
          <w:bCs w:val="0"/>
        </w:rPr>
        <w:t>Joro go</w:t>
      </w:r>
      <w:r>
        <w:rPr>
          <w:rStyle w:val="Code"/>
          <w:rFonts w:asciiTheme="minorHAnsi" w:eastAsia="MS Mincho" w:hAnsiTheme="minorHAnsi"/>
          <w:bCs w:val="0"/>
        </w:rPr>
        <w:t xml:space="preserve"> (42,53) </w:t>
      </w:r>
      <w:r>
        <w:rPr>
          <w:rStyle w:val="Code"/>
          <w:rFonts w:asciiTheme="minorHAnsi" w:eastAsia="MS Mincho" w:hAnsiTheme="minorHAnsi"/>
          <w:b w:val="0"/>
          <w:bCs w:val="0"/>
        </w:rPr>
        <w:t>–</w:t>
      </w:r>
      <w:r w:rsidRPr="004E3CED">
        <w:rPr>
          <w:rStyle w:val="Code"/>
          <w:rFonts w:asciiTheme="minorHAnsi" w:eastAsia="MS Mincho" w:hAnsiTheme="minorHAnsi"/>
          <w:b w:val="0"/>
          <w:bCs w:val="0"/>
        </w:rPr>
        <w:t xml:space="preserve"> </w:t>
      </w:r>
      <w:r>
        <w:rPr>
          <w:rStyle w:val="Code"/>
          <w:rFonts w:asciiTheme="minorHAnsi" w:eastAsia="MS Mincho" w:hAnsiTheme="minorHAnsi"/>
          <w:b w:val="0"/>
          <w:bCs w:val="0"/>
        </w:rPr>
        <w:t xml:space="preserve">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call that object’s </w:t>
      </w:r>
      <w:r w:rsidRPr="00D16C8D">
        <w:rPr>
          <w:rStyle w:val="Code"/>
        </w:rPr>
        <w:t>GoTo(Point)</w:t>
      </w:r>
      <w:r>
        <w:rPr>
          <w:rStyle w:val="Code"/>
          <w:rFonts w:asciiTheme="minorHAnsi" w:eastAsia="MS Mincho" w:hAnsiTheme="minorHAnsi"/>
          <w:b w:val="0"/>
          <w:bCs w:val="0"/>
        </w:rPr>
        <w:t xml:space="preserve"> method with a </w:t>
      </w:r>
      <w:r w:rsidRPr="00D16C8D">
        <w:rPr>
          <w:rStyle w:val="Code"/>
        </w:rPr>
        <w:t>Point</w:t>
      </w:r>
      <w:r>
        <w:rPr>
          <w:rStyle w:val="Code"/>
          <w:rFonts w:asciiTheme="minorHAnsi" w:eastAsia="MS Mincho" w:hAnsiTheme="minorHAnsi"/>
          <w:b w:val="0"/>
          <w:bCs w:val="0"/>
        </w:rPr>
        <w:t xml:space="preserve"> with coordinates (42, 53).</w:t>
      </w:r>
    </w:p>
    <w:p w:rsidR="00184152" w:rsidRDefault="00184152" w:rsidP="00184152">
      <w:pPr>
        <w:rPr>
          <w:rFonts w:eastAsia="MS Mincho"/>
        </w:rPr>
      </w:pPr>
      <w:r>
        <w:rPr>
          <w:rFonts w:eastAsia="MS Mincho"/>
        </w:rPr>
        <w:t>Here is a list of all commands the Engine supports currently:</w:t>
      </w:r>
    </w:p>
    <w:p w:rsidR="00184152" w:rsidRPr="00C7550F" w:rsidRDefault="00184152" w:rsidP="00184152">
      <w:pPr>
        <w:pStyle w:val="ListParagraph"/>
        <w:numPr>
          <w:ilvl w:val="0"/>
          <w:numId w:val="21"/>
        </w:numPr>
        <w:rPr>
          <w:rFonts w:eastAsia="MS Mincho"/>
          <w:b/>
        </w:rPr>
      </w:pPr>
      <w:r w:rsidRPr="00C7550F">
        <w:rPr>
          <w:rFonts w:eastAsia="MS Mincho"/>
          <w:b/>
        </w:rPr>
        <w:t xml:space="preserve">create tree </w:t>
      </w:r>
      <w:r>
        <w:rPr>
          <w:rFonts w:eastAsia="MS Mincho"/>
          <w:b/>
        </w:rPr>
        <w:t>&lt;size&gt; &lt;position&gt;</w:t>
      </w:r>
      <w:r w:rsidRPr="00C7550F">
        <w:rPr>
          <w:rFonts w:eastAsia="MS Mincho"/>
        </w:rPr>
        <w:t xml:space="preserve"> - </w:t>
      </w:r>
      <w:r>
        <w:rPr>
          <w:rFonts w:eastAsia="MS Mincho"/>
        </w:rPr>
        <w:t>creates a tree with the specified size at the specified coordinates</w:t>
      </w:r>
    </w:p>
    <w:p w:rsidR="00184152" w:rsidRPr="00A203DE" w:rsidRDefault="00184152" w:rsidP="00184152">
      <w:pPr>
        <w:pStyle w:val="ListParagraph"/>
        <w:numPr>
          <w:ilvl w:val="0"/>
          <w:numId w:val="21"/>
        </w:numPr>
        <w:rPr>
          <w:rFonts w:eastAsia="MS Mincho"/>
          <w:b/>
        </w:rPr>
      </w:pPr>
      <w:r>
        <w:rPr>
          <w:rFonts w:eastAsia="MS Mincho"/>
          <w:b/>
        </w:rPr>
        <w:t xml:space="preserve">create lumberjack &lt;name&gt; &lt;position&gt; &lt;owner&gt; </w:t>
      </w:r>
      <w:r w:rsidRPr="00A203DE">
        <w:rPr>
          <w:rFonts w:eastAsia="MS Mincho"/>
        </w:rPr>
        <w:t>- creates a lumberjack with the specified name at the specified coordinates and belonging to the specified owner (player)</w:t>
      </w:r>
    </w:p>
    <w:p w:rsidR="00184152" w:rsidRDefault="00184152" w:rsidP="00184152">
      <w:pPr>
        <w:pStyle w:val="ListParagraph"/>
        <w:numPr>
          <w:ilvl w:val="0"/>
          <w:numId w:val="21"/>
        </w:numPr>
        <w:rPr>
          <w:rFonts w:eastAsia="MS Mincho"/>
          <w:b/>
        </w:rPr>
      </w:pPr>
      <w:r>
        <w:rPr>
          <w:rFonts w:eastAsia="MS Mincho"/>
          <w:b/>
        </w:rPr>
        <w:t xml:space="preserve">create guard &lt;name&gt; coordinates&gt; &lt;owner&gt; </w:t>
      </w:r>
      <w:r>
        <w:rPr>
          <w:rFonts w:eastAsia="MS Mincho"/>
        </w:rPr>
        <w:t>- same as the previous, but creates a guard</w:t>
      </w:r>
    </w:p>
    <w:p w:rsidR="00184152" w:rsidRPr="00A203DE" w:rsidRDefault="00184152" w:rsidP="00184152">
      <w:pPr>
        <w:pStyle w:val="ListParagraph"/>
        <w:numPr>
          <w:ilvl w:val="0"/>
          <w:numId w:val="21"/>
        </w:numPr>
        <w:rPr>
          <w:rFonts w:eastAsia="MS Mincho"/>
          <w:b/>
        </w:rPr>
      </w:pPr>
      <w:r>
        <w:rPr>
          <w:rFonts w:eastAsia="MS Mincho"/>
          <w:b/>
        </w:rPr>
        <w:t xml:space="preserve">&lt;name&gt; go &lt;position&gt; </w:t>
      </w:r>
      <w:r w:rsidRPr="00A203DE">
        <w:rPr>
          <w:rFonts w:eastAsia="MS Mincho"/>
        </w:rPr>
        <w:t>–</w:t>
      </w:r>
      <w:r>
        <w:rPr>
          <w:rFonts w:eastAsia="MS Mincho"/>
          <w:b/>
        </w:rPr>
        <w:t xml:space="preserve"> </w:t>
      </w:r>
      <w:r w:rsidRPr="00A203DE">
        <w:rPr>
          <w:rFonts w:eastAsia="MS Mincho"/>
        </w:rPr>
        <w:t>makes the object with the specified name go to the specified coordinates</w:t>
      </w:r>
    </w:p>
    <w:p w:rsidR="00184152" w:rsidRPr="00A203DE" w:rsidRDefault="00184152" w:rsidP="00184152">
      <w:pPr>
        <w:pStyle w:val="ListParagraph"/>
        <w:numPr>
          <w:ilvl w:val="0"/>
          <w:numId w:val="21"/>
        </w:numPr>
        <w:rPr>
          <w:rFonts w:eastAsia="MS Mincho"/>
          <w:b/>
        </w:rPr>
      </w:pPr>
      <w:r>
        <w:rPr>
          <w:rFonts w:eastAsia="MS Mincho"/>
          <w:b/>
        </w:rPr>
        <w:lastRenderedPageBreak/>
        <w:t xml:space="preserve">&lt;name&gt; attack </w:t>
      </w:r>
      <w:r>
        <w:rPr>
          <w:rFonts w:eastAsia="MS Mincho"/>
        </w:rPr>
        <w:t>–</w:t>
      </w:r>
      <w:r>
        <w:rPr>
          <w:rFonts w:eastAsia="MS Mincho"/>
          <w:b/>
        </w:rPr>
        <w:t xml:space="preserve"> </w:t>
      </w:r>
      <w:r>
        <w:rPr>
          <w:rFonts w:eastAsia="MS Mincho"/>
        </w:rPr>
        <w:t>orders the object with the specified name to attack another object at its coordinates</w:t>
      </w:r>
    </w:p>
    <w:p w:rsidR="00184152" w:rsidRPr="00A203DE" w:rsidRDefault="00184152" w:rsidP="00184152">
      <w:pPr>
        <w:pStyle w:val="ListParagraph"/>
        <w:numPr>
          <w:ilvl w:val="0"/>
          <w:numId w:val="21"/>
        </w:numPr>
        <w:rPr>
          <w:rFonts w:eastAsia="MS Mincho"/>
          <w:b/>
        </w:rPr>
      </w:pPr>
      <w:r>
        <w:rPr>
          <w:rFonts w:eastAsia="MS Mincho"/>
          <w:b/>
        </w:rPr>
        <w:t xml:space="preserve">&lt;name&gt; gather – </w:t>
      </w:r>
      <w:r>
        <w:rPr>
          <w:rFonts w:eastAsia="MS Mincho"/>
        </w:rPr>
        <w:t>orders the object with the specified name to gather a resource at its coordinates</w:t>
      </w:r>
    </w:p>
    <w:p w:rsidR="00184152" w:rsidRDefault="00184152" w:rsidP="00184152">
      <w:pPr>
        <w:rPr>
          <w:rStyle w:val="Code"/>
          <w:rFonts w:asciiTheme="minorHAnsi" w:eastAsia="MS Mincho" w:hAnsiTheme="minorHAnsi"/>
          <w:b w:val="0"/>
          <w:bCs w:val="0"/>
        </w:rPr>
      </w:pPr>
      <w:r>
        <w:rPr>
          <w:rStyle w:val="Code"/>
          <w:rFonts w:asciiTheme="minorHAnsi" w:eastAsia="MS Mincho" w:hAnsiTheme="minorHAnsi"/>
          <w:b w:val="0"/>
          <w:bCs w:val="0"/>
        </w:rPr>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184152" w:rsidRDefault="00184152" w:rsidP="00184152">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w:t>
      </w:r>
    </w:p>
    <w:p w:rsidR="00184152" w:rsidRDefault="00184152" w:rsidP="00184152">
      <w:pPr>
        <w:pStyle w:val="Heading3"/>
        <w:tabs>
          <w:tab w:val="center" w:pos="5103"/>
        </w:tabs>
        <w:rPr>
          <w:rFonts w:eastAsia="MS Mincho"/>
        </w:rPr>
      </w:pPr>
      <w:r>
        <w:rPr>
          <w:rFonts w:eastAsia="MS Mincho"/>
        </w:rPr>
        <w:t>Tasks</w:t>
      </w:r>
    </w:p>
    <w:p w:rsidR="00184152" w:rsidRDefault="00184152" w:rsidP="00184152">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B816DC">
        <w:rPr>
          <w:rStyle w:val="Code"/>
        </w:rPr>
        <w:t>GetEngineInstance()</w:t>
      </w:r>
      <w:r>
        <w:t xml:space="preserve"> method.</w:t>
      </w:r>
    </w:p>
    <w:p w:rsidR="00184152" w:rsidRDefault="00184152" w:rsidP="00184152">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sidRPr="0085116C">
        <w:rPr>
          <w:rStyle w:val="Code"/>
        </w:rPr>
        <w:t>Knight</w:t>
      </w:r>
      <w:r>
        <w:rPr>
          <w:rFonts w:eastAsia="MS Mincho"/>
        </w:rPr>
        <w:t xml:space="preserve">. The </w:t>
      </w:r>
      <w:r w:rsidRPr="0085116C">
        <w:rPr>
          <w:rStyle w:val="Code"/>
        </w:rPr>
        <w:t>Knight</w:t>
      </w:r>
      <w:r>
        <w:rPr>
          <w:rFonts w:eastAsia="MS Mincho"/>
        </w:rPr>
        <w:t xml:space="preserve"> should be </w:t>
      </w:r>
      <w:r w:rsidRPr="00D759A3">
        <w:rPr>
          <w:rFonts w:eastAsia="MS Mincho"/>
          <w:b/>
        </w:rPr>
        <w:t>able to move</w:t>
      </w:r>
      <w:r>
        <w:rPr>
          <w:rFonts w:eastAsia="MS Mincho"/>
        </w:rPr>
        <w:t xml:space="preserve"> and to </w:t>
      </w:r>
      <w:r w:rsidRPr="00D759A3">
        <w:rPr>
          <w:rFonts w:eastAsia="MS Mincho"/>
          <w:b/>
        </w:rPr>
        <w:t>execute attack commands</w:t>
      </w:r>
      <w:r>
        <w:rPr>
          <w:rFonts w:eastAsia="MS Mincho"/>
        </w:rPr>
        <w:t xml:space="preserve">. The </w:t>
      </w:r>
      <w:r w:rsidRPr="0085116C">
        <w:rPr>
          <w:rStyle w:val="Code"/>
        </w:rPr>
        <w:t>Knight</w:t>
      </w:r>
      <w:r>
        <w:rPr>
          <w:rFonts w:eastAsia="MS Mincho"/>
        </w:rPr>
        <w:t xml:space="preserve"> should have 100 </w:t>
      </w:r>
      <w:r w:rsidRPr="0085116C">
        <w:rPr>
          <w:rStyle w:val="Code"/>
        </w:rPr>
        <w:t>AttackPoints</w:t>
      </w:r>
      <w:r>
        <w:rPr>
          <w:rFonts w:eastAsia="MS Mincho"/>
        </w:rPr>
        <w:t xml:space="preserve">, 100 </w:t>
      </w:r>
      <w:r w:rsidRPr="0085116C">
        <w:rPr>
          <w:rStyle w:val="Code"/>
        </w:rPr>
        <w:t>DefensePoints</w:t>
      </w:r>
      <w:r>
        <w:rPr>
          <w:rFonts w:eastAsia="MS Mincho"/>
        </w:rPr>
        <w:t xml:space="preserve"> and 100 </w:t>
      </w:r>
      <w:r w:rsidRPr="0085116C">
        <w:rPr>
          <w:rStyle w:val="Code"/>
        </w:rPr>
        <w:t>HitPoints</w:t>
      </w:r>
      <w:r>
        <w:rPr>
          <w:rFonts w:eastAsia="MS Mincho"/>
        </w:rPr>
        <w:t xml:space="preserve">. The knight should have an </w:t>
      </w:r>
      <w:r w:rsidRPr="00214D66">
        <w:rPr>
          <w:rFonts w:eastAsia="MS Mincho"/>
          <w:b/>
        </w:rPr>
        <w:t>owner, name, and position</w:t>
      </w:r>
      <w:r>
        <w:rPr>
          <w:rFonts w:eastAsia="MS Mincho"/>
        </w:rPr>
        <w:t xml:space="preserve">. When attacking, the </w:t>
      </w:r>
      <w:r w:rsidRPr="0085116C">
        <w:rPr>
          <w:rStyle w:val="Code"/>
        </w:rPr>
        <w:t>Knight</w:t>
      </w:r>
      <w:r>
        <w:rPr>
          <w:rFonts w:eastAsia="MS Mincho"/>
        </w:rPr>
        <w:t xml:space="preserve"> should always pick the </w:t>
      </w:r>
      <w:r w:rsidRPr="00AB00E0">
        <w:rPr>
          <w:rFonts w:eastAsia="MS Mincho"/>
          <w:b/>
        </w:rPr>
        <w:t>first available target to attack</w:t>
      </w:r>
      <w:r>
        <w:rPr>
          <w:rFonts w:eastAsia="MS Mincho"/>
        </w:rPr>
        <w:t xml:space="preserve">, which is </w:t>
      </w:r>
      <w:r w:rsidRPr="00AB00E0">
        <w:rPr>
          <w:rFonts w:eastAsia="MS Mincho"/>
          <w:b/>
        </w:rPr>
        <w:t>not neutral</w:t>
      </w:r>
      <w:r>
        <w:rPr>
          <w:rFonts w:eastAsia="MS Mincho"/>
        </w:rPr>
        <w:t xml:space="preserve"> and does </w:t>
      </w:r>
      <w:r w:rsidRPr="00AB00E0">
        <w:rPr>
          <w:rFonts w:eastAsia="MS Mincho"/>
          <w:b/>
        </w:rPr>
        <w:t>not belong to the same player</w:t>
      </w:r>
      <w:r>
        <w:rPr>
          <w:rFonts w:eastAsia="MS Mincho"/>
        </w:rPr>
        <w:t xml:space="preserve"> as the </w:t>
      </w:r>
      <w:r w:rsidRPr="00AB00E0">
        <w:rPr>
          <w:rStyle w:val="Code"/>
        </w:rPr>
        <w:t>Knight</w:t>
      </w:r>
      <w:r w:rsidRPr="00AB00E0">
        <w:rPr>
          <w:rStyle w:val="Code"/>
          <w:b w:val="0"/>
        </w:rPr>
        <w:t>.</w:t>
      </w:r>
    </w:p>
    <w:p w:rsidR="00184152" w:rsidRDefault="00184152" w:rsidP="00184152">
      <w:pPr>
        <w:pStyle w:val="ListParagraph"/>
        <w:numPr>
          <w:ilvl w:val="1"/>
          <w:numId w:val="22"/>
        </w:numPr>
        <w:rPr>
          <w:rFonts w:eastAsia="MS Mincho"/>
        </w:rPr>
      </w:pPr>
      <w:r>
        <w:rPr>
          <w:rFonts w:eastAsia="MS Mincho"/>
        </w:rPr>
        <w:t xml:space="preserve">Format: </w:t>
      </w:r>
      <w:r w:rsidRPr="00774BD0">
        <w:rPr>
          <w:rFonts w:eastAsia="MS Mincho"/>
        </w:rPr>
        <w:t>create knight &lt;name&gt; &lt;position&gt; &lt;owner&gt;</w:t>
      </w:r>
      <w:r>
        <w:rPr>
          <w:rFonts w:eastAsia="MS Mincho"/>
        </w:rPr>
        <w:t xml:space="preserve"> - works the same way as the create guard command, but instead creates a </w:t>
      </w:r>
      <w:r w:rsidRPr="0085116C">
        <w:rPr>
          <w:rStyle w:val="Code"/>
        </w:rPr>
        <w:t>Knight</w:t>
      </w:r>
      <w:r>
        <w:rPr>
          <w:rFonts w:eastAsia="MS Mincho"/>
        </w:rPr>
        <w:t>.</w:t>
      </w:r>
    </w:p>
    <w:p w:rsidR="00184152" w:rsidRDefault="00184152" w:rsidP="00184152">
      <w:pPr>
        <w:pStyle w:val="ListParagraph"/>
        <w:numPr>
          <w:ilvl w:val="1"/>
          <w:numId w:val="22"/>
        </w:numPr>
        <w:rPr>
          <w:rFonts w:eastAsia="MS Mincho"/>
        </w:rPr>
      </w:pPr>
      <w:r>
        <w:rPr>
          <w:rFonts w:eastAsia="MS Mincho"/>
        </w:rPr>
        <w:t>Example: create knight Joro (1,1) 1 – creates a Knight with the name Joro, at coordinates (1, 1) and belonging to player 1.</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214D66">
        <w:rPr>
          <w:rStyle w:val="Code"/>
        </w:rPr>
        <w:t>House</w:t>
      </w:r>
      <w:r>
        <w:rPr>
          <w:rFonts w:eastAsia="MS Mincho"/>
        </w:rPr>
        <w:t xml:space="preserve">. The </w:t>
      </w:r>
      <w:r w:rsidRPr="00214D66">
        <w:rPr>
          <w:rStyle w:val="Code"/>
        </w:rPr>
        <w:t>House</w:t>
      </w:r>
      <w:r>
        <w:rPr>
          <w:rFonts w:eastAsia="MS Mincho"/>
        </w:rPr>
        <w:t xml:space="preserve"> should </w:t>
      </w:r>
      <w:r w:rsidRPr="00214D66">
        <w:rPr>
          <w:rFonts w:eastAsia="MS Mincho"/>
          <w:b/>
        </w:rPr>
        <w:t>not be able to move</w:t>
      </w:r>
      <w:r>
        <w:rPr>
          <w:rFonts w:eastAsia="MS Mincho"/>
        </w:rPr>
        <w:t xml:space="preserve">. The house should have 500 </w:t>
      </w:r>
      <w:r w:rsidRPr="0085116C">
        <w:rPr>
          <w:rStyle w:val="Code"/>
        </w:rPr>
        <w:t>HitPoints</w:t>
      </w:r>
      <w:r>
        <w:rPr>
          <w:rFonts w:eastAsia="MS Mincho"/>
        </w:rPr>
        <w:t xml:space="preserve">. The house should have a </w:t>
      </w:r>
      <w:r w:rsidRPr="00214D66">
        <w:rPr>
          <w:rFonts w:eastAsia="MS Mincho"/>
          <w:b/>
        </w:rPr>
        <w:t>position and an owner</w:t>
      </w:r>
      <w:r>
        <w:rPr>
          <w:rFonts w:eastAsia="MS Mincho"/>
        </w:rPr>
        <w:t>.</w:t>
      </w:r>
    </w:p>
    <w:p w:rsidR="00184152" w:rsidRDefault="00184152" w:rsidP="00184152">
      <w:pPr>
        <w:pStyle w:val="ListParagraph"/>
        <w:numPr>
          <w:ilvl w:val="1"/>
          <w:numId w:val="22"/>
        </w:numPr>
        <w:rPr>
          <w:rFonts w:eastAsia="MS Mincho"/>
        </w:rPr>
      </w:pPr>
      <w:r>
        <w:rPr>
          <w:rFonts w:eastAsia="MS Mincho"/>
        </w:rPr>
        <w:t>Format: create house &lt;position&gt; &lt;owner&gt; - creates a house at the specified position, belonging to the specified player</w:t>
      </w:r>
    </w:p>
    <w:p w:rsidR="00184152" w:rsidRDefault="00184152" w:rsidP="00184152">
      <w:pPr>
        <w:pStyle w:val="ListParagraph"/>
        <w:numPr>
          <w:ilvl w:val="1"/>
          <w:numId w:val="22"/>
        </w:numPr>
        <w:rPr>
          <w:rFonts w:eastAsia="MS Mincho"/>
        </w:rPr>
      </w:pPr>
      <w:r>
        <w:rPr>
          <w:rFonts w:eastAsia="MS Mincho"/>
        </w:rPr>
        <w:t>Example: create house (-1,-1) 2 – creates a house at coordinates (-1, -1), belonging to player 2</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214D66">
        <w:rPr>
          <w:rStyle w:val="Code"/>
        </w:rPr>
        <w:t>Giant</w:t>
      </w:r>
      <w:r>
        <w:rPr>
          <w:rFonts w:eastAsia="MS Mincho"/>
        </w:rPr>
        <w:t xml:space="preserve">. The </w:t>
      </w:r>
      <w:r w:rsidRPr="00214D66">
        <w:rPr>
          <w:rStyle w:val="Code"/>
        </w:rPr>
        <w:t>Giant</w:t>
      </w:r>
      <w:r>
        <w:rPr>
          <w:rFonts w:eastAsia="MS Mincho"/>
        </w:rPr>
        <w:t xml:space="preserve"> should be </w:t>
      </w:r>
      <w:r w:rsidRPr="00D759A3">
        <w:rPr>
          <w:rFonts w:eastAsia="MS Mincho"/>
          <w:b/>
        </w:rPr>
        <w:t>able to move</w:t>
      </w:r>
      <w:r>
        <w:rPr>
          <w:rFonts w:eastAsia="MS Mincho"/>
        </w:rPr>
        <w:t xml:space="preserve"> and to </w:t>
      </w:r>
      <w:r w:rsidRPr="00D759A3">
        <w:rPr>
          <w:rFonts w:eastAsia="MS Mincho"/>
          <w:b/>
        </w:rPr>
        <w:t>execute attack commands</w:t>
      </w:r>
      <w:r>
        <w:rPr>
          <w:rFonts w:eastAsia="MS Mincho"/>
        </w:rPr>
        <w:t xml:space="preserve">. It should have 150 </w:t>
      </w:r>
      <w:r w:rsidRPr="00214D66">
        <w:rPr>
          <w:rStyle w:val="Code"/>
        </w:rPr>
        <w:t>AttackPoints</w:t>
      </w:r>
      <w:r>
        <w:rPr>
          <w:rFonts w:eastAsia="MS Mincho"/>
        </w:rPr>
        <w:t xml:space="preserve">, 80 </w:t>
      </w:r>
      <w:r w:rsidRPr="00214D66">
        <w:rPr>
          <w:rStyle w:val="Code"/>
        </w:rPr>
        <w:t>DefensePoints</w:t>
      </w:r>
      <w:r>
        <w:rPr>
          <w:rFonts w:eastAsia="MS Mincho"/>
        </w:rPr>
        <w:t xml:space="preserve"> and 200 </w:t>
      </w:r>
      <w:r w:rsidRPr="00214D66">
        <w:rPr>
          <w:rStyle w:val="Code"/>
        </w:rPr>
        <w:t>HitPoints</w:t>
      </w:r>
      <w:r>
        <w:rPr>
          <w:rFonts w:eastAsia="MS Mincho"/>
        </w:rPr>
        <w:t xml:space="preserve">. It should have a </w:t>
      </w:r>
      <w:r w:rsidRPr="00214D66">
        <w:rPr>
          <w:rFonts w:eastAsia="MS Mincho"/>
          <w:b/>
        </w:rPr>
        <w:t>name and a position</w:t>
      </w:r>
      <w:r>
        <w:rPr>
          <w:rFonts w:eastAsia="MS Mincho"/>
        </w:rPr>
        <w:t xml:space="preserve">, but should be </w:t>
      </w:r>
      <w:r w:rsidRPr="00214D66">
        <w:rPr>
          <w:rFonts w:eastAsia="MS Mincho"/>
          <w:b/>
        </w:rPr>
        <w:t>always neutral</w:t>
      </w:r>
      <w:r>
        <w:rPr>
          <w:rFonts w:eastAsia="MS Mincho"/>
        </w:rPr>
        <w:t xml:space="preserve">. The Giant should also be </w:t>
      </w:r>
      <w:r w:rsidRPr="00D759A3">
        <w:rPr>
          <w:rFonts w:eastAsia="MS Mincho"/>
          <w:b/>
        </w:rPr>
        <w:t>able to gather</w:t>
      </w:r>
      <w:r>
        <w:rPr>
          <w:rFonts w:eastAsia="MS Mincho"/>
        </w:rPr>
        <w:t xml:space="preserve"> </w:t>
      </w:r>
      <w:r w:rsidRPr="00D759A3">
        <w:rPr>
          <w:rStyle w:val="Code"/>
        </w:rPr>
        <w:t>Stone</w:t>
      </w:r>
      <w:r>
        <w:rPr>
          <w:rFonts w:eastAsia="MS Mincho"/>
        </w:rPr>
        <w:t xml:space="preserve"> </w:t>
      </w:r>
      <w:r w:rsidRPr="00000121">
        <w:rPr>
          <w:rFonts w:eastAsia="MS Mincho"/>
          <w:b/>
        </w:rPr>
        <w:t>resources</w:t>
      </w:r>
      <w:r>
        <w:rPr>
          <w:rFonts w:eastAsia="MS Mincho"/>
        </w:rPr>
        <w:t xml:space="preserve">. When a </w:t>
      </w:r>
      <w:r w:rsidRPr="00D759A3">
        <w:rPr>
          <w:rStyle w:val="Code"/>
        </w:rPr>
        <w:t>Giant</w:t>
      </w:r>
      <w:r>
        <w:rPr>
          <w:rFonts w:eastAsia="MS Mincho"/>
        </w:rPr>
        <w:t xml:space="preserve"> gathers such a resource, his </w:t>
      </w:r>
      <w:r w:rsidRPr="00D759A3">
        <w:rPr>
          <w:rStyle w:val="Code"/>
        </w:rPr>
        <w:t>AttackPoints</w:t>
      </w:r>
      <w:r>
        <w:rPr>
          <w:rFonts w:eastAsia="MS Mincho"/>
        </w:rPr>
        <w:t xml:space="preserve"> are </w:t>
      </w:r>
      <w:r w:rsidRPr="00D759A3">
        <w:rPr>
          <w:rFonts w:eastAsia="MS Mincho"/>
          <w:b/>
        </w:rPr>
        <w:t>permanently increased by 100</w:t>
      </w:r>
      <w:r w:rsidRPr="000520B4">
        <w:rPr>
          <w:rFonts w:eastAsia="MS Mincho"/>
        </w:rPr>
        <w:t xml:space="preserve">. This should </w:t>
      </w:r>
      <w:r w:rsidRPr="000520B4">
        <w:rPr>
          <w:rFonts w:eastAsia="MS Mincho"/>
          <w:b/>
        </w:rPr>
        <w:t>only work once</w:t>
      </w:r>
      <w:r>
        <w:rPr>
          <w:rFonts w:eastAsia="MS Mincho"/>
        </w:rPr>
        <w:t xml:space="preserve">. When </w:t>
      </w:r>
      <w:r w:rsidRPr="00EB64E8">
        <w:rPr>
          <w:rFonts w:eastAsia="MS Mincho"/>
          <w:b/>
        </w:rPr>
        <w:t>attacking</w:t>
      </w:r>
      <w:r>
        <w:rPr>
          <w:rFonts w:eastAsia="MS Mincho"/>
        </w:rPr>
        <w:t xml:space="preserve">, the </w:t>
      </w:r>
      <w:r w:rsidRPr="00EB64E8">
        <w:rPr>
          <w:rStyle w:val="Code"/>
        </w:rPr>
        <w:t>Giant</w:t>
      </w:r>
      <w:r>
        <w:rPr>
          <w:rFonts w:eastAsia="MS Mincho"/>
        </w:rPr>
        <w:t xml:space="preserve"> should pick the </w:t>
      </w:r>
      <w:r w:rsidRPr="00EB64E8">
        <w:rPr>
          <w:rFonts w:eastAsia="MS Mincho"/>
          <w:b/>
        </w:rPr>
        <w:t>first available target</w:t>
      </w:r>
      <w:r>
        <w:rPr>
          <w:rFonts w:eastAsia="MS Mincho"/>
        </w:rPr>
        <w:t xml:space="preserve">, </w:t>
      </w:r>
      <w:r w:rsidRPr="00EB64E8">
        <w:rPr>
          <w:rFonts w:eastAsia="MS Mincho"/>
          <w:b/>
        </w:rPr>
        <w:t>which is not neutral</w:t>
      </w:r>
      <w:r>
        <w:rPr>
          <w:rFonts w:eastAsia="MS Mincho"/>
        </w:rPr>
        <w:t>.</w:t>
      </w:r>
    </w:p>
    <w:p w:rsidR="00184152" w:rsidRDefault="00184152" w:rsidP="00184152">
      <w:pPr>
        <w:pStyle w:val="ListParagraph"/>
        <w:numPr>
          <w:ilvl w:val="1"/>
          <w:numId w:val="22"/>
        </w:numPr>
        <w:rPr>
          <w:rFonts w:eastAsia="MS Mincho"/>
        </w:rPr>
      </w:pPr>
      <w:r>
        <w:rPr>
          <w:rFonts w:eastAsia="MS Mincho"/>
        </w:rPr>
        <w:t>Format: create giant &lt;name&gt; &lt;position&gt; - creates a giant which is at the specified position with the specified name, and is neutral (i.e. has the owner 0)</w:t>
      </w:r>
    </w:p>
    <w:p w:rsidR="00184152" w:rsidRDefault="00184152" w:rsidP="00184152">
      <w:pPr>
        <w:pStyle w:val="ListParagraph"/>
        <w:numPr>
          <w:ilvl w:val="1"/>
          <w:numId w:val="22"/>
        </w:numPr>
        <w:rPr>
          <w:rFonts w:eastAsia="MS Mincho"/>
        </w:rPr>
      </w:pPr>
      <w:r>
        <w:rPr>
          <w:rFonts w:eastAsia="MS Mincho"/>
        </w:rPr>
        <w:t>Example: create giant BigGuy (10,0) – creates a giant with the name BigGuy at the coordinates (10, 0), belonging to player 0</w:t>
      </w:r>
    </w:p>
    <w:p w:rsidR="00184152" w:rsidRPr="003B424D" w:rsidRDefault="00184152" w:rsidP="00184152">
      <w:pPr>
        <w:pStyle w:val="ListParagraph"/>
        <w:numPr>
          <w:ilvl w:val="0"/>
          <w:numId w:val="22"/>
        </w:numPr>
      </w:pPr>
      <w:r>
        <w:rPr>
          <w:rFonts w:eastAsia="MS Mincho"/>
        </w:rPr>
        <w:t xml:space="preserve">Implement a command to create a </w:t>
      </w:r>
      <w:r w:rsidRPr="00D759A3">
        <w:rPr>
          <w:rStyle w:val="Code"/>
        </w:rPr>
        <w:t>Rock</w:t>
      </w:r>
      <w:r>
        <w:rPr>
          <w:rFonts w:eastAsia="MS Mincho"/>
        </w:rPr>
        <w:t xml:space="preserve">. The </w:t>
      </w:r>
      <w:r w:rsidRPr="00D759A3">
        <w:rPr>
          <w:rStyle w:val="Code"/>
        </w:rPr>
        <w:t>Rock</w:t>
      </w:r>
      <w:r>
        <w:rPr>
          <w:rFonts w:eastAsia="MS Mincho"/>
        </w:rPr>
        <w:t xml:space="preserve"> should </w:t>
      </w:r>
      <w:r w:rsidRPr="00D759A3">
        <w:rPr>
          <w:rFonts w:eastAsia="MS Mincho"/>
          <w:b/>
        </w:rPr>
        <w:t>not be able to move</w:t>
      </w:r>
      <w:r>
        <w:rPr>
          <w:rFonts w:eastAsia="MS Mincho"/>
        </w:rPr>
        <w:t xml:space="preserve">. The </w:t>
      </w:r>
      <w:r w:rsidRPr="00D759A3">
        <w:rPr>
          <w:rFonts w:eastAsia="MS Mincho"/>
          <w:b/>
        </w:rPr>
        <w:t>command should set</w:t>
      </w:r>
      <w:r>
        <w:rPr>
          <w:rFonts w:eastAsia="MS Mincho"/>
        </w:rPr>
        <w:t xml:space="preserve"> the </w:t>
      </w:r>
      <w:r w:rsidRPr="00D759A3">
        <w:rPr>
          <w:rStyle w:val="Code"/>
        </w:rPr>
        <w:t>HitPoints</w:t>
      </w:r>
      <w:r>
        <w:rPr>
          <w:rFonts w:eastAsia="MS Mincho"/>
        </w:rPr>
        <w:t xml:space="preserve"> of the </w:t>
      </w:r>
      <w:r w:rsidRPr="00D759A3">
        <w:rPr>
          <w:rStyle w:val="Code"/>
        </w:rPr>
        <w:t>Rock</w:t>
      </w:r>
      <w:r>
        <w:rPr>
          <w:rFonts w:eastAsia="MS Mincho"/>
        </w:rPr>
        <w:t xml:space="preserve">. The </w:t>
      </w:r>
      <w:r w:rsidRPr="003B424D">
        <w:rPr>
          <w:rStyle w:val="Code"/>
        </w:rPr>
        <w:t>Rock</w:t>
      </w:r>
      <w:r>
        <w:rPr>
          <w:rFonts w:eastAsia="MS Mincho"/>
        </w:rPr>
        <w:t xml:space="preserve"> should be a </w:t>
      </w:r>
      <w:r w:rsidRPr="003B424D">
        <w:rPr>
          <w:rFonts w:eastAsia="MS Mincho"/>
          <w:b/>
        </w:rPr>
        <w:t>resource</w:t>
      </w:r>
      <w:r>
        <w:rPr>
          <w:rFonts w:eastAsia="MS Mincho"/>
        </w:rPr>
        <w:t xml:space="preserve"> with a </w:t>
      </w:r>
      <w:r w:rsidRPr="003B424D">
        <w:rPr>
          <w:rStyle w:val="Code"/>
        </w:rPr>
        <w:t>Type</w:t>
      </w:r>
      <w:r>
        <w:rPr>
          <w:rFonts w:eastAsia="MS Mincho"/>
        </w:rPr>
        <w:t xml:space="preserve"> property equal to </w:t>
      </w:r>
      <w:r w:rsidRPr="003B424D">
        <w:rPr>
          <w:rStyle w:val="Code"/>
        </w:rPr>
        <w:t>Stone</w:t>
      </w:r>
      <w:r>
        <w:rPr>
          <w:rFonts w:eastAsia="MS Mincho"/>
        </w:rPr>
        <w:t xml:space="preserve">. The </w:t>
      </w:r>
      <w:r w:rsidRPr="003B424D">
        <w:rPr>
          <w:rStyle w:val="Code"/>
        </w:rPr>
        <w:t>Quantity</w:t>
      </w:r>
      <w:r>
        <w:rPr>
          <w:rFonts w:eastAsia="MS Mincho"/>
        </w:rPr>
        <w:t xml:space="preserve"> of the Rock should be </w:t>
      </w:r>
      <w:r w:rsidRPr="003B424D">
        <w:rPr>
          <w:rFonts w:eastAsia="MS Mincho"/>
          <w:b/>
        </w:rPr>
        <w:t>half</w:t>
      </w:r>
      <w:r>
        <w:rPr>
          <w:rFonts w:eastAsia="MS Mincho"/>
        </w:rPr>
        <w:t xml:space="preserve"> it’s </w:t>
      </w:r>
      <w:r w:rsidRPr="003B424D">
        <w:rPr>
          <w:rStyle w:val="Code"/>
        </w:rPr>
        <w:t>HitPoints</w:t>
      </w:r>
      <w:r w:rsidRPr="003B424D">
        <w:rPr>
          <w:rFonts w:eastAsia="MS Mincho"/>
          <w:b/>
          <w:bCs/>
        </w:rPr>
        <w:t>.</w:t>
      </w:r>
      <w:r>
        <w:rPr>
          <w:rFonts w:eastAsia="MS Mincho"/>
          <w:b/>
          <w:bCs/>
        </w:rPr>
        <w:t xml:space="preserve"> </w:t>
      </w:r>
      <w:r>
        <w:rPr>
          <w:rFonts w:eastAsia="MS Mincho"/>
          <w:bCs/>
        </w:rPr>
        <w:t xml:space="preserve">The </w:t>
      </w:r>
      <w:r w:rsidRPr="003B424D">
        <w:rPr>
          <w:rStyle w:val="Code"/>
        </w:rPr>
        <w:t>Rock</w:t>
      </w:r>
      <w:r>
        <w:rPr>
          <w:rFonts w:eastAsia="MS Mincho"/>
          <w:bCs/>
        </w:rPr>
        <w:t xml:space="preserve"> should </w:t>
      </w:r>
      <w:r w:rsidRPr="003B424D">
        <w:rPr>
          <w:rFonts w:eastAsia="MS Mincho"/>
          <w:b/>
          <w:bCs/>
        </w:rPr>
        <w:t>always be neutral</w:t>
      </w:r>
      <w:r>
        <w:rPr>
          <w:rFonts w:eastAsia="MS Mincho"/>
          <w:b/>
          <w:bCs/>
        </w:rPr>
        <w:t xml:space="preserve"> </w:t>
      </w:r>
      <w:r w:rsidRPr="00A57EEB">
        <w:rPr>
          <w:rFonts w:eastAsia="MS Mincho"/>
          <w:bCs/>
        </w:rPr>
        <w:t>and have a</w:t>
      </w:r>
      <w:r>
        <w:rPr>
          <w:rFonts w:eastAsia="MS Mincho"/>
          <w:b/>
          <w:bCs/>
        </w:rPr>
        <w:t xml:space="preserve"> position</w:t>
      </w:r>
      <w:r>
        <w:rPr>
          <w:rFonts w:eastAsia="MS Mincho"/>
          <w:bCs/>
        </w:rPr>
        <w:t>.</w:t>
      </w:r>
    </w:p>
    <w:p w:rsidR="00184152" w:rsidRDefault="00184152" w:rsidP="00184152">
      <w:pPr>
        <w:pStyle w:val="ListParagraph"/>
        <w:numPr>
          <w:ilvl w:val="1"/>
          <w:numId w:val="22"/>
        </w:numPr>
        <w:rPr>
          <w:rFonts w:eastAsia="MS Mincho"/>
        </w:rPr>
      </w:pPr>
      <w:r>
        <w:rPr>
          <w:rFonts w:eastAsia="MS Mincho"/>
        </w:rPr>
        <w:t>Format: create rock &lt;hitpoints&gt; &lt;position&gt; - creates a rock at the specified position, which has the specified hitpoints and is neutral</w:t>
      </w:r>
    </w:p>
    <w:p w:rsidR="00184152" w:rsidRDefault="00184152" w:rsidP="00184152">
      <w:pPr>
        <w:pStyle w:val="ListParagraph"/>
        <w:numPr>
          <w:ilvl w:val="1"/>
          <w:numId w:val="22"/>
        </w:numPr>
        <w:rPr>
          <w:rFonts w:eastAsia="MS Mincho"/>
        </w:rPr>
      </w:pPr>
      <w:r>
        <w:rPr>
          <w:rFonts w:eastAsia="MS Mincho"/>
        </w:rPr>
        <w:t>Example: create rock 50 (7,-3) – creates a neutral rock with 50 hit points at the coordinates (7,-3).</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000121">
        <w:rPr>
          <w:rStyle w:val="Code"/>
        </w:rPr>
        <w:t>Ninja</w:t>
      </w:r>
      <w:r>
        <w:rPr>
          <w:rFonts w:eastAsia="MS Mincho"/>
        </w:rPr>
        <w:t xml:space="preserve">. The </w:t>
      </w:r>
      <w:r w:rsidRPr="00000121">
        <w:rPr>
          <w:rStyle w:val="Code"/>
        </w:rPr>
        <w:t>Ninja</w:t>
      </w:r>
      <w:r>
        <w:rPr>
          <w:rFonts w:eastAsia="MS Mincho"/>
        </w:rPr>
        <w:t xml:space="preserve"> should be </w:t>
      </w:r>
      <w:r w:rsidRPr="000520B4">
        <w:rPr>
          <w:rFonts w:eastAsia="MS Mincho"/>
          <w:b/>
        </w:rPr>
        <w:t>able to move</w:t>
      </w:r>
      <w:r>
        <w:rPr>
          <w:rFonts w:eastAsia="MS Mincho"/>
          <w:b/>
        </w:rPr>
        <w:t xml:space="preserve"> </w:t>
      </w:r>
      <w:r>
        <w:rPr>
          <w:rFonts w:eastAsia="MS Mincho"/>
        </w:rPr>
        <w:t xml:space="preserve">and to </w:t>
      </w:r>
      <w:r>
        <w:rPr>
          <w:rFonts w:eastAsia="MS Mincho"/>
          <w:b/>
        </w:rPr>
        <w:t>execute attack commands</w:t>
      </w:r>
      <w:r>
        <w:rPr>
          <w:rFonts w:eastAsia="MS Mincho"/>
        </w:rPr>
        <w:t xml:space="preserve">. The Ninja should </w:t>
      </w:r>
      <w:r w:rsidR="00FC5372">
        <w:rPr>
          <w:rFonts w:eastAsia="MS Mincho"/>
        </w:rPr>
        <w:t xml:space="preserve">have 1 </w:t>
      </w:r>
      <w:r w:rsidR="00FC5372" w:rsidRPr="00FC5372">
        <w:rPr>
          <w:rStyle w:val="Code"/>
        </w:rPr>
        <w:t>HitPoints</w:t>
      </w:r>
      <w:r w:rsidR="00FC5372">
        <w:rPr>
          <w:rFonts w:eastAsia="MS Mincho"/>
        </w:rPr>
        <w:t xml:space="preserve">, but should </w:t>
      </w:r>
      <w:r>
        <w:rPr>
          <w:rFonts w:eastAsia="MS Mincho"/>
        </w:rPr>
        <w:t xml:space="preserve">be </w:t>
      </w:r>
      <w:r w:rsidRPr="000520B4">
        <w:rPr>
          <w:rFonts w:eastAsia="MS Mincho"/>
          <w:b/>
        </w:rPr>
        <w:t>invulnerable</w:t>
      </w:r>
      <w:r>
        <w:rPr>
          <w:rFonts w:eastAsia="MS Mincho"/>
        </w:rPr>
        <w:t xml:space="preserve"> – it should not be able to be destroyed by other objects. The </w:t>
      </w:r>
      <w:r w:rsidRPr="00000121">
        <w:rPr>
          <w:rStyle w:val="Code"/>
        </w:rPr>
        <w:t>Ninja</w:t>
      </w:r>
      <w:r>
        <w:rPr>
          <w:rFonts w:eastAsia="MS Mincho"/>
        </w:rPr>
        <w:t xml:space="preserve"> should </w:t>
      </w:r>
      <w:r w:rsidRPr="00000121">
        <w:rPr>
          <w:rFonts w:eastAsia="MS Mincho"/>
          <w:b/>
        </w:rPr>
        <w:t>initially have no</w:t>
      </w:r>
      <w:r>
        <w:rPr>
          <w:rFonts w:eastAsia="MS Mincho"/>
        </w:rPr>
        <w:t xml:space="preserve"> </w:t>
      </w:r>
      <w:r w:rsidRPr="00000121">
        <w:rPr>
          <w:rStyle w:val="Code"/>
        </w:rPr>
        <w:t>AttackPoints</w:t>
      </w:r>
      <w:r>
        <w:rPr>
          <w:rFonts w:eastAsia="MS Mincho"/>
        </w:rPr>
        <w:t xml:space="preserve">. The </w:t>
      </w:r>
      <w:r w:rsidRPr="00000121">
        <w:rPr>
          <w:rStyle w:val="Code"/>
        </w:rPr>
        <w:t>Ninja</w:t>
      </w:r>
      <w:r>
        <w:rPr>
          <w:rFonts w:eastAsia="MS Mincho"/>
        </w:rPr>
        <w:t xml:space="preserve"> should be </w:t>
      </w:r>
      <w:r w:rsidRPr="00000121">
        <w:rPr>
          <w:rFonts w:eastAsia="MS Mincho"/>
          <w:b/>
        </w:rPr>
        <w:t>able to gather stone and lumber resources</w:t>
      </w:r>
      <w:r>
        <w:rPr>
          <w:rFonts w:eastAsia="MS Mincho"/>
        </w:rPr>
        <w:t xml:space="preserve">. For </w:t>
      </w:r>
      <w:r w:rsidRPr="00B927F0">
        <w:rPr>
          <w:rFonts w:eastAsia="MS Mincho"/>
          <w:b/>
        </w:rPr>
        <w:t xml:space="preserve">each </w:t>
      </w:r>
      <w:r>
        <w:rPr>
          <w:rFonts w:eastAsia="MS Mincho"/>
          <w:b/>
        </w:rPr>
        <w:t xml:space="preserve">lumber </w:t>
      </w:r>
      <w:r w:rsidRPr="00B927F0">
        <w:rPr>
          <w:rFonts w:eastAsia="MS Mincho"/>
          <w:b/>
        </w:rPr>
        <w:t>resource</w:t>
      </w:r>
      <w:r>
        <w:rPr>
          <w:rFonts w:eastAsia="MS Mincho"/>
        </w:rPr>
        <w:t xml:space="preserve"> the </w:t>
      </w:r>
      <w:r>
        <w:rPr>
          <w:rStyle w:val="Code"/>
        </w:rPr>
        <w:t>N</w:t>
      </w:r>
      <w:r w:rsidRPr="00000121">
        <w:rPr>
          <w:rStyle w:val="Code"/>
        </w:rPr>
        <w:t>inja</w:t>
      </w:r>
      <w:r>
        <w:rPr>
          <w:rFonts w:eastAsia="MS Mincho"/>
        </w:rPr>
        <w:t xml:space="preserve"> has gathered, its </w:t>
      </w:r>
      <w:r w:rsidRPr="00000121">
        <w:rPr>
          <w:rStyle w:val="Code"/>
        </w:rPr>
        <w:lastRenderedPageBreak/>
        <w:t>AttackPoints</w:t>
      </w:r>
      <w:r>
        <w:rPr>
          <w:rFonts w:eastAsia="MS Mincho"/>
        </w:rPr>
        <w:t xml:space="preserve"> </w:t>
      </w:r>
      <w:r w:rsidRPr="00000121">
        <w:rPr>
          <w:rFonts w:eastAsia="MS Mincho"/>
          <w:b/>
        </w:rPr>
        <w:t xml:space="preserve">should increase by </w:t>
      </w:r>
      <w:r>
        <w:rPr>
          <w:rFonts w:eastAsia="MS Mincho"/>
          <w:b/>
        </w:rPr>
        <w:t>the resource’s quantity</w:t>
      </w:r>
      <w:r>
        <w:rPr>
          <w:rFonts w:eastAsia="MS Mincho"/>
        </w:rPr>
        <w:t xml:space="preserve">. For </w:t>
      </w:r>
      <w:r w:rsidRPr="00B927F0">
        <w:rPr>
          <w:rFonts w:eastAsia="MS Mincho"/>
          <w:b/>
        </w:rPr>
        <w:t>each stone resource</w:t>
      </w:r>
      <w:r>
        <w:rPr>
          <w:rFonts w:eastAsia="MS Mincho"/>
        </w:rPr>
        <w:t xml:space="preserve"> the </w:t>
      </w:r>
      <w:r w:rsidRPr="00B927F0">
        <w:rPr>
          <w:rStyle w:val="Code"/>
        </w:rPr>
        <w:t>Ninja</w:t>
      </w:r>
      <w:r>
        <w:rPr>
          <w:rFonts w:eastAsia="MS Mincho"/>
        </w:rPr>
        <w:t xml:space="preserve"> has gathered, its </w:t>
      </w:r>
      <w:r w:rsidRPr="00B927F0">
        <w:rPr>
          <w:rStyle w:val="Code"/>
        </w:rPr>
        <w:t>AttackPoints</w:t>
      </w:r>
      <w:r>
        <w:rPr>
          <w:rFonts w:eastAsia="MS Mincho"/>
        </w:rPr>
        <w:t xml:space="preserve"> </w:t>
      </w:r>
      <w:r w:rsidRPr="00B927F0">
        <w:rPr>
          <w:rFonts w:eastAsia="MS Mincho"/>
          <w:b/>
        </w:rPr>
        <w:t>should increase by the resource’s quantity multiplied by 2</w:t>
      </w:r>
      <w:r>
        <w:rPr>
          <w:rFonts w:eastAsia="MS Mincho"/>
        </w:rPr>
        <w:t xml:space="preserve">. The </w:t>
      </w:r>
      <w:r w:rsidRPr="00A57EEB">
        <w:rPr>
          <w:rStyle w:val="Code"/>
        </w:rPr>
        <w:t>Ninja</w:t>
      </w:r>
      <w:r>
        <w:rPr>
          <w:rFonts w:eastAsia="MS Mincho"/>
        </w:rPr>
        <w:t xml:space="preserve"> </w:t>
      </w:r>
      <w:r w:rsidRPr="00A57EEB">
        <w:rPr>
          <w:rFonts w:eastAsia="MS Mincho"/>
          <w:b/>
        </w:rPr>
        <w:t>should have an owner</w:t>
      </w:r>
      <w:r>
        <w:rPr>
          <w:rFonts w:eastAsia="MS Mincho"/>
        </w:rPr>
        <w:t xml:space="preserve">, specified by the command. The Ninja should have a </w:t>
      </w:r>
      <w:r w:rsidRPr="00A57EEB">
        <w:rPr>
          <w:rFonts w:eastAsia="MS Mincho"/>
          <w:b/>
        </w:rPr>
        <w:t>name and position</w:t>
      </w:r>
      <w:r>
        <w:rPr>
          <w:rFonts w:eastAsia="MS Mincho"/>
        </w:rPr>
        <w:t xml:space="preserve">. The </w:t>
      </w:r>
      <w:r w:rsidRPr="00A57EEB">
        <w:rPr>
          <w:rStyle w:val="Code"/>
        </w:rPr>
        <w:t>Ninja</w:t>
      </w:r>
      <w:r>
        <w:rPr>
          <w:rFonts w:eastAsia="MS Mincho"/>
        </w:rPr>
        <w:t xml:space="preserve"> should always </w:t>
      </w:r>
      <w:r w:rsidRPr="00A57EEB">
        <w:rPr>
          <w:rFonts w:eastAsia="MS Mincho"/>
          <w:b/>
        </w:rPr>
        <w:t>attack the target</w:t>
      </w:r>
      <w:r>
        <w:rPr>
          <w:rFonts w:eastAsia="MS Mincho"/>
        </w:rPr>
        <w:t xml:space="preserve">, which is </w:t>
      </w:r>
      <w:r w:rsidRPr="00A57EEB">
        <w:rPr>
          <w:rFonts w:eastAsia="MS Mincho"/>
          <w:b/>
        </w:rPr>
        <w:t>not neutral</w:t>
      </w:r>
      <w:r>
        <w:rPr>
          <w:rFonts w:eastAsia="MS Mincho"/>
        </w:rPr>
        <w:t xml:space="preserve">, does </w:t>
      </w:r>
      <w:r w:rsidRPr="00A57EEB">
        <w:rPr>
          <w:rFonts w:eastAsia="MS Mincho"/>
          <w:b/>
        </w:rPr>
        <w:t>not belong to the same player</w:t>
      </w:r>
      <w:r>
        <w:rPr>
          <w:rFonts w:eastAsia="MS Mincho"/>
        </w:rPr>
        <w:t xml:space="preserve">, and has the </w:t>
      </w:r>
      <w:r w:rsidRPr="00A57EEB">
        <w:rPr>
          <w:rFonts w:eastAsia="MS Mincho"/>
          <w:b/>
        </w:rPr>
        <w:t>highest</w:t>
      </w:r>
      <w:r>
        <w:rPr>
          <w:rFonts w:eastAsia="MS Mincho"/>
        </w:rPr>
        <w:t xml:space="preserve"> </w:t>
      </w:r>
      <w:r w:rsidRPr="00A57EEB">
        <w:rPr>
          <w:rStyle w:val="Code"/>
        </w:rPr>
        <w:t>HitPoints</w:t>
      </w:r>
      <w:r>
        <w:rPr>
          <w:rFonts w:eastAsia="MS Mincho"/>
        </w:rPr>
        <w:t xml:space="preserve"> of all the available targets.</w:t>
      </w:r>
    </w:p>
    <w:p w:rsidR="00184152" w:rsidRDefault="00184152" w:rsidP="00184152">
      <w:pPr>
        <w:pStyle w:val="ListParagraph"/>
        <w:numPr>
          <w:ilvl w:val="1"/>
          <w:numId w:val="22"/>
        </w:numPr>
        <w:rPr>
          <w:rFonts w:eastAsia="MS Mincho"/>
        </w:rPr>
      </w:pPr>
      <w:r>
        <w:rPr>
          <w:rFonts w:eastAsia="MS Mincho"/>
        </w:rPr>
        <w:t>Format: create ninja &lt;name&gt; &lt;position&gt; &lt;owner&gt; - creates a ninja with the specified name, at the specified position, which belongs to the specified player.</w:t>
      </w:r>
    </w:p>
    <w:p w:rsidR="00184152" w:rsidRDefault="00184152" w:rsidP="00184152">
      <w:pPr>
        <w:pStyle w:val="ListParagraph"/>
        <w:numPr>
          <w:ilvl w:val="1"/>
          <w:numId w:val="22"/>
        </w:numPr>
        <w:rPr>
          <w:rFonts w:eastAsia="MS Mincho"/>
        </w:rPr>
      </w:pPr>
      <w:r>
        <w:rPr>
          <w:rFonts w:eastAsia="MS Mincho"/>
        </w:rPr>
        <w:t>Example: create ninja Joro (0,0) 1 – creates a ninja with the name Joro, at the coordinates (0,0), belonging to player 1</w:t>
      </w:r>
    </w:p>
    <w:p w:rsidR="00184152" w:rsidRDefault="00184152" w:rsidP="00184152">
      <w:pPr>
        <w:pStyle w:val="Heading3"/>
        <w:tabs>
          <w:tab w:val="center" w:pos="5103"/>
        </w:tabs>
        <w:rPr>
          <w:rFonts w:eastAsia="MS Mincho"/>
        </w:rPr>
      </w:pPr>
      <w:r>
        <w:rPr>
          <w:rFonts w:eastAsia="MS Mincho"/>
        </w:rPr>
        <w:t>Input and Output Data</w:t>
      </w:r>
    </w:p>
    <w:p w:rsidR="00184152" w:rsidRDefault="00184152" w:rsidP="00184152">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184152" w:rsidRPr="008E01AD" w:rsidRDefault="00184152" w:rsidP="00184152">
      <w:pPr>
        <w:pStyle w:val="ListParagraph"/>
        <w:numPr>
          <w:ilvl w:val="0"/>
          <w:numId w:val="23"/>
        </w:numPr>
        <w:rPr>
          <w:rFonts w:eastAsia="MS Mincho"/>
        </w:rPr>
      </w:pPr>
      <w:r w:rsidRPr="008E01AD">
        <w:rPr>
          <w:rFonts w:eastAsia="MS Mincho"/>
        </w:rPr>
        <w:t>The names in the commands will always consist of upper and lowercase English letters only. The numbers in the commands will always be 32-bit signed integers (System.Int32).</w:t>
      </w:r>
    </w:p>
    <w:p w:rsidR="00184152" w:rsidRDefault="00184152" w:rsidP="00184152">
      <w:pPr>
        <w:pStyle w:val="ListParagraph"/>
        <w:numPr>
          <w:ilvl w:val="0"/>
          <w:numId w:val="23"/>
        </w:numPr>
        <w:rPr>
          <w:rFonts w:eastAsia="MS Mincho"/>
        </w:rPr>
      </w:pPr>
      <w:r w:rsidRPr="008E01AD">
        <w:rPr>
          <w:rFonts w:eastAsia="MS Mincho"/>
        </w:rPr>
        <w:t>There will never be two</w:t>
      </w:r>
      <w:r w:rsidR="00EA119A">
        <w:rPr>
          <w:rFonts w:eastAsia="MS Mincho"/>
        </w:rPr>
        <w:t xml:space="preserve"> resources at the same position or two objects with the same name</w:t>
      </w:r>
    </w:p>
    <w:p w:rsidR="00184152" w:rsidRPr="00E80F95" w:rsidRDefault="00184152" w:rsidP="00184152">
      <w:pPr>
        <w:pStyle w:val="ListParagraph"/>
        <w:numPr>
          <w:ilvl w:val="0"/>
          <w:numId w:val="23"/>
        </w:numPr>
        <w:rPr>
          <w:rFonts w:eastAsia="MS Mincho"/>
        </w:rPr>
      </w:pPr>
      <w:r>
        <w:rPr>
          <w:rFonts w:eastAsia="MS Mincho"/>
        </w:rPr>
        <w:t xml:space="preserve">There will never be a neutral </w:t>
      </w:r>
      <w:r w:rsidRPr="0092130F">
        <w:rPr>
          <w:rStyle w:val="Code"/>
        </w:rPr>
        <w:t>Guard</w:t>
      </w:r>
      <w:r>
        <w:rPr>
          <w:rFonts w:eastAsia="MS Mincho"/>
        </w:rPr>
        <w:t xml:space="preserve">, </w:t>
      </w:r>
      <w:r w:rsidRPr="0092130F">
        <w:rPr>
          <w:rStyle w:val="Code"/>
        </w:rPr>
        <w:t>Knight</w:t>
      </w:r>
      <w:r>
        <w:rPr>
          <w:rFonts w:eastAsia="MS Mincho"/>
        </w:rPr>
        <w:t xml:space="preserve">, </w:t>
      </w:r>
      <w:r w:rsidRPr="0092130F">
        <w:rPr>
          <w:rStyle w:val="Code"/>
        </w:rPr>
        <w:t>Lumberjack</w:t>
      </w:r>
      <w:r>
        <w:rPr>
          <w:rFonts w:eastAsia="MS Mincho"/>
        </w:rPr>
        <w:t xml:space="preserve"> or </w:t>
      </w:r>
      <w:r w:rsidRPr="0092130F">
        <w:rPr>
          <w:rStyle w:val="Code"/>
        </w:rPr>
        <w:t>Ninja</w:t>
      </w:r>
    </w:p>
    <w:tbl>
      <w:tblPr>
        <w:tblW w:w="1050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700"/>
        <w:gridCol w:w="6804"/>
      </w:tblGrid>
      <w:tr w:rsidR="00184152" w:rsidTr="00C41E75">
        <w:tc>
          <w:tcPr>
            <w:tcW w:w="3700"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t>Sample Input</w:t>
            </w:r>
          </w:p>
        </w:tc>
        <w:tc>
          <w:tcPr>
            <w:tcW w:w="6804"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rsidRPr="00E80F95">
              <w:t>Sample Output</w:t>
            </w:r>
          </w:p>
        </w:tc>
      </w:tr>
      <w:tr w:rsidR="00184152" w:rsidTr="00C41E75">
        <w:tc>
          <w:tcPr>
            <w:tcW w:w="3700" w:type="dxa"/>
            <w:tcBorders>
              <w:top w:val="single" w:sz="4" w:space="0" w:color="000000"/>
              <w:left w:val="single" w:sz="4" w:space="0" w:color="000000"/>
              <w:bottom w:val="single" w:sz="4" w:space="0" w:color="000000"/>
              <w:right w:val="single" w:sz="4" w:space="0" w:color="000000"/>
            </w:tcBorders>
            <w:hideMark/>
          </w:tcPr>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Peter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lumberjack Jack (1,1)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tree 10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go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Max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Evil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knight EvilKnight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FC5372" w:rsidRDefault="00FC537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go (2,2)</w:t>
            </w:r>
          </w:p>
          <w:p w:rsidR="00FC5372" w:rsidRDefault="00A23490" w:rsidP="00FC537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giant cecameca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create rock </w:t>
            </w:r>
            <w:r w:rsidR="00A23490">
              <w:rPr>
                <w:rFonts w:ascii="Consolas" w:hAnsi="Consolas" w:cs="Consolas"/>
                <w:b/>
                <w:noProof/>
                <w:sz w:val="20"/>
                <w:szCs w:val="20"/>
              </w:rPr>
              <w:t>6</w:t>
            </w:r>
            <w:r>
              <w:rPr>
                <w:rFonts w:ascii="Consolas" w:hAnsi="Consolas" w:cs="Consolas"/>
                <w:b/>
                <w:noProof/>
                <w:sz w:val="20"/>
                <w:szCs w:val="20"/>
              </w:rPr>
              <w:t xml:space="preserve">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go (</w:t>
            </w:r>
            <w:r w:rsidR="00A23490">
              <w:rPr>
                <w:rFonts w:ascii="Consolas" w:hAnsi="Consolas" w:cs="Consolas"/>
                <w:b/>
                <w:noProof/>
                <w:sz w:val="20"/>
                <w:szCs w:val="20"/>
              </w:rPr>
              <w:t>2,2</w:t>
            </w:r>
            <w:r>
              <w:rPr>
                <w:rFonts w:ascii="Consolas" w:hAnsi="Consolas" w:cs="Consolas"/>
                <w:b/>
                <w:noProof/>
                <w:sz w:val="20"/>
                <w:szCs w:val="20"/>
              </w:rPr>
              <w:t>)</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attack</w:t>
            </w:r>
          </w:p>
          <w:p w:rsidR="00184152" w:rsidRDefault="00184152" w:rsidP="00F95D3A">
            <w:pPr>
              <w:widowControl w:val="0"/>
              <w:spacing w:before="0" w:after="60" w:line="240" w:lineRule="auto"/>
              <w:jc w:val="left"/>
              <w:rPr>
                <w:rFonts w:ascii="Consolas" w:hAnsi="Consolas" w:cs="Consolas"/>
                <w:b/>
                <w:i/>
                <w:noProof/>
                <w:sz w:val="20"/>
                <w:szCs w:val="20"/>
              </w:rPr>
            </w:pPr>
            <w:r>
              <w:rPr>
                <w:rFonts w:ascii="Consolas" w:hAnsi="Consolas" w:cs="Consolas"/>
                <w:b/>
                <w:noProof/>
                <w:sz w:val="20"/>
                <w:szCs w:val="20"/>
              </w:rPr>
              <w:t>end</w:t>
            </w:r>
          </w:p>
        </w:tc>
        <w:tc>
          <w:tcPr>
            <w:tcW w:w="6804" w:type="dxa"/>
            <w:tcBorders>
              <w:top w:val="single" w:sz="4" w:space="0" w:color="000000"/>
              <w:left w:val="single" w:sz="4" w:space="0" w:color="000000"/>
              <w:bottom w:val="single" w:sz="4" w:space="0" w:color="000000"/>
              <w:right w:val="single" w:sz="4" w:space="0" w:color="000000"/>
            </w:tcBorders>
          </w:tcPr>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gathered 10 Lumber from Tree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No targets to attack at Guard Max's position</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Max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10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Lumberjack Jack and did 50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gathered 3 Stone from Rock</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is now at position (2,2)</w:t>
            </w:r>
          </w:p>
          <w:p w:rsidR="00184152"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attacked Knight EvilKnight and did 100 damage</w:t>
            </w:r>
          </w:p>
        </w:tc>
      </w:tr>
    </w:tbl>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421" w:rsidRDefault="00892421" w:rsidP="008068A2">
      <w:pPr>
        <w:spacing w:after="0" w:line="240" w:lineRule="auto"/>
      </w:pPr>
      <w:r>
        <w:separator/>
      </w:r>
    </w:p>
  </w:endnote>
  <w:endnote w:type="continuationSeparator" w:id="0">
    <w:p w:rsidR="00892421" w:rsidRDefault="0089242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emibold">
    <w:panose1 w:val="020B0702040204020203"/>
    <w:charset w:val="CC"/>
    <w:family w:val="swiss"/>
    <w:pitch w:val="variable"/>
    <w:sig w:usb0="E4002EFF" w:usb1="C000E47F"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EE7AB0">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EE7AB0">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EE7AB0">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EE7AB0">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421" w:rsidRDefault="00892421" w:rsidP="008068A2">
      <w:pPr>
        <w:spacing w:after="0" w:line="240" w:lineRule="auto"/>
      </w:pPr>
      <w:r>
        <w:separator/>
      </w:r>
    </w:p>
  </w:footnote>
  <w:footnote w:type="continuationSeparator" w:id="0">
    <w:p w:rsidR="00892421" w:rsidRDefault="0089242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245E"/>
    <w:rsid w:val="0007056F"/>
    <w:rsid w:val="00070C46"/>
    <w:rsid w:val="000771B4"/>
    <w:rsid w:val="00083828"/>
    <w:rsid w:val="000A632C"/>
    <w:rsid w:val="000B511A"/>
    <w:rsid w:val="000C2EF8"/>
    <w:rsid w:val="000C748F"/>
    <w:rsid w:val="000D1D0A"/>
    <w:rsid w:val="000E7ACF"/>
    <w:rsid w:val="00103906"/>
    <w:rsid w:val="00104258"/>
    <w:rsid w:val="00151F2E"/>
    <w:rsid w:val="00154777"/>
    <w:rsid w:val="00164FAC"/>
    <w:rsid w:val="00176E5D"/>
    <w:rsid w:val="00183A2C"/>
    <w:rsid w:val="00184152"/>
    <w:rsid w:val="001B4B1F"/>
    <w:rsid w:val="001C0E89"/>
    <w:rsid w:val="001C4333"/>
    <w:rsid w:val="001D2B86"/>
    <w:rsid w:val="002110E8"/>
    <w:rsid w:val="00227B2F"/>
    <w:rsid w:val="00247B1E"/>
    <w:rsid w:val="0026589D"/>
    <w:rsid w:val="00274E71"/>
    <w:rsid w:val="002A113B"/>
    <w:rsid w:val="002A29B1"/>
    <w:rsid w:val="002C387F"/>
    <w:rsid w:val="002F38CA"/>
    <w:rsid w:val="002F3E18"/>
    <w:rsid w:val="0030492D"/>
    <w:rsid w:val="003155BE"/>
    <w:rsid w:val="00317CCF"/>
    <w:rsid w:val="00331179"/>
    <w:rsid w:val="0037597F"/>
    <w:rsid w:val="00375B4A"/>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510F4E"/>
    <w:rsid w:val="00522D9F"/>
    <w:rsid w:val="00524789"/>
    <w:rsid w:val="00560385"/>
    <w:rsid w:val="00564D7B"/>
    <w:rsid w:val="005C131C"/>
    <w:rsid w:val="005E04CE"/>
    <w:rsid w:val="005F08DE"/>
    <w:rsid w:val="005F3168"/>
    <w:rsid w:val="00624DCF"/>
    <w:rsid w:val="0064507B"/>
    <w:rsid w:val="00666C86"/>
    <w:rsid w:val="00670041"/>
    <w:rsid w:val="006A529B"/>
    <w:rsid w:val="006B609A"/>
    <w:rsid w:val="006C723B"/>
    <w:rsid w:val="007367A5"/>
    <w:rsid w:val="007536B1"/>
    <w:rsid w:val="00774BD0"/>
    <w:rsid w:val="00776BBB"/>
    <w:rsid w:val="007817A3"/>
    <w:rsid w:val="007840A2"/>
    <w:rsid w:val="0078620A"/>
    <w:rsid w:val="0079190D"/>
    <w:rsid w:val="0079324A"/>
    <w:rsid w:val="0079732F"/>
    <w:rsid w:val="007A635E"/>
    <w:rsid w:val="007E0960"/>
    <w:rsid w:val="007E38FD"/>
    <w:rsid w:val="007E722A"/>
    <w:rsid w:val="007F4A1E"/>
    <w:rsid w:val="007F4F35"/>
    <w:rsid w:val="00805E39"/>
    <w:rsid w:val="008068A2"/>
    <w:rsid w:val="008408A7"/>
    <w:rsid w:val="00847AFC"/>
    <w:rsid w:val="008737FE"/>
    <w:rsid w:val="00883F8D"/>
    <w:rsid w:val="00892421"/>
    <w:rsid w:val="008D18E7"/>
    <w:rsid w:val="0090090B"/>
    <w:rsid w:val="009015F5"/>
    <w:rsid w:val="009121E4"/>
    <w:rsid w:val="0093030D"/>
    <w:rsid w:val="00941D0B"/>
    <w:rsid w:val="009A6200"/>
    <w:rsid w:val="009D2209"/>
    <w:rsid w:val="009F5C98"/>
    <w:rsid w:val="00A23490"/>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22979"/>
    <w:rsid w:val="00C24A91"/>
    <w:rsid w:val="00C41E75"/>
    <w:rsid w:val="00C635A9"/>
    <w:rsid w:val="00C6639A"/>
    <w:rsid w:val="00C82862"/>
    <w:rsid w:val="00CC0199"/>
    <w:rsid w:val="00CC15FB"/>
    <w:rsid w:val="00CC1CBF"/>
    <w:rsid w:val="00CE2070"/>
    <w:rsid w:val="00D21456"/>
    <w:rsid w:val="00D445E1"/>
    <w:rsid w:val="00D64976"/>
    <w:rsid w:val="00D73BEA"/>
    <w:rsid w:val="00D910AA"/>
    <w:rsid w:val="00DA033B"/>
    <w:rsid w:val="00DA11BF"/>
    <w:rsid w:val="00DC3867"/>
    <w:rsid w:val="00DD651E"/>
    <w:rsid w:val="00DF02E4"/>
    <w:rsid w:val="00E04A61"/>
    <w:rsid w:val="00E13954"/>
    <w:rsid w:val="00E20F31"/>
    <w:rsid w:val="00E3250B"/>
    <w:rsid w:val="00E36C55"/>
    <w:rsid w:val="00E451C0"/>
    <w:rsid w:val="00E465C4"/>
    <w:rsid w:val="00E61FF6"/>
    <w:rsid w:val="00E76F33"/>
    <w:rsid w:val="00E855F9"/>
    <w:rsid w:val="00EA119A"/>
    <w:rsid w:val="00EA3B29"/>
    <w:rsid w:val="00EB0E2D"/>
    <w:rsid w:val="00EB194E"/>
    <w:rsid w:val="00EB3DB2"/>
    <w:rsid w:val="00EE3EBD"/>
    <w:rsid w:val="00EE7AB0"/>
    <w:rsid w:val="00EF0ED7"/>
    <w:rsid w:val="00EF51C2"/>
    <w:rsid w:val="00F24EC8"/>
    <w:rsid w:val="00F43C25"/>
    <w:rsid w:val="00F46918"/>
    <w:rsid w:val="00F55A1D"/>
    <w:rsid w:val="00F676F5"/>
    <w:rsid w:val="00F70B35"/>
    <w:rsid w:val="00F87881"/>
    <w:rsid w:val="00FB23B3"/>
    <w:rsid w:val="00FC5372"/>
    <w:rsid w:val="00FE2B38"/>
    <w:rsid w:val="00FE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036047-6D5C-481D-93BD-5C21BDE6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77B3A-96F6-4C49-93F9-4515A4261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4</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11490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Nikolay Kostov</cp:lastModifiedBy>
  <cp:revision>91</cp:revision>
  <cp:lastPrinted>2013-03-18T12:39:00Z</cp:lastPrinted>
  <dcterms:created xsi:type="dcterms:W3CDTF">2013-03-18T08:29:00Z</dcterms:created>
  <dcterms:modified xsi:type="dcterms:W3CDTF">2015-03-14T07:33:00Z</dcterms:modified>
</cp:coreProperties>
</file>