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252F8" w14:textId="77777777" w:rsidR="00B95DAB" w:rsidRPr="00126A98" w:rsidRDefault="00AA7AFD" w:rsidP="00AA7AFD">
      <w:pPr>
        <w:pStyle w:val="Title"/>
        <w:rPr>
          <w:rFonts w:ascii="Algerian" w:hAnsi="Algerian"/>
          <w:color w:val="0D0D0D" w:themeColor="text1" w:themeTint="F2"/>
          <w:shd w:val="clear" w:color="auto" w:fill="FFFFFF"/>
          <w:lang w:val="en-US"/>
        </w:rPr>
      </w:pPr>
      <w:r w:rsidRPr="00126A98">
        <w:rPr>
          <w:rFonts w:ascii="Algerian" w:hAnsi="Algerian"/>
          <w:color w:val="0D0D0D" w:themeColor="text1" w:themeTint="F2"/>
          <w:shd w:val="clear" w:color="auto" w:fill="FFFFFF"/>
          <w:lang w:val="en-US"/>
        </w:rPr>
        <w:t>Software engineering for AI</w:t>
      </w:r>
    </w:p>
    <w:p w14:paraId="1BA5EB75" w14:textId="7A73F815" w:rsidR="00B95DAB" w:rsidRPr="00126A98" w:rsidRDefault="00AA7AFD" w:rsidP="00AA7AFD">
      <w:pPr>
        <w:pStyle w:val="Title"/>
        <w:rPr>
          <w:rFonts w:ascii="Algerian" w:hAnsi="Algerian"/>
          <w:color w:val="0D0D0D" w:themeColor="text1" w:themeTint="F2"/>
          <w:shd w:val="clear" w:color="auto" w:fill="FFFFFF"/>
          <w:lang w:val="en-US"/>
        </w:rPr>
      </w:pPr>
      <w:r w:rsidRPr="00126A98">
        <w:rPr>
          <w:rFonts w:ascii="Algerian" w:hAnsi="Algerian"/>
          <w:color w:val="0D0D0D" w:themeColor="text1" w:themeTint="F2"/>
          <w:shd w:val="clear" w:color="auto" w:fill="FFFFFF"/>
          <w:lang w:val="en-US"/>
        </w:rPr>
        <w:t xml:space="preserve"> </w:t>
      </w:r>
      <w:r w:rsidR="00B95DAB" w:rsidRPr="00126A98">
        <w:rPr>
          <w:rFonts w:ascii="Algerian" w:hAnsi="Algerian"/>
          <w:color w:val="0D0D0D" w:themeColor="text1" w:themeTint="F2"/>
          <w:shd w:val="clear" w:color="auto" w:fill="FFFFFF"/>
          <w:lang w:val="en-US"/>
        </w:rPr>
        <w:t xml:space="preserve">            </w:t>
      </w:r>
      <w:r w:rsidR="000F3C15" w:rsidRPr="00126A98">
        <w:rPr>
          <w:rFonts w:ascii="Algerian" w:hAnsi="Algerian"/>
          <w:color w:val="0D0D0D" w:themeColor="text1" w:themeTint="F2"/>
          <w:shd w:val="clear" w:color="auto" w:fill="FFFFFF"/>
          <w:lang w:val="en-US"/>
        </w:rPr>
        <w:t xml:space="preserve">     </w:t>
      </w:r>
      <w:r w:rsidRPr="00126A98">
        <w:rPr>
          <w:rFonts w:ascii="Algerian" w:hAnsi="Algerian"/>
          <w:color w:val="0D0D0D" w:themeColor="text1" w:themeTint="F2"/>
          <w:shd w:val="clear" w:color="auto" w:fill="FFFFFF"/>
          <w:lang w:val="en-US"/>
        </w:rPr>
        <w:t>techniques</w:t>
      </w:r>
      <w:r w:rsidR="00B95DAB" w:rsidRPr="00126A98">
        <w:rPr>
          <w:rFonts w:ascii="Algerian" w:hAnsi="Algerian"/>
          <w:color w:val="0D0D0D" w:themeColor="text1" w:themeTint="F2"/>
          <w:shd w:val="clear" w:color="auto" w:fill="FFFFFF"/>
          <w:lang w:val="en-US"/>
        </w:rPr>
        <w:t xml:space="preserve"> </w:t>
      </w:r>
    </w:p>
    <w:p w14:paraId="4746A89E" w14:textId="2C6D6600" w:rsidR="00861643" w:rsidRPr="00126A98" w:rsidRDefault="00B95DAB" w:rsidP="00AA7AFD">
      <w:pPr>
        <w:pStyle w:val="Title"/>
        <w:rPr>
          <w:rFonts w:ascii="Algerian" w:hAnsi="Algerian"/>
          <w:color w:val="0D0D0D" w:themeColor="text1" w:themeTint="F2"/>
          <w:shd w:val="clear" w:color="auto" w:fill="FFFFFF"/>
          <w:lang w:val="en-US"/>
        </w:rPr>
      </w:pPr>
      <w:r w:rsidRPr="00126A98">
        <w:rPr>
          <w:rFonts w:ascii="Algerian" w:hAnsi="Algerian"/>
          <w:color w:val="0D0D0D" w:themeColor="text1" w:themeTint="F2"/>
          <w:shd w:val="clear" w:color="auto" w:fill="FFFFFF"/>
          <w:lang w:val="en-US"/>
        </w:rPr>
        <w:t xml:space="preserve">       </w:t>
      </w:r>
      <w:r w:rsidR="000F3C15" w:rsidRPr="00126A98">
        <w:rPr>
          <w:rFonts w:ascii="Algerian" w:hAnsi="Algerian"/>
          <w:color w:val="0D0D0D" w:themeColor="text1" w:themeTint="F2"/>
          <w:shd w:val="clear" w:color="auto" w:fill="FFFFFF"/>
          <w:lang w:val="en-US"/>
        </w:rPr>
        <w:t xml:space="preserve">     *</w:t>
      </w:r>
      <w:r w:rsidRPr="00126A98">
        <w:rPr>
          <w:rFonts w:ascii="Algerian" w:hAnsi="Algerian"/>
          <w:color w:val="0D0D0D" w:themeColor="text1" w:themeTint="F2"/>
          <w:shd w:val="clear" w:color="auto" w:fill="FFFFFF"/>
          <w:lang w:val="en-US"/>
        </w:rPr>
        <w:t>Lab assignment</w:t>
      </w:r>
      <w:r w:rsidR="000F3C15" w:rsidRPr="00126A98">
        <w:rPr>
          <w:rFonts w:ascii="Algerian" w:hAnsi="Algerian"/>
          <w:color w:val="0D0D0D" w:themeColor="text1" w:themeTint="F2"/>
          <w:shd w:val="clear" w:color="auto" w:fill="FFFFFF"/>
          <w:lang w:val="en-US"/>
        </w:rPr>
        <w:t>*</w:t>
      </w:r>
    </w:p>
    <w:p w14:paraId="7CBF8951" w14:textId="77777777" w:rsidR="00AA7AFD" w:rsidRDefault="00AA7AFD" w:rsidP="00AA7AFD">
      <w:pPr>
        <w:rPr>
          <w:lang w:val="en-US"/>
        </w:rPr>
      </w:pPr>
    </w:p>
    <w:p w14:paraId="5B03D30C" w14:textId="77777777" w:rsidR="00AA7AFD" w:rsidRDefault="00AA7AFD" w:rsidP="00AA7AFD">
      <w:pPr>
        <w:rPr>
          <w:lang w:val="en-US"/>
        </w:rPr>
      </w:pPr>
    </w:p>
    <w:p w14:paraId="3CC45F7B" w14:textId="77777777" w:rsidR="00AA7AFD" w:rsidRDefault="00AA7AFD" w:rsidP="00AA7AFD">
      <w:pPr>
        <w:rPr>
          <w:lang w:val="en-US"/>
        </w:rPr>
      </w:pPr>
    </w:p>
    <w:p w14:paraId="548FCFA5" w14:textId="47B2E673" w:rsidR="00AA7AFD" w:rsidRPr="00B95DAB" w:rsidRDefault="00B95DAB" w:rsidP="00AA7AFD">
      <w:pPr>
        <w:rPr>
          <w:rFonts w:ascii="Bahnschrift" w:hAnsi="Bahnschrift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NAME: </w:t>
      </w:r>
      <w:proofErr w:type="gramStart"/>
      <w:r w:rsidR="001F25A5">
        <w:rPr>
          <w:rFonts w:ascii="Arial Black" w:hAnsi="Arial Black"/>
          <w:color w:val="7030A0"/>
          <w:sz w:val="28"/>
          <w:szCs w:val="28"/>
          <w:lang w:val="en-US"/>
        </w:rPr>
        <w:t>GIRI.K.B</w:t>
      </w:r>
      <w:proofErr w:type="gramEnd"/>
    </w:p>
    <w:p w14:paraId="2C1DBE3D" w14:textId="787B5A82" w:rsidR="00AA7AFD" w:rsidRPr="00B95DAB" w:rsidRDefault="00AA7AFD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REG NO:</w:t>
      </w:r>
      <w:r w:rsidR="00B95DAB">
        <w:rPr>
          <w:rFonts w:ascii="Arial Black" w:hAnsi="Arial Black"/>
          <w:sz w:val="28"/>
          <w:szCs w:val="28"/>
          <w:lang w:val="en-US"/>
        </w:rPr>
        <w:t xml:space="preserve"> </w:t>
      </w:r>
      <w:r w:rsidR="00B95DAB" w:rsidRPr="000F3C15">
        <w:rPr>
          <w:rFonts w:ascii="Arial Black" w:hAnsi="Arial Black"/>
          <w:color w:val="7030A0"/>
          <w:sz w:val="28"/>
          <w:szCs w:val="28"/>
          <w:lang w:val="en-US"/>
        </w:rPr>
        <w:t>192</w:t>
      </w:r>
      <w:r w:rsidR="000F3C15" w:rsidRPr="000F3C15">
        <w:rPr>
          <w:rFonts w:ascii="Arial Black" w:hAnsi="Arial Black"/>
          <w:color w:val="7030A0"/>
          <w:sz w:val="28"/>
          <w:szCs w:val="28"/>
          <w:lang w:val="en-US"/>
        </w:rPr>
        <w:t>0</w:t>
      </w:r>
      <w:r w:rsidR="001F25A5">
        <w:rPr>
          <w:rFonts w:ascii="Arial Black" w:hAnsi="Arial Black"/>
          <w:color w:val="7030A0"/>
          <w:sz w:val="28"/>
          <w:szCs w:val="28"/>
          <w:lang w:val="en-US"/>
        </w:rPr>
        <w:t>2101</w:t>
      </w:r>
      <w:r w:rsidR="00B10F84">
        <w:rPr>
          <w:rFonts w:ascii="Arial Black" w:hAnsi="Arial Black"/>
          <w:color w:val="7030A0"/>
          <w:sz w:val="28"/>
          <w:szCs w:val="28"/>
          <w:lang w:val="en-US"/>
        </w:rPr>
        <w:t>5</w:t>
      </w:r>
    </w:p>
    <w:p w14:paraId="0C180713" w14:textId="3DD3AB81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DAY: </w:t>
      </w:r>
      <w:r w:rsidR="000F3C15">
        <w:rPr>
          <w:rFonts w:ascii="Arial Black" w:hAnsi="Arial Black"/>
          <w:color w:val="7030A0"/>
          <w:sz w:val="28"/>
          <w:szCs w:val="28"/>
          <w:lang w:val="en-US"/>
        </w:rPr>
        <w:t>01</w:t>
      </w:r>
    </w:p>
    <w:p w14:paraId="10D4205F" w14:textId="39022F99" w:rsidR="00AA7AFD" w:rsidRPr="00F133DC" w:rsidRDefault="00F133DC" w:rsidP="00AA7AFD">
      <w:pPr>
        <w:rPr>
          <w:rFonts w:ascii="Arial Black" w:hAnsi="Arial Black"/>
          <w:color w:val="70AD47" w:themeColor="accent6"/>
          <w:sz w:val="32"/>
          <w:szCs w:val="32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FACULTY NAME:</w:t>
      </w:r>
      <w:r w:rsidR="000F3C15">
        <w:rPr>
          <w:rFonts w:ascii="Arial Black" w:hAnsi="Arial Black"/>
          <w:sz w:val="28"/>
          <w:szCs w:val="28"/>
          <w:lang w:val="en-US"/>
        </w:rPr>
        <w:t xml:space="preserve"> </w:t>
      </w:r>
      <w:r w:rsidRPr="000F3C15">
        <w:rPr>
          <w:rFonts w:ascii="Arial Black" w:hAnsi="Arial Black"/>
          <w:color w:val="7030A0"/>
          <w:sz w:val="28"/>
          <w:szCs w:val="28"/>
          <w:lang w:val="en-US"/>
        </w:rPr>
        <w:t>DR.</w:t>
      </w:r>
      <w:proofErr w:type="gramStart"/>
      <w:r w:rsidRPr="000F3C15">
        <w:rPr>
          <w:rFonts w:ascii="Arial Black" w:hAnsi="Arial Black"/>
          <w:color w:val="7030A0"/>
          <w:sz w:val="28"/>
          <w:szCs w:val="28"/>
          <w:lang w:val="en-US"/>
        </w:rPr>
        <w:t>G.MARY</w:t>
      </w:r>
      <w:proofErr w:type="gramEnd"/>
      <w:r w:rsidRPr="000F3C15">
        <w:rPr>
          <w:rFonts w:ascii="Arial Black" w:hAnsi="Arial Black"/>
          <w:color w:val="7030A0"/>
          <w:sz w:val="28"/>
          <w:szCs w:val="28"/>
          <w:lang w:val="en-US"/>
        </w:rPr>
        <w:t xml:space="preserve"> VALANTINA</w:t>
      </w:r>
    </w:p>
    <w:p w14:paraId="34EAA664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8FE27E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94E10D4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02E8602C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7BE3295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46A73341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17662D24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45DE8077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03F32C87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2FFDB9C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4C98BBB9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1A66900F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6BB15FD8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0EB6DDD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1869BBC1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B54A080" w14:textId="77777777" w:rsidR="00AA7AFD" w:rsidRDefault="00AA7AFD" w:rsidP="00AA7AFD">
      <w:pPr>
        <w:widowControl w:val="0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Draw a USE-CASE diagr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>m for Online Voting System using CASE tools</w:t>
      </w:r>
    </w:p>
    <w:p w14:paraId="689E099E" w14:textId="77777777" w:rsidR="00AA7AFD" w:rsidRDefault="00AA7AFD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1E3D84E" w14:textId="77777777" w:rsidR="00AA7AFD" w:rsidRDefault="00AA7AFD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CEDDD02" w14:textId="4D540268" w:rsidR="00AA7AFD" w:rsidRDefault="00610F96" w:rsidP="00AA7AFD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113492" wp14:editId="1B69FC02">
            <wp:extent cx="5731510" cy="30359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48A29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C755196" w14:textId="3675C570" w:rsidR="001B7452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ab/>
      </w:r>
    </w:p>
    <w:p w14:paraId="5F242A4F" w14:textId="097803A0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5C2FCC51" w14:textId="30BE2C4C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0AB63688" w14:textId="0B56A77F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16646D6F" w14:textId="25C6FAF1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5D95AB31" w14:textId="51D5671E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02E1CE75" w14:textId="2BBA08D7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1AF1EBA3" w14:textId="4DE99A4A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15D0ED11" w14:textId="0B235309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65353A0A" w14:textId="46006D32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1969EFA8" w14:textId="4BF5957E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2774E887" w14:textId="4B095025" w:rsidR="00610F96" w:rsidRDefault="00610F96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3F5471C2" w14:textId="259D02E9" w:rsidR="00610F96" w:rsidRDefault="00610F96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1385598C" w14:textId="77777777" w:rsidR="00610F96" w:rsidRDefault="00610F96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14BC11A1" w14:textId="77777777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6BC7C9B9" w14:textId="77777777" w:rsidR="001B7452" w:rsidRDefault="001B7452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2.Draw a USE-CASE diagram for Library Management System using CASE tools.</w:t>
      </w:r>
    </w:p>
    <w:p w14:paraId="6A929D24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5A34D51" w14:textId="04456048" w:rsidR="001B7452" w:rsidRDefault="00610F96" w:rsidP="00AA7AFD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4E525B" wp14:editId="4EAF04B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9CABC" w14:textId="5452A9A9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22434B84" w14:textId="0DFD14F9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411A52DF" w14:textId="29EA1A9E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50BDE91" w14:textId="036618E0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7ED505B0" w14:textId="4D48399B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6D6D522" w14:textId="5ABB73C8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455B837" w14:textId="4788F9C9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CE36BC2" w14:textId="6BA9E636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FF1A5D1" w14:textId="24733B0A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73ACA8B3" w14:textId="41D0D277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0326E764" w14:textId="068797BC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AD4C7D1" w14:textId="70025017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23C775A2" w14:textId="35F8A00B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AAEC798" w14:textId="77777777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0AB4C9CB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4AE251F" w14:textId="77777777" w:rsidR="001B7452" w:rsidRDefault="00B95DAB" w:rsidP="00B95D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 w:rsidR="001B7452" w:rsidRPr="00B95DAB">
        <w:rPr>
          <w:rFonts w:ascii="Times New Roman" w:eastAsia="Times New Roman" w:hAnsi="Times New Roman" w:cs="Times New Roman"/>
        </w:rPr>
        <w:t>Draw and validate the flowchart to compute the quotient and remainder</w:t>
      </w:r>
    </w:p>
    <w:p w14:paraId="37D2EED4" w14:textId="77777777" w:rsidR="00B95DAB" w:rsidRDefault="00B95DAB" w:rsidP="00B95DAB">
      <w:pPr>
        <w:rPr>
          <w:rFonts w:ascii="Times New Roman" w:eastAsia="Times New Roman" w:hAnsi="Times New Roman" w:cs="Times New Roman"/>
        </w:rPr>
      </w:pPr>
    </w:p>
    <w:p w14:paraId="32210951" w14:textId="77777777" w:rsidR="00B95DAB" w:rsidRPr="00B95DAB" w:rsidRDefault="00B95DAB" w:rsidP="00B95DAB">
      <w:pPr>
        <w:rPr>
          <w:rFonts w:ascii="Times New Roman" w:eastAsia="Times New Roman" w:hAnsi="Times New Roman" w:cs="Times New Roman"/>
        </w:rPr>
      </w:pPr>
      <w:r w:rsidRPr="00B95DAB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067DFD26" wp14:editId="2A65460A">
            <wp:extent cx="5731510" cy="3223030"/>
            <wp:effectExtent l="0" t="0" r="2540" b="0"/>
            <wp:docPr id="1" name="Picture 1" descr="C:\Users\HP-VSC\Downloads\Screenshot 2022-09-26 13.13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Screenshot 2022-09-26 13.13.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F3B26" w14:textId="4E2C0515" w:rsidR="001B7452" w:rsidRDefault="001B7452" w:rsidP="00AA7AFD">
      <w:pPr>
        <w:rPr>
          <w:rFonts w:ascii="Times New Roman" w:eastAsia="Times New Roman" w:hAnsi="Times New Roman" w:cs="Times New Roman"/>
        </w:rPr>
      </w:pPr>
    </w:p>
    <w:p w14:paraId="09CBE1EE" w14:textId="6DA71F21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3F62339E" w14:textId="35630D57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34038D63" w14:textId="0753CD16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34EF685C" w14:textId="5F836112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4E2FCC99" w14:textId="1AC8FA5A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2B391056" w14:textId="47346B37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4101EAC2" w14:textId="0197DCC9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39FDC95C" w14:textId="5822AD0E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4555E733" w14:textId="0B9365B3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30B13329" w14:textId="1904690A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593E6080" w14:textId="4908ED5C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7686BA9C" w14:textId="29B1EADC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298BBAE3" w14:textId="708D5C72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7A207447" w14:textId="4A19B32A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56FB3756" w14:textId="7E86B95A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1181AD1B" w14:textId="77777777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1E3CE8AA" w14:textId="77777777" w:rsidR="001B7452" w:rsidRDefault="001B7452" w:rsidP="00AA7AFD">
      <w:pPr>
        <w:rPr>
          <w:rFonts w:ascii="Times New Roman" w:eastAsia="Times New Roman" w:hAnsi="Times New Roman" w:cs="Times New Roman"/>
        </w:rPr>
      </w:pPr>
    </w:p>
    <w:p w14:paraId="21B67CA7" w14:textId="77777777" w:rsidR="001B7452" w:rsidRPr="00AA7AFD" w:rsidRDefault="00F804F0" w:rsidP="00AA7AFD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</w:rPr>
        <w:t>4. Draw a USE-CASE diagram for Online Shopping system using CASE tools</w:t>
      </w:r>
    </w:p>
    <w:p w14:paraId="70D8E3A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4BA2D829" w14:textId="13B3DDAE" w:rsidR="00AA7AFD" w:rsidRPr="00AA7AFD" w:rsidRDefault="00610F96" w:rsidP="00AA7AFD">
      <w:pPr>
        <w:rPr>
          <w:rFonts w:ascii="Arial Black" w:hAnsi="Arial Black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997C0A" wp14:editId="4813EB3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B69D9" w14:textId="77777777" w:rsidR="00AA7AFD" w:rsidRPr="00AA7AFD" w:rsidRDefault="00AA7AFD" w:rsidP="00AA7AFD">
      <w:pPr>
        <w:pStyle w:val="Heading1"/>
        <w:rPr>
          <w:lang w:val="en-US"/>
        </w:rPr>
      </w:pPr>
    </w:p>
    <w:sectPr w:rsidR="00AA7AFD" w:rsidRPr="00AA7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 w15:restartNumberingAfterBreak="0">
    <w:nsid w:val="773A3A2D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C1E70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 w16cid:durableId="650670343">
    <w:abstractNumId w:val="1"/>
  </w:num>
  <w:num w:numId="2" w16cid:durableId="12639983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34835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726"/>
    <w:rsid w:val="000A65C8"/>
    <w:rsid w:val="000F3C15"/>
    <w:rsid w:val="00126A98"/>
    <w:rsid w:val="001340A8"/>
    <w:rsid w:val="001B1A66"/>
    <w:rsid w:val="001B7452"/>
    <w:rsid w:val="001F25A5"/>
    <w:rsid w:val="002148AB"/>
    <w:rsid w:val="00334726"/>
    <w:rsid w:val="0037143B"/>
    <w:rsid w:val="003C342E"/>
    <w:rsid w:val="003D521E"/>
    <w:rsid w:val="003F3AE2"/>
    <w:rsid w:val="00497512"/>
    <w:rsid w:val="005F1936"/>
    <w:rsid w:val="00610F96"/>
    <w:rsid w:val="00824D9C"/>
    <w:rsid w:val="008371BE"/>
    <w:rsid w:val="00861643"/>
    <w:rsid w:val="008C3769"/>
    <w:rsid w:val="008E1BF9"/>
    <w:rsid w:val="00924D5C"/>
    <w:rsid w:val="009811F6"/>
    <w:rsid w:val="009B6300"/>
    <w:rsid w:val="009D099F"/>
    <w:rsid w:val="00AA7AFD"/>
    <w:rsid w:val="00B10F84"/>
    <w:rsid w:val="00B74BC4"/>
    <w:rsid w:val="00B95DAB"/>
    <w:rsid w:val="00C06896"/>
    <w:rsid w:val="00D46F68"/>
    <w:rsid w:val="00DB2634"/>
    <w:rsid w:val="00E15572"/>
    <w:rsid w:val="00F133DC"/>
    <w:rsid w:val="00F41107"/>
    <w:rsid w:val="00F506FB"/>
    <w:rsid w:val="00F804F0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A4E4"/>
  <w15:chartTrackingRefBased/>
  <w15:docId w15:val="{EF4085A8-6ACC-4505-9C28-D089B67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GIRI K.B</cp:lastModifiedBy>
  <cp:revision>2</cp:revision>
  <dcterms:created xsi:type="dcterms:W3CDTF">2022-09-28T04:07:00Z</dcterms:created>
  <dcterms:modified xsi:type="dcterms:W3CDTF">2022-09-28T04:07:00Z</dcterms:modified>
</cp:coreProperties>
</file>