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19802" w14:textId="77777777" w:rsidR="00C37491" w:rsidRDefault="00C37491"/>
    <w:p w14:paraId="3E9157BF" w14:textId="77777777" w:rsidR="00C37491" w:rsidRPr="003F7404" w:rsidRDefault="00843CC1">
      <w:pPr>
        <w:pStyle w:val="aa"/>
        <w:jc w:val="center"/>
        <w:rPr>
          <w:lang w:val="ru-RU"/>
        </w:rPr>
      </w:pPr>
      <w:r w:rsidRPr="003F7404">
        <w:rPr>
          <w:lang w:val="ru-RU"/>
        </w:rPr>
        <w:t>Лабораторная работа 3</w:t>
      </w:r>
    </w:p>
    <w:p w14:paraId="68E01E1D" w14:textId="77777777" w:rsidR="00C37491" w:rsidRPr="003F7404" w:rsidRDefault="00843CC1">
      <w:pPr>
        <w:jc w:val="center"/>
        <w:rPr>
          <w:lang w:val="ru-RU"/>
        </w:rPr>
      </w:pPr>
      <w:r w:rsidRPr="003F7404">
        <w:rPr>
          <w:sz w:val="26"/>
          <w:lang w:val="ru-RU"/>
        </w:rPr>
        <w:t>Подготовка обучающей и тестовой выборки, кросс-</w:t>
      </w:r>
      <w:proofErr w:type="spellStart"/>
      <w:r w:rsidRPr="003F7404">
        <w:rPr>
          <w:sz w:val="26"/>
          <w:lang w:val="ru-RU"/>
        </w:rPr>
        <w:t>валидация</w:t>
      </w:r>
      <w:proofErr w:type="spellEnd"/>
      <w:r w:rsidRPr="003F7404">
        <w:rPr>
          <w:sz w:val="26"/>
          <w:lang w:val="ru-RU"/>
        </w:rPr>
        <w:t xml:space="preserve"> и подбор </w:t>
      </w:r>
      <w:proofErr w:type="spellStart"/>
      <w:r w:rsidRPr="003F7404">
        <w:rPr>
          <w:sz w:val="26"/>
          <w:lang w:val="ru-RU"/>
        </w:rPr>
        <w:t>гиперпараметров</w:t>
      </w:r>
      <w:proofErr w:type="spellEnd"/>
      <w:r w:rsidRPr="003F7404">
        <w:rPr>
          <w:sz w:val="26"/>
          <w:lang w:val="ru-RU"/>
        </w:rPr>
        <w:t xml:space="preserve"> на примере </w:t>
      </w:r>
      <w:r w:rsidRPr="003F7404">
        <w:rPr>
          <w:sz w:val="26"/>
          <w:lang w:val="ru-RU"/>
        </w:rPr>
        <w:t>метода ближайших соседей</w:t>
      </w:r>
    </w:p>
    <w:p w14:paraId="78F035AB" w14:textId="77777777" w:rsidR="00C37491" w:rsidRPr="003F7404" w:rsidRDefault="00843CC1">
      <w:pPr>
        <w:jc w:val="center"/>
        <w:rPr>
          <w:lang w:val="ru-RU"/>
        </w:rPr>
      </w:pPr>
      <w:r w:rsidRPr="003F7404">
        <w:rPr>
          <w:lang w:val="ru-RU"/>
        </w:rPr>
        <w:t>Дисциплина: Технологии машинного обучения</w:t>
      </w:r>
    </w:p>
    <w:p w14:paraId="3247D9FB" w14:textId="77777777" w:rsidR="00C37491" w:rsidRPr="003F7404" w:rsidRDefault="00843CC1">
      <w:pPr>
        <w:jc w:val="center"/>
        <w:rPr>
          <w:lang w:val="ru-RU"/>
        </w:rPr>
      </w:pPr>
      <w:r w:rsidRPr="003F7404">
        <w:rPr>
          <w:lang w:val="ru-RU"/>
        </w:rPr>
        <w:t xml:space="preserve">Набор данных: </w:t>
      </w:r>
      <w:r>
        <w:t>Titanic</w:t>
      </w:r>
    </w:p>
    <w:p w14:paraId="09824B94" w14:textId="77777777" w:rsidR="00C37491" w:rsidRPr="003F7404" w:rsidRDefault="00C37491">
      <w:pPr>
        <w:rPr>
          <w:lang w:val="ru-RU"/>
        </w:rPr>
      </w:pPr>
    </w:p>
    <w:p w14:paraId="669A14A0" w14:textId="18C5941C" w:rsidR="00C37491" w:rsidRPr="003F7404" w:rsidRDefault="00843CC1">
      <w:pPr>
        <w:rPr>
          <w:lang w:val="ru-RU"/>
        </w:rPr>
      </w:pPr>
      <w:r w:rsidRPr="003F7404">
        <w:rPr>
          <w:lang w:val="ru-RU"/>
        </w:rPr>
        <w:t xml:space="preserve">Выполнил: </w:t>
      </w:r>
      <w:proofErr w:type="spellStart"/>
      <w:r w:rsidRPr="003F7404">
        <w:rPr>
          <w:lang w:val="ru-RU"/>
        </w:rPr>
        <w:t>Преснов</w:t>
      </w:r>
      <w:proofErr w:type="spellEnd"/>
      <w:r w:rsidRPr="003F7404">
        <w:rPr>
          <w:lang w:val="ru-RU"/>
        </w:rPr>
        <w:t xml:space="preserve"> Глеб Романович</w:t>
      </w:r>
      <w:r w:rsidRPr="003F7404">
        <w:rPr>
          <w:lang w:val="ru-RU"/>
        </w:rPr>
        <w:br/>
        <w:t>Группа: ИУ3С-52Б</w:t>
      </w:r>
      <w:r w:rsidRPr="003F7404">
        <w:rPr>
          <w:lang w:val="ru-RU"/>
        </w:rPr>
        <w:br/>
      </w:r>
    </w:p>
    <w:p w14:paraId="4016303E" w14:textId="77777777" w:rsidR="00C37491" w:rsidRPr="003F7404" w:rsidRDefault="00C37491">
      <w:pPr>
        <w:rPr>
          <w:lang w:val="ru-RU"/>
        </w:rPr>
      </w:pPr>
    </w:p>
    <w:p w14:paraId="2E458681" w14:textId="77777777" w:rsidR="00C37491" w:rsidRPr="003F7404" w:rsidRDefault="00843CC1">
      <w:pPr>
        <w:jc w:val="center"/>
        <w:rPr>
          <w:lang w:val="ru-RU"/>
        </w:rPr>
      </w:pPr>
      <w:r w:rsidRPr="003F7404">
        <w:rPr>
          <w:lang w:val="ru-RU"/>
        </w:rPr>
        <w:t>2026</w:t>
      </w:r>
    </w:p>
    <w:p w14:paraId="3C45BD62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br w:type="page"/>
      </w:r>
    </w:p>
    <w:p w14:paraId="5A7F2D1F" w14:textId="77777777" w:rsidR="00C37491" w:rsidRPr="003F7404" w:rsidRDefault="00843CC1">
      <w:pPr>
        <w:pStyle w:val="1"/>
        <w:rPr>
          <w:lang w:val="ru-RU"/>
        </w:rPr>
      </w:pPr>
      <w:r w:rsidRPr="003F7404">
        <w:rPr>
          <w:lang w:val="ru-RU"/>
        </w:rPr>
        <w:lastRenderedPageBreak/>
        <w:t>1 Цель и порядок работы</w:t>
      </w:r>
    </w:p>
    <w:p w14:paraId="5BF2D3E7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t xml:space="preserve">Цель работы — изучить подготовку обучающей </w:t>
      </w:r>
      <w:r w:rsidRPr="003F7404">
        <w:rPr>
          <w:lang w:val="ru-RU"/>
        </w:rPr>
        <w:t xml:space="preserve">и тестовой выборок, оценивание классификатора </w:t>
      </w:r>
      <w:r>
        <w:t>k</w:t>
      </w:r>
      <w:r w:rsidRPr="003F7404">
        <w:rPr>
          <w:lang w:val="ru-RU"/>
        </w:rPr>
        <w:t xml:space="preserve">-ближайших соседей и подбор его </w:t>
      </w:r>
      <w:proofErr w:type="spellStart"/>
      <w:r w:rsidRPr="003F7404">
        <w:rPr>
          <w:lang w:val="ru-RU"/>
        </w:rPr>
        <w:t>гиперпараметров</w:t>
      </w:r>
      <w:proofErr w:type="spellEnd"/>
      <w:r w:rsidRPr="003F7404">
        <w:rPr>
          <w:lang w:val="ru-RU"/>
        </w:rPr>
        <w:t xml:space="preserve"> с использованием кросс-</w:t>
      </w:r>
      <w:proofErr w:type="spellStart"/>
      <w:r w:rsidRPr="003F7404">
        <w:rPr>
          <w:lang w:val="ru-RU"/>
        </w:rPr>
        <w:t>валидации</w:t>
      </w:r>
      <w:proofErr w:type="spellEnd"/>
      <w:r w:rsidRPr="003F7404">
        <w:rPr>
          <w:lang w:val="ru-RU"/>
        </w:rPr>
        <w:t>.</w:t>
      </w:r>
    </w:p>
    <w:p w14:paraId="0DB8365D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t xml:space="preserve">В соответствии с заданием выбраны данные </w:t>
      </w:r>
      <w:r>
        <w:t>Titanic</w:t>
      </w:r>
      <w:r w:rsidRPr="003F7404">
        <w:rPr>
          <w:lang w:val="ru-RU"/>
        </w:rPr>
        <w:t xml:space="preserve"> для классификации выживания пассажиров; при необходимости обработаны пропуски </w:t>
      </w:r>
      <w:r w:rsidRPr="003F7404">
        <w:rPr>
          <w:lang w:val="ru-RU"/>
        </w:rPr>
        <w:t xml:space="preserve">и категориальные признаки; данные разделены методом </w:t>
      </w:r>
      <w:r>
        <w:t>train</w:t>
      </w:r>
      <w:r w:rsidRPr="003F7404">
        <w:rPr>
          <w:lang w:val="ru-RU"/>
        </w:rPr>
        <w:t>_</w:t>
      </w:r>
      <w:r>
        <w:t>test</w:t>
      </w:r>
      <w:r w:rsidRPr="003F7404">
        <w:rPr>
          <w:lang w:val="ru-RU"/>
        </w:rPr>
        <w:t>_</w:t>
      </w:r>
      <w:r>
        <w:t>split</w:t>
      </w:r>
      <w:r w:rsidRPr="003F7404">
        <w:rPr>
          <w:lang w:val="ru-RU"/>
        </w:rPr>
        <w:t xml:space="preserve">; построена базовая модель </w:t>
      </w:r>
      <w:r>
        <w:t>KNN</w:t>
      </w:r>
      <w:r w:rsidRPr="003F7404">
        <w:rPr>
          <w:lang w:val="ru-RU"/>
        </w:rPr>
        <w:t xml:space="preserve">; параметры подобраны </w:t>
      </w:r>
      <w:proofErr w:type="spellStart"/>
      <w:r>
        <w:t>GridSearchCV</w:t>
      </w:r>
      <w:proofErr w:type="spellEnd"/>
      <w:r w:rsidRPr="003F7404">
        <w:rPr>
          <w:lang w:val="ru-RU"/>
        </w:rPr>
        <w:t xml:space="preserve"> и </w:t>
      </w:r>
      <w:proofErr w:type="spellStart"/>
      <w:r>
        <w:t>RandomizedSearchCV</w:t>
      </w:r>
      <w:proofErr w:type="spellEnd"/>
      <w:r w:rsidRPr="003F7404">
        <w:rPr>
          <w:lang w:val="ru-RU"/>
        </w:rPr>
        <w:t xml:space="preserve"> с двумя стратегиями кросс-</w:t>
      </w:r>
      <w:proofErr w:type="spellStart"/>
      <w:r w:rsidRPr="003F7404">
        <w:rPr>
          <w:lang w:val="ru-RU"/>
        </w:rPr>
        <w:t>валидации</w:t>
      </w:r>
      <w:proofErr w:type="spellEnd"/>
      <w:r w:rsidRPr="003F7404">
        <w:rPr>
          <w:lang w:val="ru-RU"/>
        </w:rPr>
        <w:t>; метрики базовой и оптимальной моделей сопоставлены на тестовой вы</w:t>
      </w:r>
      <w:r w:rsidRPr="003F7404">
        <w:rPr>
          <w:lang w:val="ru-RU"/>
        </w:rPr>
        <w:t>борке.</w:t>
      </w:r>
    </w:p>
    <w:p w14:paraId="6F0A4169" w14:textId="77777777" w:rsidR="00C37491" w:rsidRPr="003F7404" w:rsidRDefault="00843CC1">
      <w:pPr>
        <w:pStyle w:val="1"/>
        <w:rPr>
          <w:lang w:val="ru-RU"/>
        </w:rPr>
      </w:pPr>
      <w:r w:rsidRPr="003F7404">
        <w:rPr>
          <w:lang w:val="ru-RU"/>
        </w:rPr>
        <w:t>2 Описание данных</w:t>
      </w:r>
    </w:p>
    <w:p w14:paraId="777C38C0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t xml:space="preserve">Набор </w:t>
      </w:r>
      <w:r>
        <w:t>Titanic</w:t>
      </w:r>
      <w:r w:rsidRPr="003F7404">
        <w:rPr>
          <w:lang w:val="ru-RU"/>
        </w:rPr>
        <w:t xml:space="preserve"> содержит 891 пассажирских записей и 15 столбцов. Целевая переменная </w:t>
      </w:r>
      <w:r>
        <w:t>survived</w:t>
      </w:r>
      <w:r w:rsidRPr="003F7404">
        <w:rPr>
          <w:lang w:val="ru-RU"/>
        </w:rPr>
        <w:t xml:space="preserve"> принимает значения 0 (пассажир не выжил) и 1 (пассажир выжил). </w:t>
      </w:r>
      <w:r>
        <w:t xml:space="preserve">В задаче используются pclass, sex, age, sibsp, parch, fare и embarked. </w:t>
      </w:r>
      <w:r w:rsidRPr="003F7404">
        <w:rPr>
          <w:lang w:val="ru-RU"/>
        </w:rPr>
        <w:t>Прямые</w:t>
      </w:r>
      <w:r w:rsidRPr="003F7404">
        <w:rPr>
          <w:lang w:val="ru-RU"/>
        </w:rPr>
        <w:t xml:space="preserve"> дубликаты целевой переменной и поля с высокой долей пропусков исключены.</w:t>
      </w:r>
    </w:p>
    <w:p w14:paraId="739A1542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t xml:space="preserve">Возраст заполняется медианой, категориальные поля — наиболее частым значением. Категории преобразуются </w:t>
      </w:r>
      <w:proofErr w:type="spellStart"/>
      <w:r>
        <w:t>OneHotEncoder</w:t>
      </w:r>
      <w:proofErr w:type="spellEnd"/>
      <w:r w:rsidRPr="003F7404">
        <w:rPr>
          <w:lang w:val="ru-RU"/>
        </w:rPr>
        <w:t xml:space="preserve">, числовые признаки масштабируются </w:t>
      </w:r>
      <w:proofErr w:type="spellStart"/>
      <w:r>
        <w:t>StandardScaler</w:t>
      </w:r>
      <w:proofErr w:type="spellEnd"/>
      <w:r w:rsidRPr="003F7404">
        <w:rPr>
          <w:lang w:val="ru-RU"/>
        </w:rPr>
        <w:t>. Все шаги объеди</w:t>
      </w:r>
      <w:r w:rsidRPr="003F7404">
        <w:rPr>
          <w:lang w:val="ru-RU"/>
        </w:rPr>
        <w:t xml:space="preserve">нены в </w:t>
      </w:r>
      <w:r>
        <w:t>Pipeline</w:t>
      </w:r>
      <w:r w:rsidRPr="003F7404">
        <w:rPr>
          <w:lang w:val="ru-RU"/>
        </w:rPr>
        <w:t xml:space="preserve"> и </w:t>
      </w:r>
      <w:proofErr w:type="spellStart"/>
      <w:r>
        <w:t>ColumnTransformer</w:t>
      </w:r>
      <w:proofErr w:type="spellEnd"/>
      <w:r w:rsidRPr="003F7404">
        <w:rPr>
          <w:lang w:val="ru-RU"/>
        </w:rPr>
        <w:t>. Поэтому во время каждой итерации кросс-</w:t>
      </w:r>
      <w:proofErr w:type="spellStart"/>
      <w:r w:rsidRPr="003F7404">
        <w:rPr>
          <w:lang w:val="ru-RU"/>
        </w:rPr>
        <w:t>валидации</w:t>
      </w:r>
      <w:proofErr w:type="spellEnd"/>
      <w:r w:rsidRPr="003F7404">
        <w:rPr>
          <w:lang w:val="ru-RU"/>
        </w:rPr>
        <w:t xml:space="preserve"> </w:t>
      </w:r>
      <w:proofErr w:type="spellStart"/>
      <w:r w:rsidRPr="003F7404">
        <w:rPr>
          <w:lang w:val="ru-RU"/>
        </w:rPr>
        <w:t>импутеры</w:t>
      </w:r>
      <w:proofErr w:type="spellEnd"/>
      <w:r w:rsidRPr="003F7404">
        <w:rPr>
          <w:lang w:val="ru-RU"/>
        </w:rPr>
        <w:t xml:space="preserve">, кодировщик и </w:t>
      </w:r>
      <w:r>
        <w:t>scaler</w:t>
      </w:r>
      <w:r w:rsidRPr="003F7404">
        <w:rPr>
          <w:lang w:val="ru-RU"/>
        </w:rPr>
        <w:t xml:space="preserve"> обучаются только на обучающей части </w:t>
      </w:r>
      <w:proofErr w:type="spellStart"/>
      <w:r w:rsidRPr="003F7404">
        <w:rPr>
          <w:lang w:val="ru-RU"/>
        </w:rPr>
        <w:t>фолда</w:t>
      </w:r>
      <w:proofErr w:type="spellEnd"/>
      <w:r w:rsidRPr="003F7404">
        <w:rPr>
          <w:lang w:val="ru-RU"/>
        </w:rPr>
        <w:t>, что предотвращает утечку данных.</w:t>
      </w:r>
    </w:p>
    <w:p w14:paraId="792E7A63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t xml:space="preserve">Использовано стратифицированное разделение 80/20 с </w:t>
      </w:r>
      <w:r>
        <w:t>random</w:t>
      </w:r>
      <w:r w:rsidRPr="003F7404">
        <w:rPr>
          <w:lang w:val="ru-RU"/>
        </w:rPr>
        <w:t>_</w:t>
      </w:r>
      <w:r>
        <w:t>state</w:t>
      </w:r>
      <w:r w:rsidRPr="003F7404">
        <w:rPr>
          <w:lang w:val="ru-RU"/>
        </w:rPr>
        <w:t>=</w:t>
      </w:r>
      <w:r w:rsidRPr="003F7404">
        <w:rPr>
          <w:lang w:val="ru-RU"/>
        </w:rPr>
        <w:t>42: обучающая выборка содержит 712 строк, тестовая — 179. Стратификация сохраняет доли классов в обеих частях.</w:t>
      </w:r>
    </w:p>
    <w:p w14:paraId="071A1A16" w14:textId="77777777" w:rsidR="00C37491" w:rsidRPr="003F7404" w:rsidRDefault="00843CC1">
      <w:pPr>
        <w:pStyle w:val="1"/>
        <w:rPr>
          <w:lang w:val="ru-RU"/>
        </w:rPr>
      </w:pPr>
      <w:r w:rsidRPr="003F7404">
        <w:rPr>
          <w:lang w:val="ru-RU"/>
        </w:rPr>
        <w:t>3 Модель и подбор параметров</w:t>
      </w:r>
    </w:p>
    <w:p w14:paraId="0F6763AF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t xml:space="preserve">В качестве базовой модели использован </w:t>
      </w:r>
      <w:proofErr w:type="spellStart"/>
      <w:r>
        <w:t>KNeighborsClassifier</w:t>
      </w:r>
      <w:proofErr w:type="spellEnd"/>
      <w:r w:rsidRPr="003F7404">
        <w:rPr>
          <w:lang w:val="ru-RU"/>
        </w:rPr>
        <w:t xml:space="preserve"> с </w:t>
      </w:r>
      <w:r>
        <w:t>K</w:t>
      </w:r>
      <w:r w:rsidRPr="003F7404">
        <w:rPr>
          <w:lang w:val="ru-RU"/>
        </w:rPr>
        <w:t>=5, равными весами соседей и евклидовой метрикой. Поск</w:t>
      </w:r>
      <w:r w:rsidRPr="003F7404">
        <w:rPr>
          <w:lang w:val="ru-RU"/>
        </w:rPr>
        <w:t xml:space="preserve">ольку </w:t>
      </w:r>
      <w:r>
        <w:t>KNN</w:t>
      </w:r>
      <w:r w:rsidRPr="003F7404">
        <w:rPr>
          <w:lang w:val="ru-RU"/>
        </w:rPr>
        <w:t xml:space="preserve"> опирается на расстояния, масштабирование числовых признаков включено в обработку данных.</w:t>
      </w:r>
    </w:p>
    <w:p w14:paraId="0C67F211" w14:textId="77777777" w:rsidR="00C37491" w:rsidRPr="003F7404" w:rsidRDefault="00843CC1">
      <w:pPr>
        <w:rPr>
          <w:lang w:val="ru-RU"/>
        </w:rPr>
      </w:pPr>
      <w:proofErr w:type="spellStart"/>
      <w:r>
        <w:t>GridSearchCV</w:t>
      </w:r>
      <w:proofErr w:type="spellEnd"/>
      <w:r w:rsidRPr="003F7404">
        <w:rPr>
          <w:lang w:val="ru-RU"/>
        </w:rPr>
        <w:t xml:space="preserve"> проверяет </w:t>
      </w:r>
      <w:r>
        <w:t>K</w:t>
      </w:r>
      <w:r w:rsidRPr="003F7404">
        <w:rPr>
          <w:lang w:val="ru-RU"/>
        </w:rPr>
        <w:t xml:space="preserve"> из набора 3, 5, 7, 9, 11, 15, 21, 31, веса </w:t>
      </w:r>
      <w:r>
        <w:t>uniform</w:t>
      </w:r>
      <w:r w:rsidRPr="003F7404">
        <w:rPr>
          <w:lang w:val="ru-RU"/>
        </w:rPr>
        <w:t>/</w:t>
      </w:r>
      <w:r>
        <w:t>distance</w:t>
      </w:r>
      <w:r w:rsidRPr="003F7404">
        <w:rPr>
          <w:lang w:val="ru-RU"/>
        </w:rPr>
        <w:t xml:space="preserve"> и евклидову/манхэттенскую метрику. Использована стратегия </w:t>
      </w:r>
      <w:proofErr w:type="spellStart"/>
      <w:r>
        <w:t>StratifiedKFol</w:t>
      </w:r>
      <w:r>
        <w:t>d</w:t>
      </w:r>
      <w:proofErr w:type="spellEnd"/>
      <w:r w:rsidRPr="003F7404">
        <w:rPr>
          <w:lang w:val="ru-RU"/>
        </w:rPr>
        <w:t xml:space="preserve"> с пятью блоками.</w:t>
      </w:r>
    </w:p>
    <w:p w14:paraId="0ABE2037" w14:textId="77777777" w:rsidR="00C37491" w:rsidRPr="003F7404" w:rsidRDefault="00843CC1">
      <w:pPr>
        <w:rPr>
          <w:lang w:val="ru-RU"/>
        </w:rPr>
      </w:pPr>
      <w:proofErr w:type="spellStart"/>
      <w:r>
        <w:t>RandomizedSearchCV</w:t>
      </w:r>
      <w:proofErr w:type="spellEnd"/>
      <w:r w:rsidRPr="003F7404">
        <w:rPr>
          <w:lang w:val="ru-RU"/>
        </w:rPr>
        <w:t xml:space="preserve"> проверяет 30 случайных комбинаций </w:t>
      </w:r>
      <w:r>
        <w:t>K</w:t>
      </w:r>
      <w:r w:rsidRPr="003F7404">
        <w:rPr>
          <w:lang w:val="ru-RU"/>
        </w:rPr>
        <w:t xml:space="preserve"> от 1 до 40, двух вариантов весов и степеней </w:t>
      </w:r>
      <w:proofErr w:type="spellStart"/>
      <w:r w:rsidRPr="003F7404">
        <w:rPr>
          <w:lang w:val="ru-RU"/>
        </w:rPr>
        <w:t>Минковского</w:t>
      </w:r>
      <w:proofErr w:type="spellEnd"/>
      <w:r w:rsidRPr="003F7404">
        <w:rPr>
          <w:lang w:val="ru-RU"/>
        </w:rPr>
        <w:t xml:space="preserve"> </w:t>
      </w:r>
      <w:r>
        <w:t>p</w:t>
      </w:r>
      <w:r w:rsidRPr="003F7404">
        <w:rPr>
          <w:lang w:val="ru-RU"/>
        </w:rPr>
        <w:t xml:space="preserve">=1 или </w:t>
      </w:r>
      <w:r>
        <w:t>p</w:t>
      </w:r>
      <w:r w:rsidRPr="003F7404">
        <w:rPr>
          <w:lang w:val="ru-RU"/>
        </w:rPr>
        <w:t xml:space="preserve">=2. Использована стратегия </w:t>
      </w:r>
      <w:proofErr w:type="spellStart"/>
      <w:r>
        <w:t>RepeatedStratifiedKFold</w:t>
      </w:r>
      <w:proofErr w:type="spellEnd"/>
      <w:r w:rsidRPr="003F7404">
        <w:rPr>
          <w:lang w:val="ru-RU"/>
        </w:rPr>
        <w:t>: пять стратифицированных блоков, повторённых дважды. В обоих поиск</w:t>
      </w:r>
      <w:r w:rsidRPr="003F7404">
        <w:rPr>
          <w:lang w:val="ru-RU"/>
        </w:rPr>
        <w:t xml:space="preserve">ах критерием выбора является средний </w:t>
      </w:r>
      <w:r>
        <w:t>F</w:t>
      </w:r>
      <w:r w:rsidRPr="003F7404">
        <w:rPr>
          <w:lang w:val="ru-RU"/>
        </w:rPr>
        <w:t xml:space="preserve">1 на обучающих </w:t>
      </w:r>
      <w:proofErr w:type="spellStart"/>
      <w:r w:rsidRPr="003F7404">
        <w:rPr>
          <w:lang w:val="ru-RU"/>
        </w:rPr>
        <w:t>фолдах</w:t>
      </w:r>
      <w:proofErr w:type="spellEnd"/>
      <w:r w:rsidRPr="003F7404">
        <w:rPr>
          <w:lang w:val="ru-RU"/>
        </w:rPr>
        <w:t>.</w:t>
      </w:r>
    </w:p>
    <w:p w14:paraId="3AE68DA3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br w:type="page"/>
      </w:r>
    </w:p>
    <w:p w14:paraId="39D46DC6" w14:textId="77777777" w:rsidR="00C37491" w:rsidRPr="003F7404" w:rsidRDefault="00843CC1">
      <w:pPr>
        <w:pStyle w:val="1"/>
        <w:rPr>
          <w:lang w:val="ru-RU"/>
        </w:rPr>
      </w:pPr>
      <w:r w:rsidRPr="003F7404">
        <w:rPr>
          <w:lang w:val="ru-RU"/>
        </w:rPr>
        <w:lastRenderedPageBreak/>
        <w:t>4 Результаты</w:t>
      </w:r>
    </w:p>
    <w:p w14:paraId="25840A51" w14:textId="77777777" w:rsidR="00C37491" w:rsidRPr="003F7404" w:rsidRDefault="00843CC1">
      <w:pPr>
        <w:rPr>
          <w:lang w:val="ru-RU"/>
        </w:rPr>
      </w:pPr>
      <w:proofErr w:type="spellStart"/>
      <w:r>
        <w:t>GridSearchCV</w:t>
      </w:r>
      <w:proofErr w:type="spellEnd"/>
      <w:r w:rsidRPr="003F7404">
        <w:rPr>
          <w:lang w:val="ru-RU"/>
        </w:rPr>
        <w:t xml:space="preserve"> получил лучший средний </w:t>
      </w:r>
      <w:r>
        <w:t>F</w:t>
      </w:r>
      <w:r w:rsidRPr="003F7404">
        <w:rPr>
          <w:lang w:val="ru-RU"/>
        </w:rPr>
        <w:t>1=0.7441 с параметрами {'</w:t>
      </w:r>
      <w:proofErr w:type="spellStart"/>
      <w:r>
        <w:t>knn</w:t>
      </w:r>
      <w:proofErr w:type="spellEnd"/>
      <w:r w:rsidRPr="003F7404">
        <w:rPr>
          <w:lang w:val="ru-RU"/>
        </w:rPr>
        <w:t>__</w:t>
      </w:r>
      <w:r>
        <w:t>metric</w:t>
      </w:r>
      <w:r w:rsidRPr="003F7404">
        <w:rPr>
          <w:lang w:val="ru-RU"/>
        </w:rPr>
        <w:t>': '</w:t>
      </w:r>
      <w:proofErr w:type="spellStart"/>
      <w:r>
        <w:t>euclidean</w:t>
      </w:r>
      <w:proofErr w:type="spellEnd"/>
      <w:r w:rsidRPr="003F7404">
        <w:rPr>
          <w:lang w:val="ru-RU"/>
        </w:rPr>
        <w:t>', '</w:t>
      </w:r>
      <w:proofErr w:type="spellStart"/>
      <w:r>
        <w:t>knn</w:t>
      </w:r>
      <w:proofErr w:type="spellEnd"/>
      <w:r w:rsidRPr="003F7404">
        <w:rPr>
          <w:lang w:val="ru-RU"/>
        </w:rPr>
        <w:t>__</w:t>
      </w:r>
      <w:r>
        <w:t>n</w:t>
      </w:r>
      <w:r w:rsidRPr="003F7404">
        <w:rPr>
          <w:lang w:val="ru-RU"/>
        </w:rPr>
        <w:t>_</w:t>
      </w:r>
      <w:r>
        <w:t>neighbors</w:t>
      </w:r>
      <w:r w:rsidRPr="003F7404">
        <w:rPr>
          <w:lang w:val="ru-RU"/>
        </w:rPr>
        <w:t>': 21, '</w:t>
      </w:r>
      <w:proofErr w:type="spellStart"/>
      <w:r>
        <w:t>knn</w:t>
      </w:r>
      <w:proofErr w:type="spellEnd"/>
      <w:r w:rsidRPr="003F7404">
        <w:rPr>
          <w:lang w:val="ru-RU"/>
        </w:rPr>
        <w:t>__</w:t>
      </w:r>
      <w:r>
        <w:t>weights</w:t>
      </w:r>
      <w:r w:rsidRPr="003F7404">
        <w:rPr>
          <w:lang w:val="ru-RU"/>
        </w:rPr>
        <w:t>': '</w:t>
      </w:r>
      <w:r>
        <w:t>uniform</w:t>
      </w:r>
      <w:r w:rsidRPr="003F7404">
        <w:rPr>
          <w:lang w:val="ru-RU"/>
        </w:rPr>
        <w:t xml:space="preserve">'}. </w:t>
      </w:r>
      <w:proofErr w:type="spellStart"/>
      <w:r>
        <w:t>RandomizedSearchCV</w:t>
      </w:r>
      <w:proofErr w:type="spellEnd"/>
      <w:r w:rsidRPr="003F7404">
        <w:rPr>
          <w:lang w:val="ru-RU"/>
        </w:rPr>
        <w:t xml:space="preserve"> получил лучший средн</w:t>
      </w:r>
      <w:r w:rsidRPr="003F7404">
        <w:rPr>
          <w:lang w:val="ru-RU"/>
        </w:rPr>
        <w:t xml:space="preserve">ий </w:t>
      </w:r>
      <w:r>
        <w:t>F</w:t>
      </w:r>
      <w:r w:rsidRPr="003F7404">
        <w:rPr>
          <w:lang w:val="ru-RU"/>
        </w:rPr>
        <w:t>1=0.7433 с параметрами {'</w:t>
      </w:r>
      <w:proofErr w:type="spellStart"/>
      <w:r>
        <w:t>knn</w:t>
      </w:r>
      <w:proofErr w:type="spellEnd"/>
      <w:r w:rsidRPr="003F7404">
        <w:rPr>
          <w:lang w:val="ru-RU"/>
        </w:rPr>
        <w:t>__</w:t>
      </w:r>
      <w:r>
        <w:t>metric</w:t>
      </w:r>
      <w:r w:rsidRPr="003F7404">
        <w:rPr>
          <w:lang w:val="ru-RU"/>
        </w:rPr>
        <w:t>': '</w:t>
      </w:r>
      <w:proofErr w:type="spellStart"/>
      <w:r>
        <w:t>minkowski</w:t>
      </w:r>
      <w:proofErr w:type="spellEnd"/>
      <w:r w:rsidRPr="003F7404">
        <w:rPr>
          <w:lang w:val="ru-RU"/>
        </w:rPr>
        <w:t>', '</w:t>
      </w:r>
      <w:proofErr w:type="spellStart"/>
      <w:r>
        <w:t>knn</w:t>
      </w:r>
      <w:proofErr w:type="spellEnd"/>
      <w:r w:rsidRPr="003F7404">
        <w:rPr>
          <w:lang w:val="ru-RU"/>
        </w:rPr>
        <w:t>__</w:t>
      </w:r>
      <w:r>
        <w:t>n</w:t>
      </w:r>
      <w:r w:rsidRPr="003F7404">
        <w:rPr>
          <w:lang w:val="ru-RU"/>
        </w:rPr>
        <w:t>_</w:t>
      </w:r>
      <w:r>
        <w:t>neighbors</w:t>
      </w:r>
      <w:r w:rsidRPr="003F7404">
        <w:rPr>
          <w:lang w:val="ru-RU"/>
        </w:rPr>
        <w:t>': 19, '</w:t>
      </w:r>
      <w:proofErr w:type="spellStart"/>
      <w:r>
        <w:t>knn</w:t>
      </w:r>
      <w:proofErr w:type="spellEnd"/>
      <w:r w:rsidRPr="003F7404">
        <w:rPr>
          <w:lang w:val="ru-RU"/>
        </w:rPr>
        <w:t>__</w:t>
      </w:r>
      <w:r>
        <w:t>p</w:t>
      </w:r>
      <w:r w:rsidRPr="003F7404">
        <w:rPr>
          <w:lang w:val="ru-RU"/>
        </w:rPr>
        <w:t>': 1, '</w:t>
      </w:r>
      <w:proofErr w:type="spellStart"/>
      <w:r>
        <w:t>knn</w:t>
      </w:r>
      <w:proofErr w:type="spellEnd"/>
      <w:r w:rsidRPr="003F7404">
        <w:rPr>
          <w:lang w:val="ru-RU"/>
        </w:rPr>
        <w:t>__</w:t>
      </w:r>
      <w:r>
        <w:t>weights</w:t>
      </w:r>
      <w:r w:rsidRPr="003F7404">
        <w:rPr>
          <w:lang w:val="ru-RU"/>
        </w:rPr>
        <w:t>': '</w:t>
      </w:r>
      <w:r>
        <w:t>uniform</w:t>
      </w:r>
      <w:r w:rsidRPr="003F7404">
        <w:rPr>
          <w:lang w:val="ru-RU"/>
        </w:rPr>
        <w:t xml:space="preserve">'}. По максимальному среднему </w:t>
      </w:r>
      <w:r>
        <w:t>CV</w:t>
      </w:r>
      <w:r w:rsidRPr="003F7404">
        <w:rPr>
          <w:lang w:val="ru-RU"/>
        </w:rPr>
        <w:t xml:space="preserve"> </w:t>
      </w:r>
      <w:r>
        <w:t>F</w:t>
      </w:r>
      <w:r w:rsidRPr="003F7404">
        <w:rPr>
          <w:lang w:val="ru-RU"/>
        </w:rPr>
        <w:t xml:space="preserve">1 выбрана стратегия </w:t>
      </w:r>
      <w:proofErr w:type="spellStart"/>
      <w:r>
        <w:t>GridSearchCV</w:t>
      </w:r>
      <w:proofErr w:type="spellEnd"/>
      <w:r w:rsidRPr="003F7404">
        <w:rPr>
          <w:lang w:val="ru-RU"/>
        </w:rPr>
        <w:t>; её параметры: {'</w:t>
      </w:r>
      <w:proofErr w:type="spellStart"/>
      <w:r>
        <w:t>knn</w:t>
      </w:r>
      <w:proofErr w:type="spellEnd"/>
      <w:r w:rsidRPr="003F7404">
        <w:rPr>
          <w:lang w:val="ru-RU"/>
        </w:rPr>
        <w:t>__</w:t>
      </w:r>
      <w:r>
        <w:t>metric</w:t>
      </w:r>
      <w:r w:rsidRPr="003F7404">
        <w:rPr>
          <w:lang w:val="ru-RU"/>
        </w:rPr>
        <w:t>': '</w:t>
      </w:r>
      <w:proofErr w:type="spellStart"/>
      <w:r>
        <w:t>euclidean</w:t>
      </w:r>
      <w:proofErr w:type="spellEnd"/>
      <w:r w:rsidRPr="003F7404">
        <w:rPr>
          <w:lang w:val="ru-RU"/>
        </w:rPr>
        <w:t>', '</w:t>
      </w:r>
      <w:proofErr w:type="spellStart"/>
      <w:r>
        <w:t>knn</w:t>
      </w:r>
      <w:proofErr w:type="spellEnd"/>
      <w:r w:rsidRPr="003F7404">
        <w:rPr>
          <w:lang w:val="ru-RU"/>
        </w:rPr>
        <w:t>__</w:t>
      </w:r>
      <w:r>
        <w:t>n</w:t>
      </w:r>
      <w:r w:rsidRPr="003F7404">
        <w:rPr>
          <w:lang w:val="ru-RU"/>
        </w:rPr>
        <w:t>_</w:t>
      </w:r>
      <w:r>
        <w:t>neighbors</w:t>
      </w:r>
      <w:r w:rsidRPr="003F7404">
        <w:rPr>
          <w:lang w:val="ru-RU"/>
        </w:rPr>
        <w:t>': 21, '</w:t>
      </w:r>
      <w:proofErr w:type="spellStart"/>
      <w:r>
        <w:t>knn</w:t>
      </w:r>
      <w:proofErr w:type="spellEnd"/>
      <w:r w:rsidRPr="003F7404">
        <w:rPr>
          <w:lang w:val="ru-RU"/>
        </w:rPr>
        <w:t>__</w:t>
      </w:r>
      <w:r>
        <w:t>weights</w:t>
      </w:r>
      <w:r w:rsidRPr="003F7404">
        <w:rPr>
          <w:lang w:val="ru-RU"/>
        </w:rPr>
        <w:t>': '</w:t>
      </w:r>
      <w:r>
        <w:t>uniform</w:t>
      </w:r>
      <w:r w:rsidRPr="003F7404">
        <w:rPr>
          <w:lang w:val="ru-RU"/>
        </w:rPr>
        <w:t>'}.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1596"/>
        <w:gridCol w:w="1594"/>
        <w:gridCol w:w="1573"/>
        <w:gridCol w:w="1573"/>
        <w:gridCol w:w="1573"/>
      </w:tblGrid>
      <w:tr w:rsidR="00C37491" w14:paraId="170E1690" w14:textId="77777777">
        <w:trPr>
          <w:jc w:val="center"/>
        </w:trPr>
        <w:tc>
          <w:tcPr>
            <w:tcW w:w="1644" w:type="dxa"/>
            <w:shd w:val="clear" w:color="auto" w:fill="DCE6F1"/>
            <w:vAlign w:val="center"/>
          </w:tcPr>
          <w:p w14:paraId="558C808B" w14:textId="77777777" w:rsidR="00C37491" w:rsidRDefault="00843CC1">
            <w:proofErr w:type="spellStart"/>
            <w:r>
              <w:rPr>
                <w:b/>
              </w:rPr>
              <w:t>Модель</w:t>
            </w:r>
            <w:proofErr w:type="spellEnd"/>
          </w:p>
        </w:tc>
        <w:tc>
          <w:tcPr>
            <w:tcW w:w="1644" w:type="dxa"/>
            <w:shd w:val="clear" w:color="auto" w:fill="DCE6F1"/>
            <w:vAlign w:val="center"/>
          </w:tcPr>
          <w:p w14:paraId="0A2C3A67" w14:textId="77777777" w:rsidR="00C37491" w:rsidRDefault="00843CC1">
            <w:r>
              <w:rPr>
                <w:b/>
              </w:rPr>
              <w:t>Accuracy</w:t>
            </w:r>
          </w:p>
        </w:tc>
        <w:tc>
          <w:tcPr>
            <w:tcW w:w="1644" w:type="dxa"/>
            <w:shd w:val="clear" w:color="auto" w:fill="DCE6F1"/>
            <w:vAlign w:val="center"/>
          </w:tcPr>
          <w:p w14:paraId="5DC93617" w14:textId="77777777" w:rsidR="00C37491" w:rsidRDefault="00843CC1">
            <w:r>
              <w:rPr>
                <w:b/>
              </w:rPr>
              <w:t>Precision</w:t>
            </w:r>
          </w:p>
        </w:tc>
        <w:tc>
          <w:tcPr>
            <w:tcW w:w="1644" w:type="dxa"/>
            <w:shd w:val="clear" w:color="auto" w:fill="DCE6F1"/>
            <w:vAlign w:val="center"/>
          </w:tcPr>
          <w:p w14:paraId="0B2D04CC" w14:textId="77777777" w:rsidR="00C37491" w:rsidRDefault="00843CC1">
            <w:r>
              <w:rPr>
                <w:b/>
              </w:rPr>
              <w:t>Recall</w:t>
            </w:r>
          </w:p>
        </w:tc>
        <w:tc>
          <w:tcPr>
            <w:tcW w:w="1644" w:type="dxa"/>
            <w:shd w:val="clear" w:color="auto" w:fill="DCE6F1"/>
            <w:vAlign w:val="center"/>
          </w:tcPr>
          <w:p w14:paraId="591DC3ED" w14:textId="77777777" w:rsidR="00C37491" w:rsidRDefault="00843CC1">
            <w:r>
              <w:rPr>
                <w:b/>
              </w:rPr>
              <w:t>F1</w:t>
            </w:r>
          </w:p>
        </w:tc>
        <w:tc>
          <w:tcPr>
            <w:tcW w:w="1644" w:type="dxa"/>
            <w:shd w:val="clear" w:color="auto" w:fill="DCE6F1"/>
            <w:vAlign w:val="center"/>
          </w:tcPr>
          <w:p w14:paraId="65F22F51" w14:textId="77777777" w:rsidR="00C37491" w:rsidRDefault="00843CC1">
            <w:r>
              <w:rPr>
                <w:b/>
              </w:rPr>
              <w:t>ROC-AUC</w:t>
            </w:r>
          </w:p>
        </w:tc>
      </w:tr>
      <w:tr w:rsidR="00C37491" w14:paraId="2A87A66B" w14:textId="77777777">
        <w:trPr>
          <w:jc w:val="center"/>
        </w:trPr>
        <w:tc>
          <w:tcPr>
            <w:tcW w:w="1644" w:type="dxa"/>
            <w:vAlign w:val="center"/>
          </w:tcPr>
          <w:p w14:paraId="12844784" w14:textId="77777777" w:rsidR="00C37491" w:rsidRDefault="00843CC1">
            <w:pPr>
              <w:spacing w:after="40"/>
            </w:pPr>
            <w:r>
              <w:t>Исходная K=5</w:t>
            </w:r>
          </w:p>
        </w:tc>
        <w:tc>
          <w:tcPr>
            <w:tcW w:w="1644" w:type="dxa"/>
            <w:vAlign w:val="center"/>
          </w:tcPr>
          <w:p w14:paraId="77B84514" w14:textId="77777777" w:rsidR="00C37491" w:rsidRDefault="00843CC1">
            <w:pPr>
              <w:spacing w:after="40"/>
            </w:pPr>
            <w:r>
              <w:t>0.8156</w:t>
            </w:r>
          </w:p>
        </w:tc>
        <w:tc>
          <w:tcPr>
            <w:tcW w:w="1644" w:type="dxa"/>
            <w:vAlign w:val="center"/>
          </w:tcPr>
          <w:p w14:paraId="733EFDF5" w14:textId="77777777" w:rsidR="00C37491" w:rsidRDefault="00843CC1">
            <w:pPr>
              <w:spacing w:after="40"/>
            </w:pPr>
            <w:r>
              <w:t>0.8000</w:t>
            </w:r>
          </w:p>
        </w:tc>
        <w:tc>
          <w:tcPr>
            <w:tcW w:w="1644" w:type="dxa"/>
            <w:vAlign w:val="center"/>
          </w:tcPr>
          <w:p w14:paraId="52A19D35" w14:textId="77777777" w:rsidR="00C37491" w:rsidRDefault="00843CC1">
            <w:pPr>
              <w:spacing w:after="40"/>
            </w:pPr>
            <w:r>
              <w:t>0.6957</w:t>
            </w:r>
          </w:p>
        </w:tc>
        <w:tc>
          <w:tcPr>
            <w:tcW w:w="1644" w:type="dxa"/>
            <w:vAlign w:val="center"/>
          </w:tcPr>
          <w:p w14:paraId="1D18E82D" w14:textId="77777777" w:rsidR="00C37491" w:rsidRDefault="00843CC1">
            <w:pPr>
              <w:spacing w:after="40"/>
            </w:pPr>
            <w:r>
              <w:t>0.7442</w:t>
            </w:r>
          </w:p>
        </w:tc>
        <w:tc>
          <w:tcPr>
            <w:tcW w:w="1644" w:type="dxa"/>
            <w:vAlign w:val="center"/>
          </w:tcPr>
          <w:p w14:paraId="5F8FCBBB" w14:textId="77777777" w:rsidR="00C37491" w:rsidRDefault="00843CC1">
            <w:pPr>
              <w:spacing w:after="40"/>
            </w:pPr>
            <w:r>
              <w:t>0.8495</w:t>
            </w:r>
          </w:p>
        </w:tc>
      </w:tr>
      <w:tr w:rsidR="00C37491" w14:paraId="324E33CE" w14:textId="77777777">
        <w:trPr>
          <w:jc w:val="center"/>
        </w:trPr>
        <w:tc>
          <w:tcPr>
            <w:tcW w:w="1644" w:type="dxa"/>
            <w:vAlign w:val="center"/>
          </w:tcPr>
          <w:p w14:paraId="31081669" w14:textId="77777777" w:rsidR="00C37491" w:rsidRDefault="00843CC1">
            <w:pPr>
              <w:spacing w:after="40"/>
            </w:pPr>
            <w:r>
              <w:t>Оптимальная GridSearchCV</w:t>
            </w:r>
          </w:p>
        </w:tc>
        <w:tc>
          <w:tcPr>
            <w:tcW w:w="1644" w:type="dxa"/>
            <w:vAlign w:val="center"/>
          </w:tcPr>
          <w:p w14:paraId="1E50952F" w14:textId="77777777" w:rsidR="00C37491" w:rsidRDefault="00843CC1">
            <w:pPr>
              <w:spacing w:after="40"/>
            </w:pPr>
            <w:r>
              <w:t>0.7933</w:t>
            </w:r>
          </w:p>
        </w:tc>
        <w:tc>
          <w:tcPr>
            <w:tcW w:w="1644" w:type="dxa"/>
            <w:vAlign w:val="center"/>
          </w:tcPr>
          <w:p w14:paraId="1477FA27" w14:textId="77777777" w:rsidR="00C37491" w:rsidRDefault="00843CC1">
            <w:pPr>
              <w:spacing w:after="40"/>
            </w:pPr>
            <w:r>
              <w:t>0.7963</w:t>
            </w:r>
          </w:p>
        </w:tc>
        <w:tc>
          <w:tcPr>
            <w:tcW w:w="1644" w:type="dxa"/>
            <w:vAlign w:val="center"/>
          </w:tcPr>
          <w:p w14:paraId="59C467FC" w14:textId="77777777" w:rsidR="00C37491" w:rsidRDefault="00843CC1">
            <w:pPr>
              <w:spacing w:after="40"/>
            </w:pPr>
            <w:r>
              <w:t>0.6232</w:t>
            </w:r>
          </w:p>
        </w:tc>
        <w:tc>
          <w:tcPr>
            <w:tcW w:w="1644" w:type="dxa"/>
            <w:vAlign w:val="center"/>
          </w:tcPr>
          <w:p w14:paraId="5ED602C4" w14:textId="77777777" w:rsidR="00C37491" w:rsidRDefault="00843CC1">
            <w:pPr>
              <w:spacing w:after="40"/>
            </w:pPr>
            <w:r>
              <w:t>0.6992</w:t>
            </w:r>
          </w:p>
        </w:tc>
        <w:tc>
          <w:tcPr>
            <w:tcW w:w="1644" w:type="dxa"/>
            <w:vAlign w:val="center"/>
          </w:tcPr>
          <w:p w14:paraId="5334F956" w14:textId="77777777" w:rsidR="00C37491" w:rsidRDefault="00843CC1">
            <w:pPr>
              <w:spacing w:after="40"/>
            </w:pPr>
            <w:r>
              <w:t>0.8396</w:t>
            </w:r>
          </w:p>
        </w:tc>
      </w:tr>
    </w:tbl>
    <w:p w14:paraId="7D263E53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t xml:space="preserve">Метрики рассчитаны на отложенной тестовой выборке. </w:t>
      </w:r>
      <w:r>
        <w:t>Accuracy</w:t>
      </w:r>
      <w:r w:rsidRPr="003F7404">
        <w:rPr>
          <w:lang w:val="ru-RU"/>
        </w:rPr>
        <w:t xml:space="preserve"> </w:t>
      </w:r>
      <w:r w:rsidRPr="003F7404">
        <w:rPr>
          <w:lang w:val="ru-RU"/>
        </w:rPr>
        <w:t xml:space="preserve">показывает долю верных ответов, </w:t>
      </w:r>
      <w:r>
        <w:t>precision</w:t>
      </w:r>
      <w:r w:rsidRPr="003F7404">
        <w:rPr>
          <w:lang w:val="ru-RU"/>
        </w:rPr>
        <w:t xml:space="preserve"> — точность положительных предсказаний, </w:t>
      </w:r>
      <w:r>
        <w:t>recall</w:t>
      </w:r>
      <w:r w:rsidRPr="003F7404">
        <w:rPr>
          <w:lang w:val="ru-RU"/>
        </w:rPr>
        <w:t xml:space="preserve"> — долю найденных выживших, </w:t>
      </w:r>
      <w:r>
        <w:t>F</w:t>
      </w:r>
      <w:r w:rsidRPr="003F7404">
        <w:rPr>
          <w:lang w:val="ru-RU"/>
        </w:rPr>
        <w:t xml:space="preserve">1 объединяет </w:t>
      </w:r>
      <w:r>
        <w:t>precision</w:t>
      </w:r>
      <w:r w:rsidRPr="003F7404">
        <w:rPr>
          <w:lang w:val="ru-RU"/>
        </w:rPr>
        <w:t xml:space="preserve"> и </w:t>
      </w:r>
      <w:r>
        <w:t>recall</w:t>
      </w:r>
      <w:r w:rsidRPr="003F7404">
        <w:rPr>
          <w:lang w:val="ru-RU"/>
        </w:rPr>
        <w:t xml:space="preserve">, </w:t>
      </w:r>
      <w:r>
        <w:t>ROC</w:t>
      </w:r>
      <w:r w:rsidRPr="003F7404">
        <w:rPr>
          <w:lang w:val="ru-RU"/>
        </w:rPr>
        <w:t>-</w:t>
      </w:r>
      <w:r>
        <w:t>AUC</w:t>
      </w:r>
      <w:r w:rsidRPr="003F7404">
        <w:rPr>
          <w:lang w:val="ru-RU"/>
        </w:rPr>
        <w:t xml:space="preserve"> характеризует разделение классов по вероятностям.</w:t>
      </w:r>
    </w:p>
    <w:p w14:paraId="3F31E3D9" w14:textId="77777777" w:rsidR="00C37491" w:rsidRDefault="00843CC1">
      <w:pPr>
        <w:jc w:val="center"/>
      </w:pPr>
      <w:r>
        <w:rPr>
          <w:noProof/>
        </w:rPr>
        <w:drawing>
          <wp:inline distT="0" distB="0" distL="0" distR="0" wp14:anchorId="1ABD96D1" wp14:editId="764F92C2">
            <wp:extent cx="5486400" cy="3051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1_metri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D2AC" w14:textId="77777777" w:rsidR="00C37491" w:rsidRPr="003F7404" w:rsidRDefault="00843CC1">
      <w:pPr>
        <w:jc w:val="center"/>
        <w:rPr>
          <w:lang w:val="ru-RU"/>
        </w:rPr>
      </w:pPr>
      <w:r w:rsidRPr="003F7404">
        <w:rPr>
          <w:i/>
          <w:sz w:val="20"/>
          <w:lang w:val="ru-RU"/>
        </w:rPr>
        <w:t xml:space="preserve">Рисунок 1 — Сравнение метрик на </w:t>
      </w:r>
      <w:r w:rsidRPr="003F7404">
        <w:rPr>
          <w:i/>
          <w:sz w:val="20"/>
          <w:lang w:val="ru-RU"/>
        </w:rPr>
        <w:t>тестовой выборке</w:t>
      </w:r>
    </w:p>
    <w:p w14:paraId="05E4FE55" w14:textId="77777777" w:rsidR="00C37491" w:rsidRDefault="00843CC1">
      <w:pPr>
        <w:jc w:val="center"/>
      </w:pPr>
      <w:r>
        <w:rPr>
          <w:noProof/>
        </w:rPr>
        <w:drawing>
          <wp:inline distT="0" distB="0" distL="0" distR="0" wp14:anchorId="65BE1D93" wp14:editId="49818F68">
            <wp:extent cx="3977639" cy="2645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2_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C172" w14:textId="77777777" w:rsidR="00C37491" w:rsidRDefault="00843CC1">
      <w:pPr>
        <w:jc w:val="center"/>
      </w:pPr>
      <w:r>
        <w:rPr>
          <w:i/>
          <w:sz w:val="20"/>
        </w:rPr>
        <w:t>Рисунок 2 — Матрица ошибок оптимальной модели</w:t>
      </w:r>
    </w:p>
    <w:p w14:paraId="6DF2FF96" w14:textId="77777777" w:rsidR="00C37491" w:rsidRDefault="00843CC1">
      <w:pPr>
        <w:jc w:val="center"/>
      </w:pPr>
      <w:r>
        <w:rPr>
          <w:noProof/>
        </w:rPr>
        <w:lastRenderedPageBreak/>
        <w:drawing>
          <wp:inline distT="0" distB="0" distL="0" distR="0" wp14:anchorId="0A675E0E" wp14:editId="3A8FE753">
            <wp:extent cx="5120640" cy="28138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3_k_tu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1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2125" w14:textId="77777777" w:rsidR="00C37491" w:rsidRPr="003F7404" w:rsidRDefault="00843CC1">
      <w:pPr>
        <w:jc w:val="center"/>
        <w:rPr>
          <w:lang w:val="ru-RU"/>
        </w:rPr>
      </w:pPr>
      <w:r w:rsidRPr="003F7404">
        <w:rPr>
          <w:i/>
          <w:sz w:val="20"/>
          <w:lang w:val="ru-RU"/>
        </w:rPr>
        <w:t xml:space="preserve">Рисунок 3 — Средний </w:t>
      </w:r>
      <w:r>
        <w:rPr>
          <w:i/>
          <w:sz w:val="20"/>
        </w:rPr>
        <w:t>F</w:t>
      </w:r>
      <w:r w:rsidRPr="003F7404">
        <w:rPr>
          <w:i/>
          <w:sz w:val="20"/>
          <w:lang w:val="ru-RU"/>
        </w:rPr>
        <w:t xml:space="preserve">1 в зависимости от </w:t>
      </w:r>
      <w:r>
        <w:rPr>
          <w:i/>
          <w:sz w:val="20"/>
        </w:rPr>
        <w:t>K</w:t>
      </w:r>
      <w:r w:rsidRPr="003F7404">
        <w:rPr>
          <w:i/>
          <w:sz w:val="20"/>
          <w:lang w:val="ru-RU"/>
        </w:rPr>
        <w:t xml:space="preserve"> в </w:t>
      </w:r>
      <w:proofErr w:type="spellStart"/>
      <w:r>
        <w:rPr>
          <w:i/>
          <w:sz w:val="20"/>
        </w:rPr>
        <w:t>GridSearchCV</w:t>
      </w:r>
      <w:proofErr w:type="spellEnd"/>
    </w:p>
    <w:p w14:paraId="36B84176" w14:textId="77777777" w:rsidR="00C37491" w:rsidRPr="003F7404" w:rsidRDefault="00843CC1">
      <w:pPr>
        <w:pStyle w:val="1"/>
        <w:rPr>
          <w:lang w:val="ru-RU"/>
        </w:rPr>
      </w:pPr>
      <w:r w:rsidRPr="003F7404">
        <w:rPr>
          <w:lang w:val="ru-RU"/>
        </w:rPr>
        <w:t>Выводы</w:t>
      </w:r>
    </w:p>
    <w:p w14:paraId="55B42E79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t xml:space="preserve">На тестовой выборке </w:t>
      </w:r>
      <w:r>
        <w:t>F</w:t>
      </w:r>
      <w:r w:rsidRPr="003F7404">
        <w:rPr>
          <w:lang w:val="ru-RU"/>
        </w:rPr>
        <w:t>1 оптимизированной по кросс-</w:t>
      </w:r>
      <w:proofErr w:type="spellStart"/>
      <w:r w:rsidRPr="003F7404">
        <w:rPr>
          <w:lang w:val="ru-RU"/>
        </w:rPr>
        <w:t>валидации</w:t>
      </w:r>
      <w:proofErr w:type="spellEnd"/>
      <w:r w:rsidRPr="003F7404">
        <w:rPr>
          <w:lang w:val="ru-RU"/>
        </w:rPr>
        <w:t xml:space="preserve"> модели составил 0.6992 против 0.7442 у исходной модели (изменение </w:t>
      </w:r>
      <w:r w:rsidRPr="003F7404">
        <w:rPr>
          <w:lang w:val="ru-RU"/>
        </w:rPr>
        <w:t xml:space="preserve">-0.0450); </w:t>
      </w:r>
      <w:r>
        <w:t>ROC</w:t>
      </w:r>
      <w:r w:rsidRPr="003F7404">
        <w:rPr>
          <w:lang w:val="ru-RU"/>
        </w:rPr>
        <w:t>-</w:t>
      </w:r>
      <w:r>
        <w:t>AUC</w:t>
      </w:r>
      <w:r w:rsidRPr="003F7404">
        <w:rPr>
          <w:lang w:val="ru-RU"/>
        </w:rPr>
        <w:t xml:space="preserve"> изменился с 0.8495 до 0.8396. Подбор по обучающей кросс-</w:t>
      </w:r>
      <w:proofErr w:type="spellStart"/>
      <w:r w:rsidRPr="003F7404">
        <w:rPr>
          <w:lang w:val="ru-RU"/>
        </w:rPr>
        <w:t>валидации</w:t>
      </w:r>
      <w:proofErr w:type="spellEnd"/>
      <w:r w:rsidRPr="003F7404">
        <w:rPr>
          <w:lang w:val="ru-RU"/>
        </w:rPr>
        <w:t xml:space="preserve"> и итоговая оценка на отдельном тесте позволяют сравнить качество без использования тестовых меток при настройке. Результат зависит от выбранных признаков, разбиения и парам</w:t>
      </w:r>
      <w:r w:rsidRPr="003F7404">
        <w:rPr>
          <w:lang w:val="ru-RU"/>
        </w:rPr>
        <w:t xml:space="preserve">етров </w:t>
      </w:r>
      <w:r>
        <w:t>KNN</w:t>
      </w:r>
      <w:r w:rsidRPr="003F7404">
        <w:rPr>
          <w:lang w:val="ru-RU"/>
        </w:rPr>
        <w:t>; метод чувствителен к расстояниям и качеству данных.</w:t>
      </w:r>
    </w:p>
    <w:p w14:paraId="7C67B34B" w14:textId="77777777" w:rsidR="00C37491" w:rsidRPr="003F7404" w:rsidRDefault="00843CC1">
      <w:pPr>
        <w:pStyle w:val="1"/>
        <w:rPr>
          <w:lang w:val="ru-RU"/>
        </w:rPr>
      </w:pPr>
      <w:r w:rsidRPr="003F7404">
        <w:rPr>
          <w:lang w:val="ru-RU"/>
        </w:rPr>
        <w:t>Источники</w:t>
      </w:r>
    </w:p>
    <w:p w14:paraId="31562E32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t>1. Задание лабораторной работы № 3 «Подготовка обучающей и тестовой выборки, кросс-</w:t>
      </w:r>
      <w:proofErr w:type="spellStart"/>
      <w:r w:rsidRPr="003F7404">
        <w:rPr>
          <w:lang w:val="ru-RU"/>
        </w:rPr>
        <w:t>валидация</w:t>
      </w:r>
      <w:proofErr w:type="spellEnd"/>
      <w:r w:rsidRPr="003F7404">
        <w:rPr>
          <w:lang w:val="ru-RU"/>
        </w:rPr>
        <w:t xml:space="preserve"> и подбор </w:t>
      </w:r>
      <w:proofErr w:type="spellStart"/>
      <w:r w:rsidRPr="003F7404">
        <w:rPr>
          <w:lang w:val="ru-RU"/>
        </w:rPr>
        <w:t>гиперпараметров</w:t>
      </w:r>
      <w:proofErr w:type="spellEnd"/>
      <w:r w:rsidRPr="003F7404">
        <w:rPr>
          <w:lang w:val="ru-RU"/>
        </w:rPr>
        <w:t xml:space="preserve"> на примере метода ближайших соседей». </w:t>
      </w:r>
      <w:r>
        <w:t>https</w:t>
      </w:r>
      <w:r w:rsidRPr="003F7404">
        <w:rPr>
          <w:lang w:val="ru-RU"/>
        </w:rPr>
        <w:t>://</w:t>
      </w:r>
      <w:proofErr w:type="spellStart"/>
      <w:r>
        <w:t>github</w:t>
      </w:r>
      <w:proofErr w:type="spellEnd"/>
      <w:r w:rsidRPr="003F7404">
        <w:rPr>
          <w:lang w:val="ru-RU"/>
        </w:rPr>
        <w:t>.</w:t>
      </w:r>
      <w:r>
        <w:t>com</w:t>
      </w:r>
      <w:r w:rsidRPr="003F7404">
        <w:rPr>
          <w:lang w:val="ru-RU"/>
        </w:rPr>
        <w:t>/</w:t>
      </w:r>
      <w:proofErr w:type="spellStart"/>
      <w:r>
        <w:t>ugapanyu</w:t>
      </w:r>
      <w:r>
        <w:t>k</w:t>
      </w:r>
      <w:proofErr w:type="spellEnd"/>
      <w:r w:rsidRPr="003F7404">
        <w:rPr>
          <w:lang w:val="ru-RU"/>
        </w:rPr>
        <w:t>/</w:t>
      </w:r>
      <w:r>
        <w:t>courses</w:t>
      </w:r>
      <w:r w:rsidRPr="003F7404">
        <w:rPr>
          <w:lang w:val="ru-RU"/>
        </w:rPr>
        <w:t>_</w:t>
      </w:r>
      <w:r>
        <w:t>current</w:t>
      </w:r>
      <w:r w:rsidRPr="003F7404">
        <w:rPr>
          <w:lang w:val="ru-RU"/>
        </w:rPr>
        <w:t>/</w:t>
      </w:r>
      <w:r>
        <w:t>wiki</w:t>
      </w:r>
      <w:r w:rsidRPr="003F7404">
        <w:rPr>
          <w:lang w:val="ru-RU"/>
        </w:rPr>
        <w:t>/</w:t>
      </w:r>
      <w:r>
        <w:t>LAB</w:t>
      </w:r>
      <w:r w:rsidRPr="003F7404">
        <w:rPr>
          <w:lang w:val="ru-RU"/>
        </w:rPr>
        <w:t>_</w:t>
      </w:r>
      <w:r>
        <w:t>TMO</w:t>
      </w:r>
      <w:r w:rsidRPr="003F7404">
        <w:rPr>
          <w:lang w:val="ru-RU"/>
        </w:rPr>
        <w:t>__</w:t>
      </w:r>
      <w:r>
        <w:t>KNN</w:t>
      </w:r>
    </w:p>
    <w:p w14:paraId="52370802" w14:textId="77777777" w:rsidR="00C37491" w:rsidRDefault="00843CC1">
      <w:r>
        <w:t>2. Scikit-learn. Nearest Neighbors. https://scikit-learn.org/stable/modules/neighbors.html</w:t>
      </w:r>
    </w:p>
    <w:p w14:paraId="243B1862" w14:textId="77777777" w:rsidR="00C37491" w:rsidRDefault="00843CC1">
      <w:r>
        <w:t>3. Scikit-learn. GridSearchCV и RandomizedSearchCV. https://scikit-learn.org/stable/modules/grid_search.html</w:t>
      </w:r>
    </w:p>
    <w:p w14:paraId="0A233169" w14:textId="77777777" w:rsidR="00C37491" w:rsidRPr="003F7404" w:rsidRDefault="00843CC1">
      <w:pPr>
        <w:pStyle w:val="1"/>
        <w:rPr>
          <w:lang w:val="ru-RU"/>
        </w:rPr>
      </w:pPr>
      <w:r w:rsidRPr="003F7404">
        <w:rPr>
          <w:lang w:val="ru-RU"/>
        </w:rPr>
        <w:t>Приложение А Текст п</w:t>
      </w:r>
      <w:r w:rsidRPr="003F7404">
        <w:rPr>
          <w:lang w:val="ru-RU"/>
        </w:rPr>
        <w:t>рограммы</w:t>
      </w:r>
    </w:p>
    <w:p w14:paraId="032B3967" w14:textId="77777777" w:rsidR="00C37491" w:rsidRPr="003F7404" w:rsidRDefault="00843CC1">
      <w:pPr>
        <w:rPr>
          <w:lang w:val="ru-RU"/>
        </w:rPr>
      </w:pPr>
      <w:r w:rsidRPr="003F7404">
        <w:rPr>
          <w:lang w:val="ru-RU"/>
        </w:rPr>
        <w:t>Полный воспроизводимый код лабораторной работы приведён ниже. Он выполняет загрузку данных, разбиение, предобработку, обучение базовой модели, два варианта кросс-</w:t>
      </w:r>
      <w:proofErr w:type="spellStart"/>
      <w:r w:rsidRPr="003F7404">
        <w:rPr>
          <w:lang w:val="ru-RU"/>
        </w:rPr>
        <w:t>валидационного</w:t>
      </w:r>
      <w:proofErr w:type="spellEnd"/>
      <w:r w:rsidRPr="003F7404">
        <w:rPr>
          <w:lang w:val="ru-RU"/>
        </w:rPr>
        <w:t xml:space="preserve"> поиска и сравнение метрик.</w:t>
      </w:r>
    </w:p>
    <w:p w14:paraId="2C45D6FF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from </w:t>
      </w:r>
      <w:proofErr w:type="spellStart"/>
      <w:r>
        <w:rPr>
          <w:rFonts w:ascii="Courier New" w:eastAsia="Courier New" w:hAnsi="Courier New"/>
          <w:sz w:val="15"/>
        </w:rPr>
        <w:t>pathlib</w:t>
      </w:r>
      <w:proofErr w:type="spellEnd"/>
      <w:r>
        <w:rPr>
          <w:rFonts w:ascii="Courier New" w:eastAsia="Courier New" w:hAnsi="Courier New"/>
          <w:sz w:val="15"/>
        </w:rPr>
        <w:t xml:space="preserve"> import Path</w:t>
      </w:r>
    </w:p>
    <w:p w14:paraId="0E55BF6C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import json</w:t>
      </w:r>
    </w:p>
    <w:p w14:paraId="0A9D40FE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import platform</w:t>
      </w:r>
    </w:p>
    <w:p w14:paraId="4DD310F0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import numpy as np</w:t>
      </w:r>
    </w:p>
    <w:p w14:paraId="353D97A9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import pandas as pd</w:t>
      </w:r>
    </w:p>
    <w:p w14:paraId="16F00B62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import matplotlib</w:t>
      </w:r>
    </w:p>
    <w:p w14:paraId="11F1720A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matplotlib.use("Agg")</w:t>
      </w:r>
    </w:p>
    <w:p w14:paraId="76B0AF63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import sklearn</w:t>
      </w:r>
    </w:p>
    <w:p w14:paraId="73456D49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from scipy.stats import randint</w:t>
      </w:r>
    </w:p>
    <w:p w14:paraId="497E8154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from sklearn.compose import ColumnTransformer</w:t>
      </w:r>
    </w:p>
    <w:p w14:paraId="15345E71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from sklearn.impute import SimpleImputer</w:t>
      </w:r>
    </w:p>
    <w:p w14:paraId="1517D03F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from sklearn.metrics import</w:t>
      </w:r>
      <w:r>
        <w:rPr>
          <w:rFonts w:ascii="Courier New" w:eastAsia="Courier New" w:hAnsi="Courier New"/>
          <w:sz w:val="15"/>
        </w:rPr>
        <w:t xml:space="preserve"> (accuracy_score, precision_score, recall_score,</w:t>
      </w:r>
    </w:p>
    <w:p w14:paraId="4D9CC765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                         f1_score, roc_auc_score, confusion_matrix,</w:t>
      </w:r>
    </w:p>
    <w:p w14:paraId="129A449C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                         classification_report)</w:t>
      </w:r>
    </w:p>
    <w:p w14:paraId="4346E31F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from sklearn.model_selection import (train_test_split, StratifiedKFold,</w:t>
      </w:r>
    </w:p>
    <w:p w14:paraId="1183FCEC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       </w:t>
      </w:r>
      <w:r>
        <w:rPr>
          <w:rFonts w:ascii="Courier New" w:eastAsia="Courier New" w:hAnsi="Courier New"/>
          <w:sz w:val="15"/>
        </w:rPr>
        <w:t xml:space="preserve">                          RepeatedStratifiedKFold, GridSearchCV,</w:t>
      </w:r>
    </w:p>
    <w:p w14:paraId="0F8AA95A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                                 RandomizedSearchCV)</w:t>
      </w:r>
    </w:p>
    <w:p w14:paraId="558F9D56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from sklearn.neighbors import KNeighborsClassifier</w:t>
      </w:r>
    </w:p>
    <w:p w14:paraId="0193DC90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from sklearn.pipeline import Pipeline</w:t>
      </w:r>
    </w:p>
    <w:p w14:paraId="20813E81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from sklearn.preprocessing import OneHotEncod</w:t>
      </w:r>
      <w:r>
        <w:rPr>
          <w:rFonts w:ascii="Courier New" w:eastAsia="Courier New" w:hAnsi="Courier New"/>
          <w:sz w:val="15"/>
        </w:rPr>
        <w:t>er, StandardScaler</w:t>
      </w:r>
    </w:p>
    <w:p w14:paraId="1947AB91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lastRenderedPageBreak/>
        <w:t xml:space="preserve"> </w:t>
      </w:r>
    </w:p>
    <w:p w14:paraId="6D8D8A57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data = pd.read_csv(Path(__file__).resolve().parent / "titanic.csv")</w:t>
      </w:r>
    </w:p>
    <w:p w14:paraId="6A0117B0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def display(value):</w:t>
      </w:r>
    </w:p>
    <w:p w14:paraId="46F6A8B5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print(value)</w:t>
      </w:r>
    </w:p>
    <w:p w14:paraId="7FB30590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feature_cols = ["pclass", "sex", "age", "sibsp", "parch", "fare", "embarked"]</w:t>
      </w:r>
    </w:p>
    <w:p w14:paraId="11E94F0A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target_col = "survived"</w:t>
      </w:r>
    </w:p>
    <w:p w14:paraId="3E89F180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numeric_features = ["pclass"</w:t>
      </w:r>
      <w:r>
        <w:rPr>
          <w:rFonts w:ascii="Courier New" w:eastAsia="Courier New" w:hAnsi="Courier New"/>
          <w:sz w:val="15"/>
        </w:rPr>
        <w:t>, "age", "sibsp", "parch", "fare"]</w:t>
      </w:r>
    </w:p>
    <w:p w14:paraId="4D027E30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categorical_features = ["sex", "embarked"]</w:t>
      </w:r>
    </w:p>
    <w:p w14:paraId="73AFC43C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X = data[feature_cols].copy()</w:t>
      </w:r>
    </w:p>
    <w:p w14:paraId="390838F8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y = data[target_col].copy()</w:t>
      </w:r>
    </w:p>
    <w:p w14:paraId="0B7E4FA6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X_train, X_test, y_train, y_test = train_test_split(X, y, test_size=0.20, random_state=42, stratify=y)</w:t>
      </w:r>
    </w:p>
    <w:p w14:paraId="07C246B6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numeric_pipeline = Pipeline([("imputer", SimpleImputer(strategy="median")), ("scaler", StandardScaler())])</w:t>
      </w:r>
    </w:p>
    <w:p w14:paraId="431F5875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categorical_pipeline = Pipeline([("imputer", SimpleImputer(strategy="most_frequent")), ("onehot", </w:t>
      </w:r>
      <w:r>
        <w:rPr>
          <w:rFonts w:ascii="Courier New" w:eastAsia="Courier New" w:hAnsi="Courier New"/>
          <w:sz w:val="15"/>
        </w:rPr>
        <w:t>OneHotEncoder(handle_unknown="ignore"))])</w:t>
      </w:r>
    </w:p>
    <w:p w14:paraId="24915E04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preprocessor = ColumnTransformer([("num", numeric_pipeline, numeric_features), ("cat", categorical_pipeline, categorical_features)])</w:t>
      </w:r>
    </w:p>
    <w:p w14:paraId="77D08D4D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def make_model():</w:t>
      </w:r>
    </w:p>
    <w:p w14:paraId="16C9B89D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return Pipeline([("preprocessing", preprocessor), ("knn", K</w:t>
      </w:r>
      <w:r>
        <w:rPr>
          <w:rFonts w:ascii="Courier New" w:eastAsia="Courier New" w:hAnsi="Courier New"/>
          <w:sz w:val="15"/>
        </w:rPr>
        <w:t>NeighborsClassifier())])</w:t>
      </w:r>
    </w:p>
    <w:p w14:paraId="53BC1967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</w:t>
      </w:r>
    </w:p>
    <w:p w14:paraId="7227715C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def evaluate_model(model):</w:t>
      </w:r>
    </w:p>
    <w:p w14:paraId="6E34DAAB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pred = model.predict(X_test)</w:t>
      </w:r>
    </w:p>
    <w:p w14:paraId="7CB5C2E3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prob = model.predict_proba(X_test)[:, 1]</w:t>
      </w:r>
    </w:p>
    <w:p w14:paraId="6402668A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return {"Accuracy": accuracy_score(y_test, pred), "Precision": precision_score(y_test, pred, zero_division=0),</w:t>
      </w:r>
    </w:p>
    <w:p w14:paraId="4B24A183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     </w:t>
      </w:r>
      <w:r>
        <w:rPr>
          <w:rFonts w:ascii="Courier New" w:eastAsia="Courier New" w:hAnsi="Courier New"/>
          <w:sz w:val="15"/>
        </w:rPr>
        <w:t xml:space="preserve">   "Recall": recall_score(y_test, pred, zero_division=0), "F1": f1_score(y_test, pred, zero_division=0),</w:t>
      </w:r>
    </w:p>
    <w:p w14:paraId="5754EF36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           "ROC-AUC": roc_auc_score(y_test, prob)}</w:t>
      </w:r>
    </w:p>
    <w:p w14:paraId="7069D58A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 </w:t>
      </w:r>
    </w:p>
    <w:p w14:paraId="2731F0B1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print("Python:", platform.python_version(), "| scikit-learn:", sklearn.__version__)</w:t>
      </w:r>
    </w:p>
    <w:p w14:paraId="41EB7CF5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print("Размер</w:t>
      </w:r>
      <w:r>
        <w:rPr>
          <w:rFonts w:ascii="Courier New" w:eastAsia="Courier New" w:hAnsi="Courier New"/>
          <w:sz w:val="15"/>
        </w:rPr>
        <w:t xml:space="preserve"> данных:", data.shape, "| train:", X_train.shape, "| test:", X_test.shape)</w:t>
      </w:r>
    </w:p>
    <w:p w14:paraId="0225A7DD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baseline = make_model().set_params(knn__n_neighbors=5, knn__weights="uniform", knn__metric="euclidean")</w:t>
      </w:r>
    </w:p>
    <w:p w14:paraId="79A56920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baseline.fit(X_train, y_train)</w:t>
      </w:r>
    </w:p>
    <w:p w14:paraId="59BEF865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baseline_metrics = evaluate_model(baseline)</w:t>
      </w:r>
    </w:p>
    <w:p w14:paraId="0E4C30B5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gr</w:t>
      </w:r>
      <w:r>
        <w:rPr>
          <w:rFonts w:ascii="Courier New" w:eastAsia="Courier New" w:hAnsi="Courier New"/>
          <w:sz w:val="15"/>
        </w:rPr>
        <w:t>id_params = {"knn__n_neighbors": [3, 5, 7, 9, 11, 15, 21, 31], "knn__weights": ["uniform", "distance"], "knn__metric": ["euclidean", "manhattan"]}</w:t>
      </w:r>
    </w:p>
    <w:p w14:paraId="1BF54674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grid_search = GridSearchCV(make_model(), grid_params, scoring="f1", cv=StratifiedKFold(n_splits=5, shuffle=Tr</w:t>
      </w:r>
      <w:r>
        <w:rPr>
          <w:rFonts w:ascii="Courier New" w:eastAsia="Courier New" w:hAnsi="Courier New"/>
          <w:sz w:val="15"/>
        </w:rPr>
        <w:t>ue, random_state=42), n_jobs=1, refit=True).fit(X_train, y_train)</w:t>
      </w:r>
    </w:p>
    <w:p w14:paraId="2B9C9A8C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random_params = {"knn__n_neighbors": randint(1, 41), "knn__weights": ["uniform", "distance"], "knn__metric": ["minkowski"], "knn__p": randint(1, 3)}</w:t>
      </w:r>
    </w:p>
    <w:p w14:paraId="31E1AE7F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random_search = RandomizedSearchCV(make_m</w:t>
      </w:r>
      <w:r>
        <w:rPr>
          <w:rFonts w:ascii="Courier New" w:eastAsia="Courier New" w:hAnsi="Courier New"/>
          <w:sz w:val="15"/>
        </w:rPr>
        <w:t>odel(), random_params, n_iter=30, scoring="f1", cv=RepeatedStratifiedKFold(n_splits=5, n_repeats=2, random_state=42), n_jobs=1, random_state=42, refit=True).fit(X_train, y_train)</w:t>
      </w:r>
    </w:p>
    <w:p w14:paraId="39F01C79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searches = {"GridSearchCV": grid_search, "RandomizedSearchCV": random_search}</w:t>
      </w:r>
    </w:p>
    <w:p w14:paraId="4B811BBB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best_name = max(searches, key=lambda n: searches[n].best_score_)</w:t>
      </w:r>
    </w:p>
    <w:p w14:paraId="3311C39B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best_search = searches[best_name]</w:t>
      </w:r>
    </w:p>
    <w:p w14:paraId="4B89CFA6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best_metrics = evaluate_model(best_search.best_estimator_)</w:t>
      </w:r>
    </w:p>
    <w:p w14:paraId="00EFF1F1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print("Baseline:", baseline_metrics)</w:t>
      </w:r>
    </w:p>
    <w:p w14:paraId="10216DD7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 xml:space="preserve">print("GridSearchCV:", </w:t>
      </w:r>
      <w:r>
        <w:rPr>
          <w:rFonts w:ascii="Courier New" w:eastAsia="Courier New" w:hAnsi="Courier New"/>
          <w:sz w:val="15"/>
        </w:rPr>
        <w:t>grid_search.best_score_, grid_search.best_params_)</w:t>
      </w:r>
    </w:p>
    <w:p w14:paraId="6D7F88ED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print("RandomizedSearchCV:", random_search.best_score_, random_search.best_params_)</w:t>
      </w:r>
    </w:p>
    <w:p w14:paraId="50B4DDCD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print("Best on CV:", best_name, best_search.best_params_)</w:t>
      </w:r>
    </w:p>
    <w:p w14:paraId="45ADE0B5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print("Best test metrics:", best_metrics)</w:t>
      </w:r>
    </w:p>
    <w:p w14:paraId="3A92546C" w14:textId="77777777" w:rsidR="00C37491" w:rsidRDefault="00843CC1">
      <w:pPr>
        <w:spacing w:after="0"/>
        <w:ind w:left="72"/>
      </w:pPr>
      <w:r>
        <w:rPr>
          <w:rFonts w:ascii="Courier New" w:eastAsia="Courier New" w:hAnsi="Courier New"/>
          <w:sz w:val="15"/>
        </w:rPr>
        <w:t>print("Confusion matr</w:t>
      </w:r>
      <w:r>
        <w:rPr>
          <w:rFonts w:ascii="Courier New" w:eastAsia="Courier New" w:hAnsi="Courier New"/>
          <w:sz w:val="15"/>
        </w:rPr>
        <w:t>ix:\n", confusion_matrix(y_test, best_search.best_estimator_.predict(X_test)))</w:t>
      </w:r>
    </w:p>
    <w:sectPr w:rsidR="00C37491" w:rsidSect="00034616">
      <w:footerReference w:type="default" r:id="rId11"/>
      <w:pgSz w:w="11906" w:h="16838"/>
      <w:pgMar w:top="1037" w:right="1179" w:bottom="1037" w:left="11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726A8" w14:textId="77777777" w:rsidR="00843CC1" w:rsidRDefault="00843CC1">
      <w:pPr>
        <w:spacing w:after="0" w:line="240" w:lineRule="auto"/>
      </w:pPr>
      <w:r>
        <w:separator/>
      </w:r>
    </w:p>
  </w:endnote>
  <w:endnote w:type="continuationSeparator" w:id="0">
    <w:p w14:paraId="072B63FA" w14:textId="77777777" w:rsidR="00843CC1" w:rsidRDefault="00843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9357F" w14:textId="77777777" w:rsidR="00C37491" w:rsidRDefault="00843CC1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3F74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C7C46" w14:textId="77777777" w:rsidR="00843CC1" w:rsidRDefault="00843CC1">
      <w:pPr>
        <w:spacing w:after="0" w:line="240" w:lineRule="auto"/>
      </w:pPr>
      <w:r>
        <w:separator/>
      </w:r>
    </w:p>
  </w:footnote>
  <w:footnote w:type="continuationSeparator" w:id="0">
    <w:p w14:paraId="1756D531" w14:textId="77777777" w:rsidR="00843CC1" w:rsidRDefault="00843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404"/>
    <w:rsid w:val="00843CC1"/>
    <w:rsid w:val="00AA1D8D"/>
    <w:rsid w:val="00B47730"/>
    <w:rsid w:val="00C374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52585D"/>
  <w14:defaultImageDpi w14:val="300"/>
  <w15:docId w15:val="{BF5777A7-0BBD-8045-B1EB-F3B9286F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Times New Roman" w:eastAsia="Times New Roma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1262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2026-10-26T04:36:00Z</dcterms:created>
  <dcterms:modified xsi:type="dcterms:W3CDTF">2026-10-26T04:36:00Z</dcterms:modified>
  <cp:category/>
</cp:coreProperties>
</file>