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BodyText"/>
        <w:spacing w:before="93" w:after="0"/>
        <w:ind w:left="427" w:right="3"/>
        <w:jc w:val="center"/>
        <w:rPr>
          <w:rFonts w:ascii="Times New Roman" w:hAnsi="Times New Roman"/>
        </w:rPr>
      </w:pPr>
      <w:r>
        <w:rPr>
          <w:rFonts w:ascii="Times New Roman" w:hAnsi="Times New Roman"/>
          <w:w w:val="105"/>
        </w:rPr>
        <w:t>МИНИСТЕРСТВО</w:t>
      </w:r>
      <w:r>
        <w:rPr>
          <w:rFonts w:ascii="Times New Roman" w:hAnsi="Times New Roman"/>
          <w:spacing w:val="25"/>
          <w:w w:val="105"/>
        </w:rPr>
        <w:t xml:space="preserve"> </w:t>
      </w:r>
      <w:r>
        <w:rPr>
          <w:rFonts w:ascii="Times New Roman" w:hAnsi="Times New Roman"/>
          <w:w w:val="105"/>
        </w:rPr>
        <w:t>НАУКИ</w:t>
      </w:r>
      <w:r>
        <w:rPr>
          <w:rFonts w:ascii="Times New Roman" w:hAnsi="Times New Roman"/>
          <w:spacing w:val="27"/>
          <w:w w:val="105"/>
        </w:rPr>
        <w:t xml:space="preserve"> </w:t>
      </w:r>
      <w:r>
        <w:rPr>
          <w:rFonts w:ascii="Times New Roman" w:hAnsi="Times New Roman"/>
          <w:w w:val="105"/>
        </w:rPr>
        <w:t>И</w:t>
      </w:r>
      <w:r>
        <w:rPr>
          <w:rFonts w:ascii="Times New Roman" w:hAnsi="Times New Roman"/>
          <w:spacing w:val="27"/>
          <w:w w:val="105"/>
        </w:rPr>
        <w:t xml:space="preserve"> </w:t>
      </w:r>
      <w:r>
        <w:rPr>
          <w:rFonts w:ascii="Times New Roman" w:hAnsi="Times New Roman"/>
          <w:w w:val="105"/>
        </w:rPr>
        <w:t>ВЫСШЕГО</w:t>
      </w:r>
      <w:r>
        <w:rPr>
          <w:rFonts w:ascii="Times New Roman" w:hAnsi="Times New Roman"/>
          <w:spacing w:val="26"/>
          <w:w w:val="105"/>
        </w:rPr>
        <w:t xml:space="preserve"> </w:t>
      </w:r>
      <w:r>
        <w:rPr>
          <w:rFonts w:ascii="Times New Roman" w:hAnsi="Times New Roman"/>
          <w:w w:val="105"/>
        </w:rPr>
        <w:t>ОБРАЗОВАНИЯ</w:t>
      </w:r>
      <w:r>
        <w:rPr>
          <w:rFonts w:ascii="Times New Roman" w:hAnsi="Times New Roman"/>
          <w:spacing w:val="27"/>
          <w:w w:val="105"/>
        </w:rPr>
        <w:t xml:space="preserve"> </w:t>
      </w:r>
      <w:r>
        <w:rPr>
          <w:rFonts w:ascii="Times New Roman" w:hAnsi="Times New Roman"/>
          <w:spacing w:val="-5"/>
          <w:w w:val="105"/>
        </w:rPr>
        <w:t>РФ</w:t>
      </w:r>
    </w:p>
    <w:p>
      <w:pPr>
        <w:pStyle w:val="BodyText"/>
        <w:spacing w:before="237" w:after="0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BodyText"/>
        <w:spacing w:lineRule="auto" w:line="324"/>
        <w:ind w:left="427" w:right="0"/>
        <w:jc w:val="center"/>
        <w:rPr>
          <w:rFonts w:ascii="Times New Roman" w:hAnsi="Times New Roman"/>
        </w:rPr>
      </w:pPr>
      <w:r>
        <w:rPr>
          <w:rFonts w:ascii="Times New Roman" w:hAnsi="Times New Roman"/>
          <w:spacing w:val="-2"/>
          <w:w w:val="110"/>
        </w:rPr>
        <w:t>ФЕДЕРАЛЬНОЕ</w:t>
      </w:r>
      <w:r>
        <w:rPr>
          <w:rFonts w:ascii="Times New Roman" w:hAnsi="Times New Roman"/>
          <w:spacing w:val="-7"/>
          <w:w w:val="110"/>
        </w:rPr>
        <w:t xml:space="preserve"> </w:t>
      </w:r>
      <w:r>
        <w:rPr>
          <w:rFonts w:ascii="Times New Roman" w:hAnsi="Times New Roman"/>
          <w:spacing w:val="-2"/>
          <w:w w:val="110"/>
        </w:rPr>
        <w:t>ГОСУДАРСТВЕННОЕ</w:t>
      </w:r>
      <w:r>
        <w:rPr>
          <w:rFonts w:ascii="Times New Roman" w:hAnsi="Times New Roman"/>
          <w:spacing w:val="-7"/>
          <w:w w:val="110"/>
        </w:rPr>
        <w:t xml:space="preserve"> </w:t>
      </w:r>
      <w:r>
        <w:rPr>
          <w:rFonts w:ascii="Times New Roman" w:hAnsi="Times New Roman"/>
          <w:spacing w:val="-2"/>
          <w:w w:val="110"/>
        </w:rPr>
        <w:t>АВТОНОМНОЕ ОБРАЗОВАТЕЛЬНОЕ</w:t>
      </w:r>
      <w:r>
        <w:rPr>
          <w:rFonts w:ascii="Times New Roman" w:hAnsi="Times New Roman"/>
          <w:spacing w:val="-13"/>
          <w:w w:val="110"/>
        </w:rPr>
        <w:t xml:space="preserve"> </w:t>
      </w:r>
      <w:r>
        <w:rPr>
          <w:rFonts w:ascii="Times New Roman" w:hAnsi="Times New Roman"/>
          <w:spacing w:val="-2"/>
          <w:w w:val="110"/>
        </w:rPr>
        <w:t>УЧРЕЖДЕНИЕ</w:t>
      </w:r>
      <w:r>
        <w:rPr>
          <w:rFonts w:ascii="Times New Roman" w:hAnsi="Times New Roman"/>
          <w:spacing w:val="-12"/>
          <w:w w:val="110"/>
        </w:rPr>
        <w:t xml:space="preserve"> </w:t>
      </w:r>
      <w:r>
        <w:rPr>
          <w:rFonts w:ascii="Times New Roman" w:hAnsi="Times New Roman"/>
          <w:spacing w:val="-2"/>
          <w:w w:val="110"/>
        </w:rPr>
        <w:t>ВЫСШЕГО</w:t>
      </w:r>
      <w:r>
        <w:rPr>
          <w:rFonts w:ascii="Times New Roman" w:hAnsi="Times New Roman"/>
          <w:spacing w:val="-13"/>
          <w:w w:val="110"/>
        </w:rPr>
        <w:t xml:space="preserve"> </w:t>
      </w:r>
      <w:r>
        <w:rPr>
          <w:rFonts w:ascii="Times New Roman" w:hAnsi="Times New Roman"/>
          <w:spacing w:val="-2"/>
          <w:w w:val="110"/>
        </w:rPr>
        <w:t>ОБРАЗОВАНИЯ</w:t>
      </w:r>
    </w:p>
    <w:p>
      <w:pPr>
        <w:pStyle w:val="BodyText"/>
        <w:spacing w:lineRule="auto" w:line="324"/>
        <w:ind w:left="632" w:right="203"/>
        <w:jc w:val="center"/>
        <w:rPr>
          <w:rFonts w:ascii="Times New Roman" w:hAnsi="Times New Roman"/>
        </w:rPr>
      </w:pPr>
      <w:r>
        <w:rPr>
          <w:rFonts w:ascii="Times New Roman" w:hAnsi="Times New Roman"/>
          <w:w w:val="105"/>
        </w:rPr>
        <w:t xml:space="preserve">«НАЦИОНАЛЬНЫЙ ИССЛЕДОВАТЕЛЬСКИЙ </w:t>
      </w:r>
      <w:r>
        <w:rPr>
          <w:rFonts w:ascii="Times New Roman" w:hAnsi="Times New Roman"/>
          <w:spacing w:val="-2"/>
          <w:w w:val="105"/>
        </w:rPr>
        <w:t>ТЕХНОЛОГИЧЕСКИЙ</w:t>
      </w:r>
    </w:p>
    <w:p>
      <w:pPr>
        <w:pStyle w:val="BodyText"/>
        <w:spacing w:lineRule="exact" w:line="320"/>
        <w:ind w:left="427" w:right="94"/>
        <w:jc w:val="center"/>
        <w:rPr>
          <w:rFonts w:ascii="Times New Roman" w:hAnsi="Times New Roman"/>
        </w:rPr>
      </w:pPr>
      <w:r>
        <w:rPr>
          <w:rFonts w:ascii="Times New Roman" w:hAnsi="Times New Roman"/>
          <w:w w:val="105"/>
        </w:rPr>
        <w:t>УНИВЕРСИТЕТ</w:t>
      </w:r>
      <w:r>
        <w:rPr>
          <w:rFonts w:ascii="Times New Roman" w:hAnsi="Times New Roman"/>
          <w:spacing w:val="67"/>
          <w:w w:val="105"/>
        </w:rPr>
        <w:t xml:space="preserve"> </w:t>
      </w:r>
      <w:r>
        <w:rPr>
          <w:rFonts w:ascii="Times New Roman" w:hAnsi="Times New Roman"/>
          <w:spacing w:val="-2"/>
          <w:w w:val="105"/>
        </w:rPr>
        <w:t>«МИСИС»</w:t>
      </w:r>
    </w:p>
    <w:p>
      <w:pPr>
        <w:pStyle w:val="BodyText"/>
        <w:spacing w:before="34" w:after="0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BodyText"/>
        <w:spacing w:lineRule="auto" w:line="324"/>
        <w:ind w:left="684" w:right="253"/>
        <w:jc w:val="center"/>
        <w:rPr>
          <w:rFonts w:ascii="Times New Roman" w:hAnsi="Times New Roman"/>
        </w:rPr>
      </w:pPr>
      <w:r>
        <w:rPr>
          <w:rFonts w:ascii="Times New Roman" w:hAnsi="Times New Roman"/>
          <w:w w:val="105"/>
        </w:rPr>
        <w:t>Институт</w:t>
      </w:r>
      <w:r>
        <w:rPr>
          <w:rFonts w:ascii="Times New Roman" w:hAnsi="Times New Roman"/>
          <w:spacing w:val="-10"/>
          <w:w w:val="105"/>
        </w:rPr>
        <w:t xml:space="preserve"> </w:t>
      </w:r>
      <w:r>
        <w:rPr>
          <w:rFonts w:ascii="Times New Roman" w:hAnsi="Times New Roman"/>
          <w:w w:val="105"/>
        </w:rPr>
        <w:t>информационных</w:t>
      </w:r>
      <w:r>
        <w:rPr>
          <w:rFonts w:ascii="Times New Roman" w:hAnsi="Times New Roman"/>
          <w:spacing w:val="-10"/>
          <w:w w:val="105"/>
        </w:rPr>
        <w:t xml:space="preserve"> </w:t>
      </w:r>
      <w:r>
        <w:rPr>
          <w:rFonts w:ascii="Times New Roman" w:hAnsi="Times New Roman"/>
          <w:w w:val="105"/>
        </w:rPr>
        <w:t>технологий</w:t>
      </w:r>
      <w:r>
        <w:rPr>
          <w:rFonts w:ascii="Times New Roman" w:hAnsi="Times New Roman"/>
          <w:spacing w:val="-10"/>
          <w:w w:val="105"/>
        </w:rPr>
        <w:t xml:space="preserve"> </w:t>
      </w:r>
      <w:r>
        <w:rPr>
          <w:rFonts w:ascii="Times New Roman" w:hAnsi="Times New Roman"/>
          <w:w w:val="105"/>
        </w:rPr>
        <w:t>и</w:t>
      </w:r>
      <w:r>
        <w:rPr>
          <w:rFonts w:ascii="Times New Roman" w:hAnsi="Times New Roman"/>
          <w:spacing w:val="-10"/>
          <w:w w:val="105"/>
        </w:rPr>
        <w:t xml:space="preserve"> </w:t>
      </w:r>
      <w:r>
        <w:rPr>
          <w:rFonts w:ascii="Times New Roman" w:hAnsi="Times New Roman"/>
          <w:w w:val="105"/>
        </w:rPr>
        <w:t>компьютерных</w:t>
      </w:r>
      <w:r>
        <w:rPr>
          <w:rFonts w:ascii="Times New Roman" w:hAnsi="Times New Roman"/>
          <w:spacing w:val="-10"/>
          <w:w w:val="105"/>
        </w:rPr>
        <w:t xml:space="preserve"> </w:t>
      </w:r>
      <w:r>
        <w:rPr>
          <w:rFonts w:ascii="Times New Roman" w:hAnsi="Times New Roman"/>
          <w:w w:val="105"/>
        </w:rPr>
        <w:t>наук Кафедра инженерной кибернетики</w:t>
      </w:r>
    </w:p>
    <w:p>
      <w:pPr>
        <w:pStyle w:val="BodyText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BodyText"/>
        <w:spacing w:before="278" w:after="0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Heading2"/>
        <w:ind w:left="629" w:right="203"/>
        <w:jc w:val="center"/>
        <w:rPr>
          <w:rFonts w:ascii="Times New Roman" w:hAnsi="Times New Roman"/>
        </w:rPr>
      </w:pPr>
      <w:r>
        <w:rPr>
          <w:rFonts w:ascii="Times New Roman" w:hAnsi="Times New Roman"/>
          <w:spacing w:val="-2"/>
        </w:rPr>
        <w:t>Курсовая</w:t>
      </w:r>
      <w:r>
        <w:rPr>
          <w:rFonts w:ascii="Times New Roman" w:hAnsi="Times New Roman"/>
          <w:spacing w:val="-1"/>
        </w:rPr>
        <w:t xml:space="preserve"> </w:t>
      </w:r>
      <w:r>
        <w:rPr>
          <w:rFonts w:ascii="Times New Roman" w:hAnsi="Times New Roman"/>
          <w:spacing w:val="-2"/>
        </w:rPr>
        <w:t>работа</w:t>
      </w:r>
    </w:p>
    <w:p>
      <w:pPr>
        <w:pStyle w:val="BodyText"/>
        <w:spacing w:before="118" w:after="0"/>
        <w:ind w:left="629" w:right="203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  <w:t>по</w:t>
      </w:r>
      <w:r>
        <w:rPr>
          <w:rFonts w:ascii="Times New Roman" w:hAnsi="Times New Roman"/>
          <w:spacing w:val="16"/>
        </w:rPr>
        <w:t xml:space="preserve"> </w:t>
      </w:r>
      <w:r>
        <w:rPr>
          <w:rFonts w:ascii="Times New Roman" w:hAnsi="Times New Roman"/>
          <w:spacing w:val="-2"/>
        </w:rPr>
        <w:t>дисциплине</w:t>
      </w:r>
    </w:p>
    <w:p>
      <w:pPr>
        <w:pStyle w:val="BodyText"/>
        <w:spacing w:lineRule="auto" w:line="324" w:before="118" w:after="0"/>
        <w:ind w:left="2105" w:right="1678"/>
        <w:jc w:val="center"/>
        <w:rPr>
          <w:rFonts w:ascii="Times New Roman" w:hAnsi="Times New Roman"/>
        </w:rPr>
      </w:pPr>
      <w:r>
        <w:rPr>
          <w:rFonts w:ascii="Times New Roman" w:hAnsi="Times New Roman"/>
          <w:w w:val="105"/>
        </w:rPr>
        <w:t>«Методы</w:t>
      </w:r>
      <w:r>
        <w:rPr>
          <w:rFonts w:ascii="Times New Roman" w:hAnsi="Times New Roman"/>
          <w:spacing w:val="-11"/>
          <w:w w:val="105"/>
        </w:rPr>
        <w:t xml:space="preserve"> </w:t>
      </w:r>
      <w:r>
        <w:rPr>
          <w:rFonts w:ascii="Times New Roman" w:hAnsi="Times New Roman"/>
          <w:w w:val="105"/>
        </w:rPr>
        <w:t>и</w:t>
      </w:r>
      <w:r>
        <w:rPr>
          <w:rFonts w:ascii="Times New Roman" w:hAnsi="Times New Roman"/>
          <w:spacing w:val="-11"/>
          <w:w w:val="105"/>
        </w:rPr>
        <w:t xml:space="preserve"> </w:t>
      </w:r>
      <w:r>
        <w:rPr>
          <w:rFonts w:ascii="Times New Roman" w:hAnsi="Times New Roman"/>
          <w:w w:val="105"/>
        </w:rPr>
        <w:t>средства</w:t>
      </w:r>
      <w:r>
        <w:rPr>
          <w:rFonts w:ascii="Times New Roman" w:hAnsi="Times New Roman"/>
          <w:spacing w:val="-11"/>
          <w:w w:val="105"/>
        </w:rPr>
        <w:t xml:space="preserve"> </w:t>
      </w:r>
      <w:r>
        <w:rPr>
          <w:rFonts w:ascii="Times New Roman" w:hAnsi="Times New Roman"/>
          <w:w w:val="105"/>
        </w:rPr>
        <w:t>обработки</w:t>
      </w:r>
      <w:r>
        <w:rPr>
          <w:rFonts w:ascii="Times New Roman" w:hAnsi="Times New Roman"/>
          <w:spacing w:val="-11"/>
          <w:w w:val="105"/>
        </w:rPr>
        <w:t xml:space="preserve"> </w:t>
      </w:r>
      <w:r>
        <w:rPr>
          <w:rFonts w:ascii="Times New Roman" w:hAnsi="Times New Roman"/>
          <w:w w:val="105"/>
        </w:rPr>
        <w:t>изображений» на тему</w:t>
      </w:r>
    </w:p>
    <w:p>
      <w:pPr>
        <w:pStyle w:val="BodyText"/>
        <w:spacing w:lineRule="auto" w:line="324"/>
        <w:ind w:left="427" w:right="1"/>
        <w:jc w:val="center"/>
        <w:rPr>
          <w:rFonts w:ascii="Times New Roman" w:hAnsi="Times New Roman"/>
        </w:rPr>
      </w:pPr>
      <w:r>
        <w:rPr>
          <w:rFonts w:ascii="Times New Roman" w:hAnsi="Times New Roman"/>
          <w:w w:val="105"/>
        </w:rPr>
        <w:t>«Локализация QR-кодов на инвентарных метках в дата</w:t>
        <w:noBreakHyphen/>
        <w:t>центре для повышения надёжности их детекции и декодирования»</w:t>
      </w:r>
    </w:p>
    <w:p>
      <w:pPr>
        <w:pStyle w:val="BodyText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BodyText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BodyText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BodyText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BodyText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BodyText"/>
        <w:spacing w:before="221" w:after="0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BodyText"/>
        <w:ind w:left="5194" w:right="0"/>
        <w:rPr>
          <w:rFonts w:ascii="Times New Roman" w:hAnsi="Times New Roman"/>
        </w:rPr>
      </w:pPr>
      <w:r>
        <w:rPr>
          <w:rFonts w:ascii="Times New Roman" w:hAnsi="Times New Roman"/>
          <w:spacing w:val="-2"/>
          <w:w w:val="105"/>
        </w:rPr>
        <w:t>Выполнил:</w:t>
      </w:r>
    </w:p>
    <w:p>
      <w:pPr>
        <w:pStyle w:val="BodyText"/>
        <w:spacing w:before="119" w:after="0"/>
        <w:ind w:left="5194" w:right="0"/>
        <w:rPr>
          <w:rFonts w:ascii="Times New Roman" w:hAnsi="Times New Roman"/>
        </w:rPr>
      </w:pPr>
      <w:r>
        <w:rPr>
          <w:rFonts w:ascii="Times New Roman" w:hAnsi="Times New Roman"/>
        </w:rPr>
        <w:t>студент</w:t>
      </w:r>
      <w:r>
        <w:rPr>
          <w:rFonts w:ascii="Times New Roman" w:hAnsi="Times New Roman"/>
          <w:spacing w:val="23"/>
        </w:rPr>
        <w:t xml:space="preserve"> 4</w:t>
      </w:r>
      <w:r>
        <w:rPr>
          <w:rFonts w:ascii="Times New Roman" w:hAnsi="Times New Roman"/>
        </w:rPr>
        <w:t>-го</w:t>
      </w:r>
      <w:r>
        <w:rPr>
          <w:rFonts w:ascii="Times New Roman" w:hAnsi="Times New Roman"/>
          <w:spacing w:val="23"/>
        </w:rPr>
        <w:t xml:space="preserve"> </w:t>
      </w:r>
      <w:r>
        <w:rPr>
          <w:rFonts w:ascii="Times New Roman" w:hAnsi="Times New Roman"/>
          <w:spacing w:val="-2"/>
        </w:rPr>
        <w:t>курса</w:t>
      </w:r>
    </w:p>
    <w:p>
      <w:pPr>
        <w:pStyle w:val="BodyText"/>
        <w:spacing w:before="118" w:after="0"/>
        <w:ind w:left="5194" w:right="0"/>
        <w:rPr>
          <w:rFonts w:ascii="Times New Roman" w:hAnsi="Times New Roman"/>
        </w:rPr>
      </w:pPr>
      <w:r>
        <w:rPr>
          <w:rFonts w:ascii="Times New Roman" w:hAnsi="Times New Roman"/>
          <w:w w:val="105"/>
        </w:rPr>
        <w:t>гр.</w:t>
      </w:r>
      <w:r>
        <w:rPr>
          <w:rFonts w:ascii="Times New Roman" w:hAnsi="Times New Roman"/>
          <w:spacing w:val="-3"/>
          <w:w w:val="105"/>
        </w:rPr>
        <w:t xml:space="preserve"> </w:t>
      </w:r>
      <w:r>
        <w:rPr>
          <w:rFonts w:ascii="Times New Roman" w:hAnsi="Times New Roman"/>
          <w:w w:val="105"/>
        </w:rPr>
        <w:t>БПМ-22-ПО-1</w:t>
      </w:r>
      <w:r>
        <w:rPr>
          <w:rFonts w:ascii="Times New Roman" w:hAnsi="Times New Roman"/>
          <w:spacing w:val="-2"/>
          <w:w w:val="105"/>
        </w:rPr>
        <w:t xml:space="preserve"> Голубев И. М</w:t>
      </w:r>
      <w:r>
        <w:rPr>
          <w:rFonts w:ascii="Times New Roman" w:hAnsi="Times New Roman"/>
          <w:spacing w:val="-5"/>
          <w:w w:val="105"/>
        </w:rPr>
        <w:t>.</w:t>
      </w:r>
    </w:p>
    <w:p>
      <w:pPr>
        <w:pStyle w:val="BodyText"/>
        <w:spacing w:before="35" w:after="0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BodyText"/>
        <w:spacing w:before="1" w:after="0"/>
        <w:ind w:left="5194" w:right="0"/>
        <w:rPr>
          <w:rFonts w:ascii="Times New Roman" w:hAnsi="Times New Roman"/>
        </w:rPr>
      </w:pPr>
      <w:r>
        <w:rPr>
          <w:rFonts w:ascii="Times New Roman" w:hAnsi="Times New Roman"/>
          <w:spacing w:val="-2"/>
          <w:w w:val="105"/>
        </w:rPr>
        <w:t>Проверил:</w:t>
      </w:r>
    </w:p>
    <w:p>
      <w:pPr>
        <w:pStyle w:val="BodyText"/>
        <w:spacing w:before="118" w:after="0"/>
        <w:ind w:left="5194" w:right="0"/>
        <w:rPr>
          <w:rFonts w:ascii="Times New Roman" w:hAnsi="Times New Roman"/>
        </w:rPr>
      </w:pPr>
      <w:r>
        <w:rPr>
          <w:rFonts w:ascii="Times New Roman" w:hAnsi="Times New Roman"/>
          <w:w w:val="105"/>
        </w:rPr>
        <w:t>доцент,</w:t>
      </w:r>
      <w:r>
        <w:rPr>
          <w:rFonts w:ascii="Times New Roman" w:hAnsi="Times New Roman"/>
          <w:spacing w:val="-5"/>
          <w:w w:val="105"/>
        </w:rPr>
        <w:t xml:space="preserve"> </w:t>
      </w:r>
      <w:r>
        <w:rPr>
          <w:rFonts w:ascii="Times New Roman" w:hAnsi="Times New Roman"/>
          <w:w w:val="105"/>
        </w:rPr>
        <w:t>к.</w:t>
      </w:r>
      <w:r>
        <w:rPr>
          <w:rFonts w:ascii="Times New Roman" w:hAnsi="Times New Roman"/>
          <w:spacing w:val="-4"/>
          <w:w w:val="105"/>
        </w:rPr>
        <w:t xml:space="preserve"> </w:t>
      </w:r>
      <w:r>
        <w:rPr>
          <w:rFonts w:ascii="Times New Roman" w:hAnsi="Times New Roman"/>
          <w:w w:val="105"/>
        </w:rPr>
        <w:t>т.</w:t>
      </w:r>
      <w:r>
        <w:rPr>
          <w:rFonts w:ascii="Times New Roman" w:hAnsi="Times New Roman"/>
          <w:spacing w:val="-4"/>
          <w:w w:val="105"/>
        </w:rPr>
        <w:t xml:space="preserve"> </w:t>
      </w:r>
      <w:r>
        <w:rPr>
          <w:rFonts w:ascii="Times New Roman" w:hAnsi="Times New Roman"/>
          <w:w w:val="105"/>
        </w:rPr>
        <w:t>н.</w:t>
      </w:r>
      <w:r>
        <w:rPr>
          <w:rFonts w:ascii="Times New Roman" w:hAnsi="Times New Roman"/>
          <w:spacing w:val="-5"/>
          <w:w w:val="105"/>
        </w:rPr>
        <w:t xml:space="preserve"> </w:t>
      </w:r>
      <w:r>
        <w:rPr>
          <w:rFonts w:ascii="Times New Roman" w:hAnsi="Times New Roman"/>
          <w:w w:val="105"/>
        </w:rPr>
        <w:t>Полевой</w:t>
      </w:r>
      <w:r>
        <w:rPr>
          <w:rFonts w:ascii="Times New Roman" w:hAnsi="Times New Roman"/>
          <w:spacing w:val="-5"/>
          <w:w w:val="105"/>
        </w:rPr>
        <w:t xml:space="preserve"> </w:t>
      </w:r>
      <w:r>
        <w:rPr>
          <w:rFonts w:ascii="Times New Roman" w:hAnsi="Times New Roman"/>
          <w:spacing w:val="-4"/>
          <w:w w:val="105"/>
        </w:rPr>
        <w:t>Д. В.</w:t>
      </w:r>
    </w:p>
    <w:p>
      <w:pPr>
        <w:pStyle w:val="BodyText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BodyText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BodyText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BodyText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BodyText"/>
        <w:spacing w:before="65" w:after="0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BodyText"/>
        <w:ind w:left="629" w:right="203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  <w:t>Москва,</w:t>
      </w:r>
      <w:r>
        <w:rPr>
          <w:rFonts w:ascii="Times New Roman" w:hAnsi="Times New Roman"/>
          <w:spacing w:val="50"/>
        </w:rPr>
        <w:t xml:space="preserve"> </w:t>
      </w:r>
      <w:r>
        <w:rPr>
          <w:rFonts w:ascii="Times New Roman" w:hAnsi="Times New Roman"/>
          <w:spacing w:val="-4"/>
        </w:rPr>
        <w:t>2026</w:t>
      </w:r>
    </w:p>
    <w:sectPr>
      <w:type w:val="nextPage"/>
      <w:pgSz w:w="11906" w:h="16838"/>
      <w:pgMar w:left="1133" w:right="992" w:gutter="0" w:header="0" w:top="1040" w:footer="0" w:bottom="28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Times New Roman">
    <w:charset w:val="01"/>
    <w:family w:val="roman"/>
    <w:pitch w:val="variable"/>
  </w:font>
  <w:font w:name="Cambria">
    <w:charset w:val="01"/>
    <w:family w:val="roman"/>
    <w:pitch w:val="variable"/>
  </w:font>
  <w:font w:name="Georgia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Times New Roman">
    <w:charset w:val="01"/>
    <w:family w:val="roman"/>
    <w:pitch w:val="default"/>
  </w:font>
</w:fonts>
</file>

<file path=word/settings.xml><?xml version="1.0" encoding="utf-8"?>
<w:settings xmlns:w="http://schemas.openxmlformats.org/wordprocessingml/2006/main">
  <w:zoom w:percent="120"/>
  <w:defaultTabStop w:val="720"/>
  <w:autoHyphenation w:val="true"/>
  <w:hyphenationZone w:val="0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style w:type="paragraph" w:styleId="Normal" w:default="1">
    <w:name w:val="Normal"/>
    <w:uiPriority w:val="1"/>
    <w:qFormat/>
    <w:pPr>
      <w:widowControl w:val="false"/>
      <w:suppressAutoHyphens w:val="true"/>
      <w:bidi w:val="0"/>
      <w:spacing w:lineRule="auto" w:line="240" w:before="0" w:after="0"/>
      <w:ind w:left="0" w:right="0"/>
      <w:jc w:val="left"/>
    </w:pPr>
    <w:rPr>
      <w:rFonts w:ascii="Times New Roman" w:hAnsi="Times New Roman" w:eastAsia="Times New Roman" w:cs="Times New Roman"/>
      <w:color w:val="auto"/>
      <w:kern w:val="0"/>
      <w:sz w:val="22"/>
      <w:szCs w:val="22"/>
      <w:lang w:val="ru-RU" w:eastAsia="en-US" w:bidi="ar-SA"/>
    </w:rPr>
  </w:style>
  <w:style w:type="paragraph" w:styleId="Heading1">
    <w:name w:val="heading 1"/>
    <w:basedOn w:val="Normal"/>
    <w:uiPriority w:val="1"/>
    <w:qFormat/>
    <w:pPr>
      <w:spacing w:before="72" w:after="0"/>
      <w:ind w:hanging="557" w:left="1975"/>
      <w:outlineLvl w:val="1"/>
    </w:pPr>
    <w:rPr>
      <w:rFonts w:ascii="Cambria" w:hAnsi="Cambria" w:eastAsia="Cambria" w:cs="Cambria"/>
      <w:b/>
      <w:bCs/>
      <w:sz w:val="34"/>
      <w:szCs w:val="34"/>
      <w:lang w:val="ru-RU" w:eastAsia="en-US" w:bidi="ar-SA"/>
    </w:rPr>
  </w:style>
  <w:style w:type="paragraph" w:styleId="Heading2">
    <w:name w:val="heading 2"/>
    <w:basedOn w:val="Normal"/>
    <w:uiPriority w:val="1"/>
    <w:qFormat/>
    <w:pPr>
      <w:ind w:left="1418"/>
      <w:outlineLvl w:val="2"/>
    </w:pPr>
    <w:rPr>
      <w:rFonts w:ascii="Georgia" w:hAnsi="Georgia" w:eastAsia="Georgia" w:cs="Georgia"/>
      <w:b/>
      <w:bCs/>
      <w:sz w:val="28"/>
      <w:szCs w:val="28"/>
      <w:lang w:val="ru-RU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yperlink">
    <w:name w:val="Hyperlink"/>
    <w:rPr>
      <w:color w:val="000080"/>
      <w:u w:val="singl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8"/>
      <w:szCs w:val="28"/>
      <w:lang w:val="ru-RU" w:eastAsia="en-US" w:bidi="ar-SA"/>
    </w:rPr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ListParagraph">
    <w:name w:val="List Paragraph"/>
    <w:basedOn w:val="Normal"/>
    <w:uiPriority w:val="1"/>
    <w:qFormat/>
    <w:pPr>
      <w:spacing w:before="118" w:after="0"/>
      <w:ind w:hanging="333" w:left="1417"/>
    </w:pPr>
    <w:rPr>
      <w:rFonts w:ascii="Times New Roman" w:hAnsi="Times New Roman" w:eastAsia="Times New Roman" w:cs="Times New Roman"/>
      <w:lang w:val="ru-RU" w:eastAsia="en-US" w:bidi="ar-SA"/>
    </w:rPr>
  </w:style>
  <w:style w:type="paragraph" w:styleId="TableParagraph">
    <w:name w:val="Table Paragraph"/>
    <w:basedOn w:val="Normal"/>
    <w:uiPriority w:val="1"/>
    <w:qFormat/>
    <w:pPr/>
    <w:rPr>
      <w:lang w:val="ru-RU" w:eastAsia="en-US" w:bidi="ar-SA"/>
    </w:rPr>
  </w:style>
  <w:style w:type="paragraph" w:styleId="HeaderandFooter">
    <w:name w:val="Header and Footer"/>
    <w:basedOn w:val="Normal"/>
    <w:qFormat/>
    <w:pPr/>
    <w:rPr/>
  </w:style>
  <w:style w:type="paragraph" w:styleId="Footer">
    <w:name w:val="footer"/>
    <w:basedOn w:val="HeaderandFooter"/>
    <w:pPr/>
    <w:rPr/>
  </w:style>
  <w:style w:type="paragraph" w:styleId="FrameContentsuser">
    <w:name w:val="Frame Contents (user)"/>
    <w:basedOn w:val="Normal"/>
    <w:qFormat/>
    <w:pPr/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Table Normal"/>
    <w:uiPriority w:val="2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Application>LibreOffice/24.8.7.2$Linux_X86_64 LibreOffice_project/480$Build-2</Application>
  <AppVersion>15.0000</AppVersion>
  <Pages>1</Pages>
  <Words>71</Words>
  <Characters>518</Characters>
  <CharactersWithSpaces>574</CharactersWithSpaces>
  <Paragraphs>15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2026-03-23T10:44:18Z</dcterms:created>
  <dc:creator/>
  <dc:description/>
  <dc:language>en-US</dc:language>
  <cp:lastModifiedBy/>
  <dcterms:modified xsi:type="dcterms:W3CDTF">2026-03-23T13:49:57Z</dcterms:modified>
  <cp:revision>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2025-06-20T00:00:00Z</vt:filetime>
  </property>
  <property fmtid="{D5CDD505-2E9C-101B-9397-08002B2CF9AE}" pid="3" name="Creator">
    <vt:lpwstr>LaTeX with hyperref</vt:lpwstr>
  </property>
  <property fmtid="{D5CDD505-2E9C-101B-9397-08002B2CF9AE}" pid="4" name="LastSaved">
    <vt:filetime>2026-03-23T00:00:00Z</vt:filetime>
  </property>
  <property fmtid="{D5CDD505-2E9C-101B-9397-08002B2CF9AE}" pid="5" name="PTEX.Fullbanner">
    <vt:lpwstr>This is pdfTeX, Version 3.141592653-2.6-1.40.26 (TeX Live 2024) kpathsea version 6.4.0</vt:lpwstr>
  </property>
  <property fmtid="{D5CDD505-2E9C-101B-9397-08002B2CF9AE}" pid="6" name="Producer">
    <vt:lpwstr>pdfTeX-1.40.26</vt:lpwstr>
  </property>
</Properties>
</file>