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D26E9" w:rsidTr="003D26E9">
        <w:trPr>
          <w:trHeight w:val="2698"/>
        </w:trPr>
        <w:tc>
          <w:tcPr>
            <w:tcW w:w="8820" w:type="dxa"/>
          </w:tcPr>
          <w:p w:rsidR="0004097F" w:rsidRPr="003D26E9" w:rsidRDefault="00D82F87" w:rsidP="003D26E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175760"/>
                  <wp:effectExtent l="19050" t="0" r="0" b="0"/>
                  <wp:docPr id="1" name="圖片 1" descr="DSC05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5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12000"/>
                          </a:blip>
                          <a:srcRect l="22993" t="23175" r="30463" b="29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17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569" w:rsidRPr="003D26E9" w:rsidTr="003D26E9">
        <w:trPr>
          <w:trHeight w:val="1938"/>
        </w:trPr>
        <w:tc>
          <w:tcPr>
            <w:tcW w:w="8820" w:type="dxa"/>
          </w:tcPr>
          <w:p w:rsidR="00BB6569" w:rsidRPr="003D26E9" w:rsidRDefault="00BB6569" w:rsidP="003D26E9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3D26E9">
              <w:rPr>
                <w:rFonts w:ascii="華康中黑體" w:eastAsia="華康中黑體" w:hint="eastAsia"/>
                <w:b/>
                <w:sz w:val="32"/>
                <w:szCs w:val="32"/>
              </w:rPr>
              <w:t>日本長腳蜂、</w:t>
            </w:r>
            <w:r w:rsidR="00FE4F05" w:rsidRPr="003D26E9">
              <w:rPr>
                <w:rFonts w:ascii="華康中黑體" w:eastAsia="華康中黑體" w:hint="eastAsia"/>
                <w:b/>
                <w:sz w:val="32"/>
                <w:szCs w:val="32"/>
              </w:rPr>
              <w:t>臺</w:t>
            </w:r>
            <w:r w:rsidRPr="003D26E9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灣馬蜂</w:t>
            </w:r>
            <w:r w:rsidRPr="003D26E9">
              <w:rPr>
                <w:rFonts w:ascii="華康中黑體" w:eastAsia="華康中黑體" w:hint="eastAsia"/>
                <w:color w:val="000000"/>
                <w:sz w:val="32"/>
                <w:szCs w:val="32"/>
              </w:rPr>
              <w:t>、</w:t>
            </w:r>
            <w:r w:rsidRPr="003D26E9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日本馬蜂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科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D26E9">
              <w:rPr>
                <w:rFonts w:hint="eastAsia"/>
                <w:b/>
                <w:sz w:val="28"/>
                <w:szCs w:val="28"/>
              </w:rPr>
              <w:t>別：</w:t>
            </w:r>
            <w:r w:rsidRPr="003D26E9">
              <w:rPr>
                <w:rFonts w:eastAsia="細明體"/>
                <w:b/>
                <w:sz w:val="28"/>
                <w:szCs w:val="28"/>
              </w:rPr>
              <w:t>膜翅</w:t>
            </w:r>
            <w:r w:rsidRPr="003D26E9">
              <w:rPr>
                <w:b/>
                <w:sz w:val="28"/>
                <w:szCs w:val="28"/>
              </w:rPr>
              <w:t>目胡蜂科長腳蜂亞科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D26E9">
              <w:rPr>
                <w:b/>
                <w:bCs/>
                <w:i/>
                <w:iCs/>
                <w:sz w:val="28"/>
                <w:szCs w:val="28"/>
              </w:rPr>
              <w:t xml:space="preserve">Polistes (Polistella) japonicus </w:t>
            </w:r>
            <w:r w:rsidRPr="003D26E9">
              <w:rPr>
                <w:b/>
                <w:sz w:val="28"/>
                <w:szCs w:val="28"/>
              </w:rPr>
              <w:t>Sonan, 1927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英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D26E9">
              <w:rPr>
                <w:rFonts w:hint="eastAsia"/>
                <w:b/>
                <w:sz w:val="28"/>
                <w:szCs w:val="28"/>
              </w:rPr>
              <w:t>文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D26E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四縣腔名：日本長腳蜂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</w:t>
            </w:r>
            <w:r w:rsidRPr="003D26E9">
              <w:rPr>
                <w:b/>
                <w:sz w:val="28"/>
                <w:szCs w:val="28"/>
              </w:rPr>
              <w:t>ị</w:t>
            </w:r>
            <w:r w:rsidRPr="003D26E9">
              <w:rPr>
                <w:rFonts w:hint="eastAsia"/>
                <w:b/>
                <w:sz w:val="28"/>
                <w:szCs w:val="28"/>
              </w:rPr>
              <w:t>t b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 c</w:t>
            </w:r>
            <w:r w:rsidRPr="003D26E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D26E9">
              <w:rPr>
                <w:rFonts w:hint="eastAsia"/>
                <w:b/>
                <w:sz w:val="28"/>
                <w:szCs w:val="28"/>
              </w:rPr>
              <w:t>ng gi</w:t>
            </w:r>
            <w:r w:rsidRPr="003D26E9">
              <w:rPr>
                <w:b/>
                <w:sz w:val="28"/>
                <w:szCs w:val="28"/>
              </w:rPr>
              <w:t>ọ</w:t>
            </w:r>
            <w:r w:rsidRPr="003D26E9">
              <w:rPr>
                <w:rFonts w:hint="eastAsia"/>
                <w:b/>
                <w:sz w:val="28"/>
                <w:szCs w:val="28"/>
              </w:rPr>
              <w:t>k p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海陸腔名：日本長腳蜂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(ngit b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 chong giok p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六堆地區名：日本長腳蜂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</w:t>
            </w:r>
            <w:r w:rsidRPr="003D26E9">
              <w:rPr>
                <w:b/>
                <w:sz w:val="28"/>
                <w:szCs w:val="28"/>
              </w:rPr>
              <w:t>ị</w:t>
            </w:r>
            <w:r w:rsidRPr="003D26E9">
              <w:rPr>
                <w:rFonts w:hint="eastAsia"/>
                <w:b/>
                <w:sz w:val="28"/>
                <w:szCs w:val="28"/>
              </w:rPr>
              <w:t>t b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 c</w:t>
            </w:r>
            <w:r w:rsidRPr="003D26E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D26E9">
              <w:rPr>
                <w:rFonts w:hint="eastAsia"/>
                <w:b/>
                <w:sz w:val="28"/>
                <w:szCs w:val="28"/>
              </w:rPr>
              <w:t>ng gi</w:t>
            </w:r>
            <w:r w:rsidRPr="003D26E9">
              <w:rPr>
                <w:b/>
                <w:sz w:val="28"/>
                <w:szCs w:val="28"/>
              </w:rPr>
              <w:t>ọ</w:t>
            </w:r>
            <w:r w:rsidRPr="003D26E9">
              <w:rPr>
                <w:rFonts w:hint="eastAsia"/>
                <w:b/>
                <w:sz w:val="28"/>
                <w:szCs w:val="28"/>
              </w:rPr>
              <w:t>k p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72B8" w:rsidRDefault="002F72B8" w:rsidP="00FE4F05">
      <w:r>
        <w:separator/>
      </w:r>
    </w:p>
  </w:endnote>
  <w:endnote w:type="continuationSeparator" w:id="1">
    <w:p w:rsidR="002F72B8" w:rsidRDefault="002F72B8" w:rsidP="00FE4F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72B8" w:rsidRDefault="002F72B8" w:rsidP="00FE4F05">
      <w:r>
        <w:separator/>
      </w:r>
    </w:p>
  </w:footnote>
  <w:footnote w:type="continuationSeparator" w:id="1">
    <w:p w:rsidR="002F72B8" w:rsidRDefault="002F72B8" w:rsidP="00FE4F0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72B8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B22ED"/>
    <w:rsid w:val="003D23CE"/>
    <w:rsid w:val="003D26E9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538DD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973ED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77DDD"/>
    <w:rsid w:val="00B962D9"/>
    <w:rsid w:val="00BA036F"/>
    <w:rsid w:val="00BA62E1"/>
    <w:rsid w:val="00BA7FF0"/>
    <w:rsid w:val="00BB6569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82F87"/>
    <w:rsid w:val="00D85BEE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  <w:rsid w:val="00FE4F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FE4F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FE4F05"/>
    <w:rPr>
      <w:kern w:val="2"/>
    </w:rPr>
  </w:style>
  <w:style w:type="paragraph" w:styleId="aa">
    <w:name w:val="footer"/>
    <w:basedOn w:val="a"/>
    <w:link w:val="ab"/>
    <w:rsid w:val="00FE4F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FE4F05"/>
    <w:rPr>
      <w:kern w:val="2"/>
    </w:rPr>
  </w:style>
  <w:style w:type="paragraph" w:styleId="ac">
    <w:name w:val="Balloon Text"/>
    <w:basedOn w:val="a"/>
    <w:link w:val="ad"/>
    <w:rsid w:val="008538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538DD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176</Characters>
  <Application>Microsoft Office Word</Application>
  <DocSecurity>0</DocSecurity>
  <Lines>1</Lines>
  <Paragraphs>1</Paragraphs>
  <ScaleCrop>false</ScaleCrop>
  <Company>CMT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2014-01-10T10:21:00Z</cp:lastPrinted>
  <dcterms:created xsi:type="dcterms:W3CDTF">2015-10-06T23:49:00Z</dcterms:created>
  <dcterms:modified xsi:type="dcterms:W3CDTF">2015-10-06T23:49:00Z</dcterms:modified>
</cp:coreProperties>
</file>