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FA3DFB" w:rsidP="00CA0DF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3886200"/>
                  <wp:effectExtent l="19050" t="0" r="3810" b="0"/>
                  <wp:docPr id="3" name="圖片 3" descr="H:\動物\昆蟲\金龜子\臺灣白條金龜\IMG_32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金龜子\臺灣白條金龜\IMG_32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3141" t="14552" r="5734" b="7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FB" w:rsidRPr="00037CEE" w:rsidTr="007704C6">
        <w:trPr>
          <w:trHeight w:val="2698"/>
        </w:trPr>
        <w:tc>
          <w:tcPr>
            <w:tcW w:w="8820" w:type="dxa"/>
          </w:tcPr>
          <w:p w:rsidR="00FA3DFB" w:rsidRPr="0084330B" w:rsidRDefault="00FA3DFB" w:rsidP="00132D0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5"/>
            <w:bookmarkStart w:id="1" w:name="OLE_LINK6"/>
            <w:r w:rsidRPr="00FA3DFB">
              <w:rPr>
                <w:rFonts w:ascii="華康中黑體" w:eastAsia="華康中黑體" w:hint="eastAsia"/>
                <w:b/>
                <w:sz w:val="32"/>
                <w:szCs w:val="32"/>
              </w:rPr>
              <w:t>臺灣白條金龜</w:t>
            </w:r>
            <w:bookmarkEnd w:id="0"/>
            <w:bookmarkEnd w:id="1"/>
            <w:r w:rsidR="00CD5656">
              <w:rPr>
                <w:rFonts w:eastAsia="華康中黑體"/>
                <w:b/>
                <w:bCs/>
                <w:color w:val="000000"/>
              </w:rPr>
              <w:t>(</w:t>
            </w:r>
            <w:r w:rsidR="00CD5656">
              <w:rPr>
                <w:rFonts w:hint="eastAsia"/>
                <w:b/>
              </w:rPr>
              <w:t>臺灣特有</w:t>
            </w:r>
            <w:r w:rsidR="00CD5656">
              <w:rPr>
                <w:b/>
              </w:rPr>
              <w:t>)</w:t>
            </w:r>
          </w:p>
          <w:p w:rsidR="00FA3DFB" w:rsidRPr="00FA3DFB" w:rsidRDefault="00FA3DFB" w:rsidP="00FA3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科</w:t>
            </w:r>
            <w:r w:rsidRPr="00FA3DF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A3DFB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FA3DFB" w:rsidRPr="00FA3DFB" w:rsidRDefault="00FA3DFB" w:rsidP="00FA3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A3DFB">
              <w:rPr>
                <w:b/>
                <w:bCs/>
                <w:i/>
                <w:iCs/>
                <w:sz w:val="28"/>
                <w:szCs w:val="28"/>
              </w:rPr>
              <w:t>Polyphylla taiwana</w:t>
            </w:r>
            <w:r w:rsidRPr="00FA3DFB">
              <w:rPr>
                <w:b/>
                <w:sz w:val="28"/>
                <w:szCs w:val="28"/>
              </w:rPr>
              <w:t xml:space="preserve"> (Sawada, 1950)</w:t>
            </w:r>
          </w:p>
          <w:p w:rsidR="00FA3DFB" w:rsidRPr="00FA3DFB" w:rsidRDefault="00FA3DFB" w:rsidP="00FA3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英</w:t>
            </w:r>
            <w:r w:rsidRPr="00FA3D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DFB">
              <w:rPr>
                <w:rFonts w:hint="eastAsia"/>
                <w:b/>
                <w:sz w:val="28"/>
                <w:szCs w:val="28"/>
              </w:rPr>
              <w:t>文</w:t>
            </w:r>
            <w:r w:rsidRPr="00FA3DF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DF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A3DFB" w:rsidRPr="00FA3DFB" w:rsidRDefault="00FA3DFB" w:rsidP="00FA3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"/>
            <w:bookmarkStart w:id="3" w:name="OLE_LINK2"/>
            <w:r w:rsidRPr="00FA3DFB">
              <w:rPr>
                <w:rFonts w:hint="eastAsia"/>
                <w:b/>
                <w:sz w:val="28"/>
                <w:szCs w:val="28"/>
              </w:rPr>
              <w:t>白條金</w:t>
            </w:r>
            <w:r w:rsidRPr="00FA3DFB">
              <w:rPr>
                <w:rFonts w:eastAsia="細明體"/>
                <w:b/>
                <w:sz w:val="28"/>
                <w:szCs w:val="28"/>
              </w:rPr>
              <w:t>蛄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(pak ti</w:t>
            </w:r>
            <w:r w:rsidRPr="00FA3DFB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 xml:space="preserve">u </w:t>
            </w:r>
            <w:bookmarkEnd w:id="2"/>
            <w:bookmarkEnd w:id="3"/>
            <w:r w:rsidRPr="00FA3DFB">
              <w:rPr>
                <w:rFonts w:eastAsia="細明體" w:hint="eastAsia"/>
                <w:b/>
                <w:sz w:val="28"/>
                <w:szCs w:val="28"/>
              </w:rPr>
              <w:t>g</w:t>
            </w:r>
            <w:r w:rsidRPr="00FA3DFB">
              <w:rPr>
                <w:rFonts w:eastAsia="細明體"/>
                <w:b/>
                <w:sz w:val="28"/>
                <w:szCs w:val="28"/>
              </w:rPr>
              <w:t>í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A3DFB">
              <w:rPr>
                <w:b/>
                <w:sz w:val="28"/>
                <w:szCs w:val="28"/>
              </w:rPr>
              <w:t xml:space="preserve"> gú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FA3DFB" w:rsidRPr="00FA3DFB" w:rsidRDefault="00FA3DFB" w:rsidP="00FA3DF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海陸腔名：白條金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蛄</w:t>
            </w:r>
            <w:r w:rsidRPr="00FA3DFB">
              <w:rPr>
                <w:rFonts w:eastAsia="細明體"/>
                <w:b/>
                <w:sz w:val="28"/>
                <w:szCs w:val="28"/>
              </w:rPr>
              <w:t>(pạk ti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a</w:t>
            </w:r>
            <w:r w:rsidRPr="00FA3DFB">
              <w:rPr>
                <w:rFonts w:eastAsia="細明體"/>
                <w:b/>
                <w:sz w:val="28"/>
                <w:szCs w:val="28"/>
              </w:rPr>
              <w:t>u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 xml:space="preserve"> g</w:t>
            </w:r>
            <w:r w:rsidRPr="00FA3DFB">
              <w:rPr>
                <w:rFonts w:eastAsia="細明體"/>
                <w:b/>
                <w:sz w:val="28"/>
                <w:szCs w:val="28"/>
              </w:rPr>
              <w:t>ì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A3DFB">
              <w:rPr>
                <w:b/>
                <w:sz w:val="28"/>
                <w:szCs w:val="28"/>
              </w:rPr>
              <w:t xml:space="preserve"> gù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FA3DFB" w:rsidRPr="0084330B" w:rsidRDefault="00FA3DFB" w:rsidP="00FA3DF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A3DFB">
              <w:rPr>
                <w:rFonts w:hint="eastAsia"/>
                <w:b/>
                <w:sz w:val="28"/>
                <w:szCs w:val="28"/>
              </w:rPr>
              <w:t>六堆地區名：白條金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蛄</w:t>
            </w:r>
            <w:r w:rsidRPr="00FA3DFB">
              <w:rPr>
                <w:rFonts w:eastAsia="細明體"/>
                <w:b/>
                <w:sz w:val="28"/>
                <w:szCs w:val="28"/>
              </w:rPr>
              <w:t>(pak ti</w:t>
            </w:r>
            <w:r w:rsidRPr="00FA3DFB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FA3DFB">
              <w:rPr>
                <w:rFonts w:eastAsia="細明體"/>
                <w:b/>
                <w:sz w:val="28"/>
                <w:szCs w:val="28"/>
              </w:rPr>
              <w:t xml:space="preserve">u 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g</w:t>
            </w:r>
            <w:r w:rsidRPr="00FA3DFB">
              <w:rPr>
                <w:rFonts w:eastAsia="細明體"/>
                <w:b/>
                <w:sz w:val="28"/>
                <w:szCs w:val="28"/>
              </w:rPr>
              <w:t>í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FA3DFB">
              <w:rPr>
                <w:b/>
                <w:sz w:val="28"/>
                <w:szCs w:val="28"/>
              </w:rPr>
              <w:t xml:space="preserve"> gú</w:t>
            </w:r>
            <w:r w:rsidRPr="00FA3DF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C0D" w:rsidRDefault="00582C0D" w:rsidP="0096524D">
      <w:r>
        <w:separator/>
      </w:r>
    </w:p>
  </w:endnote>
  <w:endnote w:type="continuationSeparator" w:id="1">
    <w:p w:rsidR="00582C0D" w:rsidRDefault="00582C0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C0D" w:rsidRDefault="00582C0D" w:rsidP="0096524D">
      <w:r>
        <w:separator/>
      </w:r>
    </w:p>
  </w:footnote>
  <w:footnote w:type="continuationSeparator" w:id="1">
    <w:p w:rsidR="00582C0D" w:rsidRDefault="00582C0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156D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3E67A4"/>
    <w:rsid w:val="004226E6"/>
    <w:rsid w:val="0043265E"/>
    <w:rsid w:val="00434D1C"/>
    <w:rsid w:val="00441B54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D01CE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82C0D"/>
    <w:rsid w:val="00591E4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A605F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A2F2E"/>
    <w:rsid w:val="007B1D4E"/>
    <w:rsid w:val="007B5D71"/>
    <w:rsid w:val="007C0806"/>
    <w:rsid w:val="007C525E"/>
    <w:rsid w:val="007E25DD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6FE2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D5656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A3DFB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2014-06-10T07:49:00Z</cp:lastPrinted>
  <dcterms:created xsi:type="dcterms:W3CDTF">2015-06-11T06:44:00Z</dcterms:created>
  <dcterms:modified xsi:type="dcterms:W3CDTF">2015-07-17T02:32:00Z</dcterms:modified>
</cp:coreProperties>
</file>