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03680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304369"/>
                  <wp:effectExtent l="19050" t="0" r="3810" b="0"/>
                  <wp:docPr id="7" name="圖片 7" descr="H:\動物\昆蟲\蛾蝶\蛾\尺蛾\橙帶藍尺蛾\橙帶藍尺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蛾蝶\蛾\尺蛾\橙帶藍尺蛾\橙帶藍尺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4490" cy="4304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803" w:rsidRPr="00C63861" w:rsidTr="00EC0DE0">
        <w:trPr>
          <w:trHeight w:val="2698"/>
        </w:trPr>
        <w:tc>
          <w:tcPr>
            <w:tcW w:w="4410" w:type="dxa"/>
          </w:tcPr>
          <w:p w:rsidR="00036803" w:rsidRDefault="0003680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5" name="圖片 5" descr="H:\動物\昆蟲\蛾蝶\蛾\尺蛾\橙帶藍尺蛾\DSC072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蛾蝶\蛾\尺蛾\橙帶藍尺蛾\DSC072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36803" w:rsidRDefault="0003680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6" name="圖片 6" descr="H:\動物\昆蟲\蛾蝶\蛾\尺蛾\橙帶藍尺蛾\DSC096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動物\昆蟲\蛾蝶\蛾\尺蛾\橙帶藍尺蛾\DSC096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803" w:rsidRPr="00BB799D" w:rsidTr="009F5AD1">
        <w:trPr>
          <w:trHeight w:val="2698"/>
        </w:trPr>
        <w:tc>
          <w:tcPr>
            <w:tcW w:w="8820" w:type="dxa"/>
            <w:gridSpan w:val="2"/>
          </w:tcPr>
          <w:p w:rsidR="00036803" w:rsidRPr="00036803" w:rsidRDefault="00036803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036803">
              <w:rPr>
                <w:rFonts w:ascii="華康中黑體" w:eastAsia="華康中黑體" w:hint="eastAsia"/>
                <w:b/>
                <w:sz w:val="32"/>
                <w:szCs w:val="32"/>
              </w:rPr>
              <w:t>橙帶藍尺蛾</w:t>
            </w:r>
            <w:bookmarkEnd w:id="0"/>
            <w:bookmarkEnd w:id="1"/>
          </w:p>
          <w:p w:rsidR="00036803" w:rsidRPr="00036803" w:rsidRDefault="00036803" w:rsidP="00036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6803">
              <w:rPr>
                <w:rFonts w:hint="eastAsia"/>
                <w:b/>
                <w:sz w:val="28"/>
                <w:szCs w:val="28"/>
              </w:rPr>
              <w:t>科</w:t>
            </w:r>
            <w:r w:rsidRPr="000368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36803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036803" w:rsidRPr="00036803" w:rsidRDefault="00036803" w:rsidP="00036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68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36803">
              <w:rPr>
                <w:rFonts w:hint="eastAsia"/>
                <w:b/>
                <w:i/>
                <w:sz w:val="28"/>
                <w:szCs w:val="28"/>
              </w:rPr>
              <w:t>Milionia basalis</w:t>
            </w:r>
            <w:r w:rsidRPr="00036803">
              <w:rPr>
                <w:rFonts w:hint="eastAsia"/>
                <w:b/>
                <w:sz w:val="28"/>
                <w:szCs w:val="28"/>
              </w:rPr>
              <w:t>.</w:t>
            </w:r>
          </w:p>
          <w:p w:rsidR="00036803" w:rsidRPr="00036803" w:rsidRDefault="00036803" w:rsidP="000368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36803">
              <w:rPr>
                <w:rFonts w:hint="eastAsia"/>
                <w:b/>
                <w:sz w:val="28"/>
                <w:szCs w:val="28"/>
              </w:rPr>
              <w:t>英</w:t>
            </w:r>
            <w:r w:rsidRPr="00036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6803">
              <w:rPr>
                <w:rFonts w:hint="eastAsia"/>
                <w:b/>
                <w:sz w:val="28"/>
                <w:szCs w:val="28"/>
              </w:rPr>
              <w:t>文</w:t>
            </w:r>
            <w:r w:rsidRPr="00036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68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36803" w:rsidRPr="00036803" w:rsidRDefault="00036803" w:rsidP="00036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6803">
              <w:rPr>
                <w:rFonts w:hint="eastAsia"/>
                <w:b/>
                <w:sz w:val="28"/>
                <w:szCs w:val="28"/>
              </w:rPr>
              <w:t>四縣腔名：黃帶藍尺蛾</w:t>
            </w:r>
            <w:r w:rsidRPr="00036803">
              <w:rPr>
                <w:rFonts w:hint="eastAsia"/>
                <w:b/>
                <w:sz w:val="28"/>
                <w:szCs w:val="28"/>
              </w:rPr>
              <w:t>(v</w:t>
            </w:r>
            <w:r w:rsidRPr="0003680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36803">
              <w:rPr>
                <w:rFonts w:hint="eastAsia"/>
                <w:b/>
                <w:sz w:val="28"/>
                <w:szCs w:val="28"/>
              </w:rPr>
              <w:t>ng dai l</w:t>
            </w:r>
            <w:r w:rsidRPr="0003680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36803">
              <w:rPr>
                <w:rFonts w:hint="eastAsia"/>
                <w:b/>
                <w:sz w:val="28"/>
                <w:szCs w:val="28"/>
              </w:rPr>
              <w:t>m</w:t>
            </w:r>
            <w:r w:rsidRPr="0003680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36803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036803">
              <w:rPr>
                <w:rFonts w:eastAsia="細明體"/>
                <w:b/>
                <w:sz w:val="28"/>
                <w:szCs w:val="28"/>
              </w:rPr>
              <w:t>ạ</w:t>
            </w:r>
            <w:r w:rsidRPr="00036803">
              <w:rPr>
                <w:rFonts w:eastAsia="細明體" w:hint="eastAsia"/>
                <w:b/>
                <w:sz w:val="28"/>
                <w:szCs w:val="28"/>
              </w:rPr>
              <w:t>k ng</w:t>
            </w:r>
            <w:r w:rsidRPr="00036803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036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036803" w:rsidRPr="00036803" w:rsidRDefault="00036803" w:rsidP="00036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6803">
              <w:rPr>
                <w:rFonts w:hint="eastAsia"/>
                <w:b/>
                <w:sz w:val="28"/>
                <w:szCs w:val="28"/>
              </w:rPr>
              <w:t>海陸腔名：黃帶藍尺蛾</w:t>
            </w:r>
            <w:r w:rsidRPr="00036803">
              <w:rPr>
                <w:rFonts w:hint="eastAsia"/>
                <w:b/>
                <w:sz w:val="28"/>
                <w:szCs w:val="28"/>
              </w:rPr>
              <w:t>(vong d</w:t>
            </w:r>
            <w:r w:rsidRPr="0003680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36803">
              <w:rPr>
                <w:rFonts w:hint="eastAsia"/>
                <w:b/>
                <w:sz w:val="28"/>
                <w:szCs w:val="28"/>
              </w:rPr>
              <w:t>i lam</w:t>
            </w:r>
            <w:r w:rsidRPr="0003680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36803">
              <w:rPr>
                <w:rFonts w:eastAsia="細明體" w:hint="eastAsia"/>
                <w:b/>
                <w:sz w:val="28"/>
                <w:szCs w:val="28"/>
              </w:rPr>
              <w:t>cha</w:t>
            </w:r>
            <w:r w:rsidRPr="00036803">
              <w:rPr>
                <w:rFonts w:eastAsia="細明體"/>
                <w:b/>
                <w:sz w:val="28"/>
                <w:szCs w:val="28"/>
              </w:rPr>
              <w:t xml:space="preserve">k </w:t>
            </w:r>
            <w:r w:rsidRPr="00036803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036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036803" w:rsidRPr="006E03C2" w:rsidRDefault="00036803" w:rsidP="0003680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36803">
              <w:rPr>
                <w:rFonts w:hint="eastAsia"/>
                <w:b/>
                <w:sz w:val="28"/>
                <w:szCs w:val="28"/>
              </w:rPr>
              <w:t>六堆地區名：黃帶藍尺蛾</w:t>
            </w:r>
            <w:r w:rsidRPr="00036803">
              <w:rPr>
                <w:rFonts w:hint="eastAsia"/>
                <w:b/>
                <w:sz w:val="28"/>
                <w:szCs w:val="28"/>
              </w:rPr>
              <w:t>(v</w:t>
            </w:r>
            <w:r w:rsidRPr="0003680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36803">
              <w:rPr>
                <w:rFonts w:hint="eastAsia"/>
                <w:b/>
                <w:sz w:val="28"/>
                <w:szCs w:val="28"/>
              </w:rPr>
              <w:t>ng dai l</w:t>
            </w:r>
            <w:r w:rsidRPr="0003680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36803">
              <w:rPr>
                <w:rFonts w:hint="eastAsia"/>
                <w:b/>
                <w:sz w:val="28"/>
                <w:szCs w:val="28"/>
              </w:rPr>
              <w:t>m</w:t>
            </w:r>
            <w:r w:rsidRPr="0003680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36803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036803">
              <w:rPr>
                <w:rFonts w:eastAsia="細明體"/>
                <w:b/>
                <w:sz w:val="28"/>
                <w:szCs w:val="28"/>
              </w:rPr>
              <w:t>ạ</w:t>
            </w:r>
            <w:r w:rsidRPr="00036803">
              <w:rPr>
                <w:rFonts w:eastAsia="細明體" w:hint="eastAsia"/>
                <w:b/>
                <w:sz w:val="28"/>
                <w:szCs w:val="28"/>
              </w:rPr>
              <w:t>k ng</w:t>
            </w:r>
            <w:r w:rsidRPr="00036803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0368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E9F" w:rsidRDefault="006B0E9F" w:rsidP="00A95512">
      <w:r>
        <w:separator/>
      </w:r>
    </w:p>
  </w:endnote>
  <w:endnote w:type="continuationSeparator" w:id="1">
    <w:p w:rsidR="006B0E9F" w:rsidRDefault="006B0E9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E9F" w:rsidRDefault="006B0E9F" w:rsidP="00A95512">
      <w:r>
        <w:separator/>
      </w:r>
    </w:p>
  </w:footnote>
  <w:footnote w:type="continuationSeparator" w:id="1">
    <w:p w:rsidR="006B0E9F" w:rsidRDefault="006B0E9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803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1546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0E9F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51CA5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1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1C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2015-07-28T07:51:00Z</cp:lastPrinted>
  <dcterms:created xsi:type="dcterms:W3CDTF">2015-07-28T07:50:00Z</dcterms:created>
  <dcterms:modified xsi:type="dcterms:W3CDTF">2015-07-28T07:56:00Z</dcterms:modified>
</cp:coreProperties>
</file>