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276BA3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206240"/>
                  <wp:effectExtent l="19050" t="0" r="0" b="0"/>
                  <wp:docPr id="1" name="圖片 1" descr="DSCN4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N4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15781" b="263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20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A3" w:rsidRPr="00C72D33" w:rsidTr="00900486">
        <w:trPr>
          <w:trHeight w:val="2698"/>
        </w:trPr>
        <w:tc>
          <w:tcPr>
            <w:tcW w:w="8820" w:type="dxa"/>
          </w:tcPr>
          <w:p w:rsidR="00276BA3" w:rsidRPr="002C2877" w:rsidRDefault="00276BA3" w:rsidP="003023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276BA3">
              <w:rPr>
                <w:rFonts w:ascii="華康中黑體" w:eastAsia="華康中黑體" w:hint="eastAsia"/>
                <w:b/>
                <w:sz w:val="32"/>
                <w:szCs w:val="32"/>
              </w:rPr>
              <w:t>黑線黃尺蛾、</w:t>
            </w:r>
            <w:r w:rsidRPr="00276BA3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淡黃突峰尺蛾</w:t>
            </w:r>
            <w:r w:rsidRPr="00276BA3">
              <w:rPr>
                <w:b/>
              </w:rPr>
              <w:t>(</w:t>
            </w:r>
            <w:r w:rsidRPr="00276BA3">
              <w:rPr>
                <w:rFonts w:hint="eastAsia"/>
                <w:b/>
              </w:rPr>
              <w:t>臺灣特有</w:t>
            </w:r>
            <w:r w:rsidRPr="00276BA3">
              <w:rPr>
                <w:b/>
              </w:rPr>
              <w:t>)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科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76BA3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76BA3">
              <w:rPr>
                <w:rFonts w:hint="eastAsia"/>
                <w:b/>
                <w:i/>
                <w:sz w:val="28"/>
                <w:szCs w:val="28"/>
              </w:rPr>
              <w:t xml:space="preserve">Biston perclarus </w:t>
            </w:r>
            <w:r w:rsidRPr="00276BA3">
              <w:rPr>
                <w:rFonts w:hint="eastAsia"/>
                <w:b/>
                <w:sz w:val="28"/>
                <w:szCs w:val="28"/>
              </w:rPr>
              <w:t>(Warren, 1899)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英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76BA3">
              <w:rPr>
                <w:rFonts w:hint="eastAsia"/>
                <w:b/>
                <w:sz w:val="28"/>
                <w:szCs w:val="28"/>
              </w:rPr>
              <w:t>文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76BA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四縣腔名：烏線黃尺蛾</w:t>
            </w:r>
            <w:r w:rsidRPr="00276BA3">
              <w:rPr>
                <w:rFonts w:hint="eastAsia"/>
                <w:b/>
                <w:sz w:val="28"/>
                <w:szCs w:val="28"/>
              </w:rPr>
              <w:t>(v</w:t>
            </w:r>
            <w:r w:rsidRPr="00276BA3">
              <w:rPr>
                <w:b/>
                <w:sz w:val="28"/>
                <w:szCs w:val="28"/>
              </w:rPr>
              <w:t>ú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sien v</w:t>
            </w:r>
            <w:r w:rsidRPr="00276BA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76BA3">
              <w:rPr>
                <w:rFonts w:hint="eastAsia"/>
                <w:b/>
                <w:sz w:val="28"/>
                <w:szCs w:val="28"/>
              </w:rPr>
              <w:t>ng c</w:t>
            </w:r>
            <w:r w:rsidRPr="00276BA3">
              <w:rPr>
                <w:b/>
                <w:sz w:val="28"/>
                <w:szCs w:val="28"/>
              </w:rPr>
              <w:t>ạ</w:t>
            </w:r>
            <w:r w:rsidRPr="00276BA3">
              <w:rPr>
                <w:rFonts w:hint="eastAsia"/>
                <w:b/>
                <w:sz w:val="28"/>
                <w:szCs w:val="28"/>
              </w:rPr>
              <w:t>k</w:t>
            </w:r>
            <w:r w:rsidRPr="00276BA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6BA3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276BA3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276BA3">
              <w:rPr>
                <w:rFonts w:hint="eastAsia"/>
                <w:b/>
                <w:sz w:val="28"/>
                <w:szCs w:val="28"/>
              </w:rPr>
              <w:t>)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海陸腔名：烏線黃尺蛾</w:t>
            </w:r>
            <w:r w:rsidRPr="00276BA3">
              <w:rPr>
                <w:rFonts w:hint="eastAsia"/>
                <w:b/>
                <w:sz w:val="28"/>
                <w:szCs w:val="28"/>
              </w:rPr>
              <w:t>(v</w:t>
            </w:r>
            <w:r w:rsidRPr="00276BA3">
              <w:rPr>
                <w:b/>
                <w:sz w:val="28"/>
                <w:szCs w:val="28"/>
              </w:rPr>
              <w:t>ù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276BA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76BA3">
              <w:rPr>
                <w:rFonts w:hint="eastAsia"/>
                <w:b/>
                <w:sz w:val="28"/>
                <w:szCs w:val="28"/>
              </w:rPr>
              <w:t>n vong chak</w:t>
            </w:r>
            <w:r w:rsidRPr="00276BA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6BA3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276BA3">
              <w:rPr>
                <w:rFonts w:hint="eastAsia"/>
                <w:b/>
                <w:sz w:val="28"/>
                <w:szCs w:val="28"/>
              </w:rPr>
              <w:t>)</w:t>
            </w:r>
          </w:p>
          <w:p w:rsidR="00276BA3" w:rsidRPr="006E03C2" w:rsidRDefault="00276BA3" w:rsidP="00276BA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六堆地區名：烏線黃尺蛾</w:t>
            </w:r>
            <w:r w:rsidRPr="00276BA3">
              <w:rPr>
                <w:rFonts w:hint="eastAsia"/>
                <w:b/>
                <w:sz w:val="28"/>
                <w:szCs w:val="28"/>
              </w:rPr>
              <w:t>(v</w:t>
            </w:r>
            <w:r w:rsidRPr="00276BA3">
              <w:rPr>
                <w:b/>
                <w:sz w:val="28"/>
                <w:szCs w:val="28"/>
              </w:rPr>
              <w:t>ú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sien v</w:t>
            </w:r>
            <w:r w:rsidRPr="00276BA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76BA3">
              <w:rPr>
                <w:rFonts w:hint="eastAsia"/>
                <w:b/>
                <w:sz w:val="28"/>
                <w:szCs w:val="28"/>
              </w:rPr>
              <w:t>ng c</w:t>
            </w:r>
            <w:r w:rsidRPr="00276BA3">
              <w:rPr>
                <w:b/>
                <w:sz w:val="28"/>
                <w:szCs w:val="28"/>
              </w:rPr>
              <w:t>ạ</w:t>
            </w:r>
            <w:r w:rsidRPr="00276BA3">
              <w:rPr>
                <w:rFonts w:hint="eastAsia"/>
                <w:b/>
                <w:sz w:val="28"/>
                <w:szCs w:val="28"/>
              </w:rPr>
              <w:t>k</w:t>
            </w:r>
            <w:r w:rsidRPr="00276BA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6BA3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276BA3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276BA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EB5" w:rsidRDefault="00076EB5" w:rsidP="00A95512">
      <w:r>
        <w:separator/>
      </w:r>
    </w:p>
  </w:endnote>
  <w:endnote w:type="continuationSeparator" w:id="1">
    <w:p w:rsidR="00076EB5" w:rsidRDefault="00076EB5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EB5" w:rsidRDefault="00076EB5" w:rsidP="00A95512">
      <w:r>
        <w:separator/>
      </w:r>
    </w:p>
  </w:footnote>
  <w:footnote w:type="continuationSeparator" w:id="1">
    <w:p w:rsidR="00076EB5" w:rsidRDefault="00076EB5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2013-09-22T09:36:00Z</cp:lastPrinted>
  <dcterms:created xsi:type="dcterms:W3CDTF">2015-07-28T08:19:00Z</dcterms:created>
  <dcterms:modified xsi:type="dcterms:W3CDTF">2015-07-28T08:19:00Z</dcterms:modified>
</cp:coreProperties>
</file>