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844631">
        <w:trPr>
          <w:trHeight w:val="2698"/>
        </w:trPr>
        <w:tc>
          <w:tcPr>
            <w:tcW w:w="8820" w:type="dxa"/>
          </w:tcPr>
          <w:p w:rsidR="0004097F" w:rsidRPr="00844631" w:rsidRDefault="00E354EE" w:rsidP="0084463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40680" cy="4229100"/>
                  <wp:effectExtent l="19050" t="0" r="7620" b="0"/>
                  <wp:docPr id="1" name="圖片 1" descr="DSC03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3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4538" t="2791" r="10820" b="9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22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88" w:rsidRPr="00C63861" w:rsidTr="00844631">
        <w:trPr>
          <w:trHeight w:val="2698"/>
        </w:trPr>
        <w:tc>
          <w:tcPr>
            <w:tcW w:w="8820" w:type="dxa"/>
          </w:tcPr>
          <w:p w:rsidR="00810E88" w:rsidRPr="00810E88" w:rsidRDefault="00810E88" w:rsidP="003E00A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810E88">
              <w:rPr>
                <w:rFonts w:ascii="華康中黑體" w:eastAsia="華康中黑體" w:hint="eastAsia"/>
                <w:b/>
                <w:sz w:val="32"/>
                <w:szCs w:val="32"/>
              </w:rPr>
              <w:t>姬蛇目蝶、</w:t>
            </w:r>
            <w:r w:rsidRPr="00810E8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稻眉眼蝶</w:t>
            </w:r>
          </w:p>
          <w:p w:rsidR="00810E88" w:rsidRPr="00810E88" w:rsidRDefault="00810E88" w:rsidP="00810E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科</w:t>
            </w:r>
            <w:r w:rsidR="003D421B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10E88">
              <w:rPr>
                <w:rFonts w:hint="eastAsia"/>
                <w:b/>
                <w:sz w:val="28"/>
                <w:szCs w:val="28"/>
              </w:rPr>
              <w:t>別：鱗翅目蛇目蝶科</w:t>
            </w:r>
          </w:p>
          <w:p w:rsidR="00810E88" w:rsidRPr="00810E88" w:rsidRDefault="00810E88" w:rsidP="00810E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10E88">
              <w:rPr>
                <w:b/>
                <w:bCs/>
                <w:i/>
                <w:iCs/>
                <w:color w:val="000000"/>
                <w:sz w:val="28"/>
                <w:szCs w:val="28"/>
              </w:rPr>
              <w:t>Mycalesis gotama nanda</w:t>
            </w:r>
            <w:r w:rsidRPr="00810E88">
              <w:rPr>
                <w:rStyle w:val="apple-converted-space"/>
                <w:b/>
                <w:color w:val="000000"/>
                <w:sz w:val="28"/>
                <w:szCs w:val="28"/>
              </w:rPr>
              <w:t> </w:t>
            </w:r>
            <w:r w:rsidRPr="00810E88">
              <w:rPr>
                <w:b/>
                <w:color w:val="000000"/>
                <w:sz w:val="28"/>
                <w:szCs w:val="28"/>
              </w:rPr>
              <w:t>Fruhstorfer, 1908</w:t>
            </w:r>
          </w:p>
          <w:p w:rsidR="00810E88" w:rsidRPr="00810E88" w:rsidRDefault="00810E88" w:rsidP="00810E8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英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0E88">
              <w:rPr>
                <w:rFonts w:hint="eastAsia"/>
                <w:b/>
                <w:sz w:val="28"/>
                <w:szCs w:val="28"/>
              </w:rPr>
              <w:t>文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10E8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10E88" w:rsidRPr="00810E88" w:rsidRDefault="00810E88" w:rsidP="00810E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四縣腔名：禾眉蛇目</w:t>
            </w:r>
            <w:r w:rsidRPr="00810E88">
              <w:rPr>
                <w:rFonts w:eastAsia="細明體"/>
                <w:b/>
                <w:sz w:val="28"/>
                <w:szCs w:val="28"/>
              </w:rPr>
              <w:t>翊</w:t>
            </w:r>
            <w:r w:rsidRPr="00810E88">
              <w:rPr>
                <w:rFonts w:hint="eastAsia"/>
                <w:b/>
                <w:sz w:val="28"/>
                <w:szCs w:val="28"/>
              </w:rPr>
              <w:t>(v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0E88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810E88">
              <w:rPr>
                <w:rFonts w:eastAsia="細明體"/>
                <w:b/>
                <w:sz w:val="28"/>
                <w:szCs w:val="28"/>
              </w:rPr>
              <w:t>ụ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810E88">
              <w:rPr>
                <w:rFonts w:eastAsia="細明體"/>
                <w:b/>
                <w:sz w:val="28"/>
                <w:szCs w:val="28"/>
              </w:rPr>
              <w:t>yak</w:t>
            </w:r>
            <w:r w:rsidRPr="00810E88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0E88" w:rsidRPr="00810E88" w:rsidRDefault="00810E88" w:rsidP="00810E8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海陸腔名：禾眉蛇目</w:t>
            </w:r>
            <w:r w:rsidRPr="00810E88">
              <w:rPr>
                <w:rFonts w:eastAsia="細明體"/>
                <w:b/>
                <w:sz w:val="28"/>
                <w:szCs w:val="28"/>
              </w:rPr>
              <w:t>翊</w:t>
            </w:r>
            <w:r w:rsidRPr="00810E88">
              <w:rPr>
                <w:rFonts w:hint="eastAsia"/>
                <w:b/>
                <w:sz w:val="28"/>
                <w:szCs w:val="28"/>
              </w:rPr>
              <w:t>(vo mi sha</w:t>
            </w:r>
            <w:r w:rsidRPr="00810E88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810E88">
              <w:rPr>
                <w:rFonts w:eastAsia="細明體"/>
                <w:b/>
                <w:sz w:val="28"/>
                <w:szCs w:val="28"/>
              </w:rPr>
              <w:t>ạk</w:t>
            </w:r>
            <w:r w:rsidRPr="00810E88">
              <w:rPr>
                <w:rFonts w:hint="eastAsia"/>
                <w:b/>
                <w:sz w:val="28"/>
                <w:szCs w:val="28"/>
              </w:rPr>
              <w:t>)</w:t>
            </w:r>
          </w:p>
          <w:p w:rsidR="00810E88" w:rsidRPr="001E4885" w:rsidRDefault="00810E88" w:rsidP="00810E8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810E88">
              <w:rPr>
                <w:rFonts w:hint="eastAsia"/>
                <w:b/>
                <w:sz w:val="28"/>
                <w:szCs w:val="28"/>
              </w:rPr>
              <w:t>六堆地區名：禾眉蛇目</w:t>
            </w:r>
            <w:r w:rsidRPr="00810E88">
              <w:rPr>
                <w:rFonts w:eastAsia="細明體"/>
                <w:b/>
                <w:sz w:val="28"/>
                <w:szCs w:val="28"/>
              </w:rPr>
              <w:t>翊</w:t>
            </w:r>
            <w:r w:rsidRPr="00810E88">
              <w:rPr>
                <w:rFonts w:hint="eastAsia"/>
                <w:b/>
                <w:sz w:val="28"/>
                <w:szCs w:val="28"/>
              </w:rPr>
              <w:t>(v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810E88">
              <w:rPr>
                <w:rFonts w:hint="eastAsia"/>
                <w:b/>
                <w:sz w:val="28"/>
                <w:szCs w:val="28"/>
              </w:rPr>
              <w:t xml:space="preserve"> s</w:t>
            </w:r>
            <w:r w:rsidRPr="00810E88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810E88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810E88">
              <w:rPr>
                <w:rFonts w:eastAsia="細明體"/>
                <w:b/>
                <w:sz w:val="28"/>
                <w:szCs w:val="28"/>
              </w:rPr>
              <w:t>ụ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810E88">
              <w:rPr>
                <w:rFonts w:eastAsia="細明體"/>
                <w:b/>
                <w:sz w:val="28"/>
                <w:szCs w:val="28"/>
              </w:rPr>
              <w:t>ya</w:t>
            </w:r>
            <w:r w:rsidRPr="00810E88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810E88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451" w:rsidRDefault="008E2451" w:rsidP="00A95512">
      <w:r>
        <w:separator/>
      </w:r>
    </w:p>
  </w:endnote>
  <w:endnote w:type="continuationSeparator" w:id="1">
    <w:p w:rsidR="008E2451" w:rsidRDefault="008E245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451" w:rsidRDefault="008E2451" w:rsidP="00A95512">
      <w:r>
        <w:separator/>
      </w:r>
    </w:p>
  </w:footnote>
  <w:footnote w:type="continuationSeparator" w:id="1">
    <w:p w:rsidR="008E2451" w:rsidRDefault="008E245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421B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35F5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8E2451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436D6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354EE"/>
    <w:rsid w:val="00E86DC6"/>
    <w:rsid w:val="00EF3B07"/>
    <w:rsid w:val="00F341FD"/>
    <w:rsid w:val="00F4324C"/>
    <w:rsid w:val="00F47CFF"/>
    <w:rsid w:val="00F504AD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2013-08-13T01:25:00Z</cp:lastPrinted>
  <dcterms:created xsi:type="dcterms:W3CDTF">2015-10-07T03:10:00Z</dcterms:created>
  <dcterms:modified xsi:type="dcterms:W3CDTF">2015-10-07T03:10:00Z</dcterms:modified>
</cp:coreProperties>
</file>