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C85B9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0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4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9F" w:rsidRPr="00AE14A6" w:rsidTr="003F688E">
        <w:trPr>
          <w:trHeight w:val="2698"/>
        </w:trPr>
        <w:tc>
          <w:tcPr>
            <w:tcW w:w="8820" w:type="dxa"/>
          </w:tcPr>
          <w:p w:rsidR="00C85B9F" w:rsidRPr="00C85B9F" w:rsidRDefault="00C85B9F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3"/>
            <w:bookmarkStart w:id="5" w:name="OLE_LINK4"/>
            <w:bookmarkEnd w:id="0"/>
            <w:bookmarkEnd w:id="1"/>
            <w:r w:rsidRPr="00C85B9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臺灣絨毛弄蝶</w:t>
            </w:r>
            <w:bookmarkEnd w:id="4"/>
            <w:bookmarkEnd w:id="5"/>
            <w:r w:rsidRPr="00C85B9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Pr="00C85B9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圓翅絨毛弄蝶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科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85B9F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5B9F">
              <w:rPr>
                <w:b/>
                <w:bCs/>
                <w:i/>
                <w:iCs/>
                <w:sz w:val="28"/>
                <w:szCs w:val="28"/>
              </w:rPr>
              <w:t xml:space="preserve">Hasora taminatus vairacana </w:t>
            </w:r>
            <w:r w:rsidRPr="00C85B9F">
              <w:rPr>
                <w:b/>
                <w:sz w:val="28"/>
                <w:szCs w:val="28"/>
              </w:rPr>
              <w:t>Fruhstorfer, 1911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英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hint="eastAsia"/>
                <w:b/>
                <w:sz w:val="28"/>
                <w:szCs w:val="28"/>
              </w:rPr>
              <w:t>文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四縣腔名：臺灣絨毛大頭</w:t>
            </w:r>
            <w:r w:rsidRPr="00C85B9F">
              <w:rPr>
                <w:b/>
                <w:sz w:val="28"/>
                <w:szCs w:val="28"/>
              </w:rPr>
              <w:t>翊</w:t>
            </w:r>
            <w:r w:rsidRPr="00C85B9F">
              <w:rPr>
                <w:rFonts w:hint="eastAsia"/>
                <w:b/>
                <w:sz w:val="28"/>
                <w:szCs w:val="28"/>
              </w:rPr>
              <w:t>(t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85B9F">
              <w:rPr>
                <w:rFonts w:hint="eastAsia"/>
                <w:b/>
                <w:sz w:val="28"/>
                <w:szCs w:val="28"/>
              </w:rPr>
              <w:t>i v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85B9F">
              <w:rPr>
                <w:rFonts w:hint="eastAsia"/>
                <w:b/>
                <w:sz w:val="28"/>
                <w:szCs w:val="28"/>
              </w:rPr>
              <w:t>n yi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85B9F">
              <w:rPr>
                <w:rFonts w:hint="eastAsia"/>
                <w:b/>
                <w:sz w:val="28"/>
                <w:szCs w:val="28"/>
              </w:rPr>
              <w:t>ng m</w:t>
            </w:r>
            <w:r w:rsidRPr="00C85B9F">
              <w:rPr>
                <w:b/>
                <w:sz w:val="28"/>
                <w:szCs w:val="28"/>
              </w:rPr>
              <w:t>ó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85B9F">
              <w:rPr>
                <w:rFonts w:hint="eastAsia"/>
                <w:b/>
                <w:sz w:val="28"/>
                <w:szCs w:val="28"/>
              </w:rPr>
              <w:t>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eastAsia="細明體"/>
                <w:b/>
                <w:sz w:val="28"/>
                <w:szCs w:val="28"/>
              </w:rPr>
              <w:t>yak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海陸腔名：臺灣絨毛大頭</w:t>
            </w:r>
            <w:r w:rsidRPr="00C85B9F">
              <w:rPr>
                <w:b/>
                <w:sz w:val="28"/>
                <w:szCs w:val="28"/>
              </w:rPr>
              <w:t>翊</w:t>
            </w:r>
            <w:r w:rsidRPr="00C85B9F">
              <w:rPr>
                <w:rFonts w:hint="eastAsia"/>
                <w:b/>
                <w:sz w:val="28"/>
                <w:szCs w:val="28"/>
              </w:rPr>
              <w:t>(toi van rhung m</w:t>
            </w:r>
            <w:r w:rsidRPr="00C85B9F">
              <w:rPr>
                <w:b/>
                <w:sz w:val="28"/>
                <w:szCs w:val="28"/>
              </w:rPr>
              <w:t>ò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C85B9F">
              <w:rPr>
                <w:rFonts w:hint="cs"/>
                <w:b/>
                <w:sz w:val="28"/>
                <w:szCs w:val="28"/>
              </w:rPr>
              <w:t>ā</w:t>
            </w:r>
            <w:r w:rsidRPr="00C85B9F">
              <w:rPr>
                <w:rFonts w:hint="eastAsia"/>
                <w:b/>
                <w:sz w:val="28"/>
                <w:szCs w:val="28"/>
              </w:rPr>
              <w:t>i teu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C85B9F">
              <w:rPr>
                <w:rFonts w:eastAsia="細明體"/>
                <w:b/>
                <w:sz w:val="28"/>
                <w:szCs w:val="28"/>
              </w:rPr>
              <w:t>ạk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5B9F" w:rsidRPr="001E4885" w:rsidRDefault="00C85B9F" w:rsidP="00C85B9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六堆地區名：臺灣絨毛大頭蠂</w:t>
            </w:r>
            <w:r w:rsidRPr="00C85B9F">
              <w:rPr>
                <w:rFonts w:hint="eastAsia"/>
                <w:b/>
                <w:sz w:val="28"/>
                <w:szCs w:val="28"/>
              </w:rPr>
              <w:t>(t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85B9F">
              <w:rPr>
                <w:rFonts w:hint="eastAsia"/>
                <w:b/>
                <w:sz w:val="28"/>
                <w:szCs w:val="28"/>
              </w:rPr>
              <w:t>i v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85B9F">
              <w:rPr>
                <w:rFonts w:hint="eastAsia"/>
                <w:b/>
                <w:sz w:val="28"/>
                <w:szCs w:val="28"/>
              </w:rPr>
              <w:t>n yi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85B9F">
              <w:rPr>
                <w:rFonts w:hint="eastAsia"/>
                <w:b/>
                <w:sz w:val="28"/>
                <w:szCs w:val="28"/>
              </w:rPr>
              <w:t>ng m</w:t>
            </w:r>
            <w:r w:rsidRPr="00C85B9F">
              <w:rPr>
                <w:b/>
                <w:sz w:val="28"/>
                <w:szCs w:val="28"/>
              </w:rPr>
              <w:t>ó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85B9F">
              <w:rPr>
                <w:rFonts w:hint="eastAsia"/>
                <w:b/>
                <w:sz w:val="28"/>
                <w:szCs w:val="28"/>
              </w:rPr>
              <w:t>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eastAsia="細明體"/>
                <w:b/>
                <w:sz w:val="28"/>
                <w:szCs w:val="28"/>
              </w:rPr>
              <w:t>ya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6DB" w:rsidRDefault="004126DB" w:rsidP="00805141">
      <w:r>
        <w:separator/>
      </w:r>
    </w:p>
  </w:endnote>
  <w:endnote w:type="continuationSeparator" w:id="1">
    <w:p w:rsidR="004126DB" w:rsidRDefault="004126DB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6DB" w:rsidRDefault="004126DB" w:rsidP="00805141">
      <w:r>
        <w:separator/>
      </w:r>
    </w:p>
  </w:footnote>
  <w:footnote w:type="continuationSeparator" w:id="1">
    <w:p w:rsidR="004126DB" w:rsidRDefault="004126DB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126DB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2015-07-29T11:57:00Z</cp:lastPrinted>
  <dcterms:created xsi:type="dcterms:W3CDTF">2015-07-29T23:35:00Z</dcterms:created>
  <dcterms:modified xsi:type="dcterms:W3CDTF">2015-07-29T23:35:00Z</dcterms:modified>
</cp:coreProperties>
</file>