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35289D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93881"/>
                  <wp:effectExtent l="19050" t="0" r="3810" b="0"/>
                  <wp:docPr id="30" name="圖片 29" descr="DSCN33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339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9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1F" w:rsidRPr="00AE14A6" w:rsidTr="003F688E">
        <w:trPr>
          <w:trHeight w:val="2698"/>
        </w:trPr>
        <w:tc>
          <w:tcPr>
            <w:tcW w:w="8820" w:type="dxa"/>
          </w:tcPr>
          <w:p w:rsidR="0035289D" w:rsidRPr="0035289D" w:rsidRDefault="0035289D" w:rsidP="0035289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1"/>
            <w:bookmarkStart w:id="1" w:name="OLE_LINK22"/>
            <w:bookmarkStart w:id="2" w:name="OLE_LINK23"/>
            <w:bookmarkStart w:id="3" w:name="OLE_LINK24"/>
            <w:r w:rsidRPr="0035289D">
              <w:rPr>
                <w:rFonts w:ascii="華康中黑體" w:eastAsia="華康中黑體" w:hint="eastAsia"/>
                <w:b/>
                <w:sz w:val="32"/>
                <w:szCs w:val="32"/>
              </w:rPr>
              <w:t>臺灣鳳蝶</w:t>
            </w:r>
            <w:bookmarkEnd w:id="0"/>
            <w:bookmarkEnd w:id="1"/>
            <w:bookmarkEnd w:id="2"/>
            <w:bookmarkEnd w:id="3"/>
            <w:r w:rsidR="0032339C" w:rsidRPr="0032339C">
              <w:rPr>
                <w:rFonts w:hint="eastAsia"/>
                <w:b/>
              </w:rPr>
              <w:t>(</w:t>
            </w:r>
            <w:r w:rsidR="0032339C" w:rsidRPr="0032339C">
              <w:rPr>
                <w:rFonts w:hint="eastAsia"/>
                <w:b/>
              </w:rPr>
              <w:t>臺灣特有</w:t>
            </w:r>
            <w:r w:rsidR="0032339C" w:rsidRPr="0032339C">
              <w:rPr>
                <w:rFonts w:hint="eastAsia"/>
                <w:b/>
              </w:rPr>
              <w:t>)</w:t>
            </w:r>
          </w:p>
          <w:p w:rsidR="0035289D" w:rsidRPr="0035289D" w:rsidRDefault="0035289D" w:rsidP="0035289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35289D">
              <w:rPr>
                <w:rFonts w:hint="eastAsia"/>
                <w:b/>
                <w:sz w:val="28"/>
                <w:szCs w:val="28"/>
              </w:rPr>
              <w:t>科</w:t>
            </w:r>
            <w:r w:rsidRPr="0035289D">
              <w:rPr>
                <w:b/>
                <w:sz w:val="28"/>
                <w:szCs w:val="28"/>
              </w:rPr>
              <w:t xml:space="preserve">    </w:t>
            </w:r>
            <w:r w:rsidRPr="0035289D">
              <w:rPr>
                <w:rFonts w:hint="eastAsia"/>
                <w:b/>
                <w:sz w:val="28"/>
                <w:szCs w:val="28"/>
              </w:rPr>
              <w:t>別：鱗翅目鳳蝶科</w:t>
            </w:r>
          </w:p>
          <w:p w:rsidR="0035289D" w:rsidRPr="0035289D" w:rsidRDefault="0035289D" w:rsidP="0035289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528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5289D">
              <w:rPr>
                <w:b/>
                <w:bCs/>
                <w:i/>
                <w:iCs/>
                <w:sz w:val="28"/>
                <w:szCs w:val="28"/>
              </w:rPr>
              <w:t>Papilio thaiwanus</w:t>
            </w:r>
            <w:r w:rsidRPr="0035289D">
              <w:rPr>
                <w:b/>
                <w:sz w:val="28"/>
                <w:szCs w:val="28"/>
              </w:rPr>
              <w:t xml:space="preserve"> Rothschild, 1898</w:t>
            </w:r>
          </w:p>
          <w:p w:rsidR="0035289D" w:rsidRPr="0035289D" w:rsidRDefault="0035289D" w:rsidP="0035289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5289D">
              <w:rPr>
                <w:rFonts w:hint="eastAsia"/>
                <w:b/>
                <w:sz w:val="28"/>
                <w:szCs w:val="28"/>
              </w:rPr>
              <w:t>英</w:t>
            </w:r>
            <w:r w:rsidRPr="0035289D">
              <w:rPr>
                <w:b/>
                <w:sz w:val="28"/>
                <w:szCs w:val="28"/>
              </w:rPr>
              <w:t xml:space="preserve"> </w:t>
            </w:r>
            <w:r w:rsidRPr="0035289D">
              <w:rPr>
                <w:rFonts w:hint="eastAsia"/>
                <w:b/>
                <w:sz w:val="28"/>
                <w:szCs w:val="28"/>
              </w:rPr>
              <w:t>文</w:t>
            </w:r>
            <w:r w:rsidRPr="0035289D">
              <w:rPr>
                <w:b/>
                <w:sz w:val="28"/>
                <w:szCs w:val="28"/>
              </w:rPr>
              <w:t xml:space="preserve"> </w:t>
            </w:r>
            <w:r w:rsidRPr="0035289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5289D" w:rsidRPr="0035289D" w:rsidRDefault="0035289D" w:rsidP="0035289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5289D">
              <w:rPr>
                <w:rFonts w:hint="eastAsia"/>
                <w:b/>
                <w:sz w:val="28"/>
                <w:szCs w:val="28"/>
              </w:rPr>
              <w:t>四縣腔名：臺灣鳳</w:t>
            </w:r>
            <w:r w:rsidRPr="0035289D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35289D">
              <w:rPr>
                <w:b/>
                <w:sz w:val="28"/>
                <w:szCs w:val="28"/>
              </w:rPr>
              <w:t>(t</w:t>
            </w:r>
            <w:r w:rsidRPr="0035289D">
              <w:rPr>
                <w:b/>
                <w:sz w:val="28"/>
                <w:szCs w:val="28"/>
                <w:u w:val="single"/>
              </w:rPr>
              <w:t>o</w:t>
            </w:r>
            <w:r w:rsidRPr="0035289D">
              <w:rPr>
                <w:b/>
                <w:sz w:val="28"/>
                <w:szCs w:val="28"/>
              </w:rPr>
              <w:t>i v</w:t>
            </w:r>
            <w:r w:rsidRPr="0035289D">
              <w:rPr>
                <w:b/>
                <w:sz w:val="28"/>
                <w:szCs w:val="28"/>
                <w:u w:val="single"/>
              </w:rPr>
              <w:t>a</w:t>
            </w:r>
            <w:r w:rsidRPr="0035289D">
              <w:rPr>
                <w:b/>
                <w:sz w:val="28"/>
                <w:szCs w:val="28"/>
              </w:rPr>
              <w:t>n fung</w:t>
            </w:r>
            <w:r w:rsidRPr="0035289D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35289D">
              <w:rPr>
                <w:b/>
                <w:sz w:val="28"/>
                <w:szCs w:val="28"/>
              </w:rPr>
              <w:t>)</w:t>
            </w:r>
          </w:p>
          <w:p w:rsidR="0035289D" w:rsidRPr="0035289D" w:rsidRDefault="0035289D" w:rsidP="0035289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5289D">
              <w:rPr>
                <w:rFonts w:hint="eastAsia"/>
                <w:b/>
                <w:sz w:val="28"/>
                <w:szCs w:val="28"/>
              </w:rPr>
              <w:t>海陸腔名：臺灣鳳</w:t>
            </w:r>
            <w:r w:rsidRPr="0035289D">
              <w:rPr>
                <w:rFonts w:eastAsia="細明體" w:hint="eastAsia"/>
                <w:b/>
                <w:sz w:val="28"/>
                <w:szCs w:val="28"/>
              </w:rPr>
              <w:t>翊</w:t>
            </w:r>
            <w:r w:rsidRPr="0035289D">
              <w:rPr>
                <w:b/>
                <w:sz w:val="28"/>
                <w:szCs w:val="28"/>
              </w:rPr>
              <w:t>(toi van fūng</w:t>
            </w:r>
            <w:r w:rsidRPr="0035289D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35289D">
              <w:rPr>
                <w:b/>
                <w:sz w:val="28"/>
                <w:szCs w:val="28"/>
              </w:rPr>
              <w:t>)</w:t>
            </w:r>
          </w:p>
          <w:p w:rsidR="00C87C1F" w:rsidRPr="001E4885" w:rsidRDefault="0035289D" w:rsidP="0035289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5289D">
              <w:rPr>
                <w:rFonts w:hint="eastAsia"/>
                <w:b/>
                <w:sz w:val="28"/>
                <w:szCs w:val="28"/>
              </w:rPr>
              <w:t>六堆地區名：臺灣鳳蠂</w:t>
            </w:r>
            <w:r w:rsidRPr="0035289D">
              <w:rPr>
                <w:b/>
                <w:sz w:val="28"/>
                <w:szCs w:val="28"/>
              </w:rPr>
              <w:t>(t</w:t>
            </w:r>
            <w:r w:rsidRPr="0035289D">
              <w:rPr>
                <w:b/>
                <w:sz w:val="28"/>
                <w:szCs w:val="28"/>
                <w:u w:val="single"/>
              </w:rPr>
              <w:t>o</w:t>
            </w:r>
            <w:r w:rsidRPr="0035289D">
              <w:rPr>
                <w:b/>
                <w:sz w:val="28"/>
                <w:szCs w:val="28"/>
              </w:rPr>
              <w:t>i ván fung</w:t>
            </w:r>
            <w:r w:rsidRPr="0035289D">
              <w:rPr>
                <w:rFonts w:eastAsia="細明體"/>
                <w:b/>
                <w:sz w:val="28"/>
                <w:szCs w:val="28"/>
              </w:rPr>
              <w:t xml:space="preserve"> yap</w:t>
            </w:r>
            <w:r w:rsidRPr="0035289D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E55" w:rsidRDefault="00772E55" w:rsidP="00805141">
      <w:r>
        <w:separator/>
      </w:r>
    </w:p>
  </w:endnote>
  <w:endnote w:type="continuationSeparator" w:id="1">
    <w:p w:rsidR="00772E55" w:rsidRDefault="00772E5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E55" w:rsidRDefault="00772E55" w:rsidP="00805141">
      <w:r>
        <w:separator/>
      </w:r>
    </w:p>
  </w:footnote>
  <w:footnote w:type="continuationSeparator" w:id="1">
    <w:p w:rsidR="00772E55" w:rsidRDefault="00772E5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2E55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2015-07-29T10:12:00Z</cp:lastPrinted>
  <dcterms:created xsi:type="dcterms:W3CDTF">2015-07-29T10:12:00Z</dcterms:created>
  <dcterms:modified xsi:type="dcterms:W3CDTF">2015-07-29T10:13:00Z</dcterms:modified>
</cp:coreProperties>
</file>