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4F275B" w:rsidRPr="00C63861" w:rsidTr="00AC412C">
        <w:trPr>
          <w:trHeight w:val="5400"/>
        </w:trPr>
        <w:tc>
          <w:tcPr>
            <w:tcW w:w="8820" w:type="dxa"/>
          </w:tcPr>
          <w:p w:rsidR="004F275B" w:rsidRPr="009F5AD1" w:rsidRDefault="003040FF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74970" cy="4090755"/>
                  <wp:effectExtent l="19050" t="0" r="0" b="0"/>
                  <wp:docPr id="3" name="圖片 2" descr="貢德氏赤蛙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貢德氏赤蛙.JPG"/>
                          <pic:cNvPicPr/>
                        </pic:nvPicPr>
                        <pic:blipFill>
                          <a:blip r:embed="rId6" cstate="print"/>
                          <a:srcRect l="8438" t="9485" r="11110" b="103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4970" cy="4090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587" w:rsidRPr="00582645" w:rsidTr="009F5AD1">
        <w:trPr>
          <w:trHeight w:val="2698"/>
        </w:trPr>
        <w:tc>
          <w:tcPr>
            <w:tcW w:w="8820" w:type="dxa"/>
          </w:tcPr>
          <w:p w:rsidR="003040FF" w:rsidRPr="003040FF" w:rsidRDefault="003040FF" w:rsidP="003040FF">
            <w:pPr>
              <w:snapToGrid w:val="0"/>
              <w:spacing w:line="312" w:lineRule="auto"/>
              <w:rPr>
                <w:rFonts w:ascii="華康中黑體" w:eastAsia="華康中黑體" w:hAnsi="新細明體"/>
                <w:b/>
                <w:sz w:val="32"/>
                <w:szCs w:val="32"/>
              </w:rPr>
            </w:pPr>
            <w:bookmarkStart w:id="0" w:name="OLE_LINK21"/>
            <w:bookmarkStart w:id="1" w:name="OLE_LINK22"/>
            <w:bookmarkStart w:id="2" w:name="OLE_LINK4"/>
            <w:r w:rsidRPr="003040FF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貢德氏赤蛙</w:t>
            </w:r>
            <w:bookmarkEnd w:id="0"/>
            <w:bookmarkEnd w:id="1"/>
            <w:bookmarkEnd w:id="2"/>
            <w:r w:rsidR="00550D4D" w:rsidRPr="00550D4D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、</w:t>
            </w:r>
            <w:r w:rsidR="00550D4D" w:rsidRPr="00550D4D">
              <w:rPr>
                <w:rFonts w:ascii="華康中黑體" w:eastAsia="華康中黑體" w:hint="eastAsia"/>
                <w:b/>
                <w:sz w:val="32"/>
                <w:szCs w:val="32"/>
              </w:rPr>
              <w:t>沼蛙</w:t>
            </w:r>
          </w:p>
          <w:p w:rsidR="003040FF" w:rsidRPr="003040FF" w:rsidRDefault="003040FF" w:rsidP="003040F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040FF">
              <w:rPr>
                <w:rFonts w:hint="eastAsia"/>
                <w:b/>
                <w:sz w:val="28"/>
                <w:szCs w:val="28"/>
              </w:rPr>
              <w:t>科</w:t>
            </w:r>
            <w:r w:rsidRPr="003040F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3040FF">
              <w:rPr>
                <w:rFonts w:hint="eastAsia"/>
                <w:b/>
                <w:sz w:val="28"/>
                <w:szCs w:val="28"/>
              </w:rPr>
              <w:t>別：無尾目赤蛙科</w:t>
            </w:r>
          </w:p>
          <w:p w:rsidR="003040FF" w:rsidRPr="003040FF" w:rsidRDefault="003040FF" w:rsidP="003040FF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3040F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040FF">
              <w:rPr>
                <w:rFonts w:hint="eastAsia"/>
                <w:b/>
                <w:i/>
                <w:sz w:val="28"/>
                <w:szCs w:val="28"/>
              </w:rPr>
              <w:t>Rana guentheri</w:t>
            </w:r>
          </w:p>
          <w:p w:rsidR="003040FF" w:rsidRPr="003040FF" w:rsidRDefault="003040FF" w:rsidP="003040F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3040FF">
              <w:rPr>
                <w:rFonts w:hint="eastAsia"/>
                <w:b/>
                <w:sz w:val="28"/>
                <w:szCs w:val="28"/>
              </w:rPr>
              <w:t>英</w:t>
            </w:r>
            <w:r w:rsidRPr="003040F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040FF">
              <w:rPr>
                <w:rFonts w:hint="eastAsia"/>
                <w:b/>
                <w:sz w:val="28"/>
                <w:szCs w:val="28"/>
              </w:rPr>
              <w:t>文</w:t>
            </w:r>
            <w:r w:rsidRPr="003040F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040FF">
              <w:rPr>
                <w:rFonts w:hint="eastAsia"/>
                <w:b/>
                <w:sz w:val="28"/>
                <w:szCs w:val="28"/>
              </w:rPr>
              <w:t>名：</w:t>
            </w:r>
            <w:r w:rsidRPr="003040FF">
              <w:rPr>
                <w:rFonts w:hint="eastAsia"/>
                <w:b/>
                <w:sz w:val="28"/>
                <w:szCs w:val="28"/>
              </w:rPr>
              <w:t>Guenther</w:t>
            </w:r>
            <w:r w:rsidRPr="003040FF">
              <w:rPr>
                <w:b/>
                <w:sz w:val="28"/>
                <w:szCs w:val="28"/>
              </w:rPr>
              <w:t>’</w:t>
            </w:r>
            <w:r w:rsidRPr="003040FF">
              <w:rPr>
                <w:rFonts w:hint="eastAsia"/>
                <w:b/>
                <w:sz w:val="28"/>
                <w:szCs w:val="28"/>
              </w:rPr>
              <w:t>s Amoy Frog</w:t>
            </w:r>
          </w:p>
          <w:p w:rsidR="003040FF" w:rsidRPr="003040FF" w:rsidRDefault="003040FF" w:rsidP="003040F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040FF">
              <w:rPr>
                <w:rFonts w:hint="eastAsia"/>
                <w:b/>
                <w:sz w:val="28"/>
                <w:szCs w:val="28"/>
              </w:rPr>
              <w:t>四縣腔名：狗吠</w:t>
            </w:r>
            <w:r w:rsidRPr="003040FF">
              <w:rPr>
                <w:rFonts w:ascii="新細明體" w:hAnsi="新細明體" w:cs="新細明體" w:hint="eastAsia"/>
                <w:b/>
                <w:sz w:val="28"/>
                <w:szCs w:val="28"/>
              </w:rPr>
              <w:t></w:t>
            </w:r>
            <w:r w:rsidRPr="003040FF">
              <w:rPr>
                <w:rFonts w:hint="eastAsia"/>
                <w:b/>
                <w:sz w:val="28"/>
                <w:szCs w:val="28"/>
              </w:rPr>
              <w:t>(gi</w:t>
            </w:r>
            <w:r w:rsidRPr="003040FF">
              <w:rPr>
                <w:b/>
                <w:sz w:val="28"/>
                <w:szCs w:val="28"/>
              </w:rPr>
              <w:t>è</w:t>
            </w:r>
            <w:r w:rsidRPr="003040FF">
              <w:rPr>
                <w:rFonts w:hint="eastAsia"/>
                <w:b/>
                <w:sz w:val="28"/>
                <w:szCs w:val="28"/>
              </w:rPr>
              <w:t>u poi gu</w:t>
            </w:r>
            <w:r w:rsidRPr="003040FF">
              <w:rPr>
                <w:b/>
                <w:sz w:val="28"/>
                <w:szCs w:val="28"/>
              </w:rPr>
              <w:t>à</w:t>
            </w:r>
            <w:r w:rsidRPr="003040FF">
              <w:rPr>
                <w:rFonts w:hint="eastAsia"/>
                <w:b/>
                <w:sz w:val="28"/>
                <w:szCs w:val="28"/>
              </w:rPr>
              <w:t>i)</w:t>
            </w:r>
          </w:p>
          <w:p w:rsidR="003040FF" w:rsidRPr="003040FF" w:rsidRDefault="003040FF" w:rsidP="003040F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040FF">
              <w:rPr>
                <w:rFonts w:hint="eastAsia"/>
                <w:b/>
                <w:sz w:val="28"/>
                <w:szCs w:val="28"/>
              </w:rPr>
              <w:t>海陸腔名：狗吠</w:t>
            </w:r>
            <w:r w:rsidRPr="003040FF">
              <w:rPr>
                <w:rFonts w:ascii="新細明體" w:hAnsi="新細明體" w:cs="新細明體" w:hint="eastAsia"/>
                <w:b/>
                <w:sz w:val="28"/>
                <w:szCs w:val="28"/>
              </w:rPr>
              <w:t></w:t>
            </w:r>
            <w:r w:rsidRPr="003040FF">
              <w:rPr>
                <w:rFonts w:hint="eastAsia"/>
                <w:b/>
                <w:sz w:val="28"/>
                <w:szCs w:val="28"/>
              </w:rPr>
              <w:t>(gi</w:t>
            </w:r>
            <w:r w:rsidRPr="003040FF">
              <w:rPr>
                <w:b/>
                <w:sz w:val="28"/>
                <w:szCs w:val="28"/>
              </w:rPr>
              <w:t>é</w:t>
            </w:r>
            <w:r w:rsidRPr="003040FF">
              <w:rPr>
                <w:rFonts w:hint="eastAsia"/>
                <w:b/>
                <w:sz w:val="28"/>
                <w:szCs w:val="28"/>
              </w:rPr>
              <w:t>u p</w:t>
            </w:r>
            <w:r w:rsidRPr="003040FF">
              <w:rPr>
                <w:rFonts w:hint="cs"/>
                <w:b/>
                <w:sz w:val="28"/>
                <w:szCs w:val="28"/>
              </w:rPr>
              <w:t>ō</w:t>
            </w:r>
            <w:r w:rsidRPr="003040FF">
              <w:rPr>
                <w:rFonts w:hint="eastAsia"/>
                <w:b/>
                <w:sz w:val="28"/>
                <w:szCs w:val="28"/>
              </w:rPr>
              <w:t>i gu</w:t>
            </w:r>
            <w:r w:rsidRPr="003040FF">
              <w:rPr>
                <w:b/>
                <w:sz w:val="28"/>
                <w:szCs w:val="28"/>
              </w:rPr>
              <w:t>á</w:t>
            </w:r>
            <w:r w:rsidRPr="003040FF">
              <w:rPr>
                <w:rFonts w:hint="eastAsia"/>
                <w:b/>
                <w:sz w:val="28"/>
                <w:szCs w:val="28"/>
              </w:rPr>
              <w:t>i)</w:t>
            </w:r>
          </w:p>
          <w:p w:rsidR="00444587" w:rsidRPr="00F73CAE" w:rsidRDefault="003040FF" w:rsidP="003040F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040FF">
              <w:rPr>
                <w:rFonts w:hint="eastAsia"/>
                <w:b/>
                <w:sz w:val="28"/>
                <w:szCs w:val="28"/>
              </w:rPr>
              <w:t>六堆地區名：狗吠</w:t>
            </w:r>
            <w:bookmarkStart w:id="3" w:name="OLE_LINK7"/>
            <w:bookmarkStart w:id="4" w:name="OLE_LINK8"/>
            <w:r w:rsidRPr="003040FF">
              <w:rPr>
                <w:rFonts w:ascii="新細明體" w:hAnsi="新細明體" w:cs="新細明體" w:hint="eastAsia"/>
                <w:b/>
                <w:sz w:val="28"/>
                <w:szCs w:val="28"/>
              </w:rPr>
              <w:t></w:t>
            </w:r>
            <w:bookmarkEnd w:id="3"/>
            <w:bookmarkEnd w:id="4"/>
            <w:r w:rsidRPr="003040FF">
              <w:rPr>
                <w:rFonts w:hint="eastAsia"/>
                <w:b/>
                <w:sz w:val="28"/>
                <w:szCs w:val="28"/>
              </w:rPr>
              <w:t>(gi</w:t>
            </w:r>
            <w:r w:rsidRPr="003040FF">
              <w:rPr>
                <w:b/>
                <w:sz w:val="28"/>
                <w:szCs w:val="28"/>
              </w:rPr>
              <w:t>è</w:t>
            </w:r>
            <w:r w:rsidRPr="003040FF">
              <w:rPr>
                <w:rFonts w:hint="eastAsia"/>
                <w:b/>
                <w:sz w:val="28"/>
                <w:szCs w:val="28"/>
              </w:rPr>
              <w:t>u poi gu</w:t>
            </w:r>
            <w:r w:rsidRPr="003040FF">
              <w:rPr>
                <w:b/>
                <w:sz w:val="28"/>
                <w:szCs w:val="28"/>
              </w:rPr>
              <w:t>à</w:t>
            </w:r>
            <w:r w:rsidRPr="003040FF">
              <w:rPr>
                <w:rFonts w:hint="eastAsia"/>
                <w:b/>
                <w:sz w:val="28"/>
                <w:szCs w:val="28"/>
              </w:rPr>
              <w:t>i)</w:t>
            </w:r>
          </w:p>
          <w:p w:rsidR="00550D4D" w:rsidRDefault="00444587" w:rsidP="00550D4D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550D4D">
              <w:rPr>
                <w:rFonts w:hint="eastAsia"/>
                <w:b/>
                <w:sz w:val="28"/>
                <w:szCs w:val="28"/>
              </w:rPr>
              <w:t>說</w:t>
            </w:r>
            <w:r w:rsidRPr="00550D4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50D4D">
              <w:rPr>
                <w:rFonts w:hint="eastAsia"/>
                <w:b/>
                <w:sz w:val="28"/>
                <w:szCs w:val="28"/>
              </w:rPr>
              <w:t>明：</w:t>
            </w:r>
            <w:r w:rsidR="005118AA" w:rsidRPr="005118AA">
              <w:rPr>
                <w:b/>
                <w:sz w:val="28"/>
                <w:szCs w:val="28"/>
              </w:rPr>
              <w:t>大型蛙類，身體修長，可達</w:t>
            </w:r>
            <w:r w:rsidR="005118AA" w:rsidRPr="005118AA">
              <w:rPr>
                <w:b/>
                <w:sz w:val="28"/>
                <w:szCs w:val="28"/>
              </w:rPr>
              <w:t>8</w:t>
            </w:r>
            <w:r w:rsidR="005118AA" w:rsidRPr="005118AA">
              <w:rPr>
                <w:b/>
                <w:sz w:val="28"/>
                <w:szCs w:val="28"/>
              </w:rPr>
              <w:t>公分。上下唇</w:t>
            </w:r>
            <w:r w:rsidR="00550D4D">
              <w:rPr>
                <w:rFonts w:hint="eastAsia"/>
                <w:b/>
                <w:sz w:val="28"/>
                <w:szCs w:val="28"/>
              </w:rPr>
              <w:t>及</w:t>
            </w:r>
            <w:r w:rsidR="005118AA" w:rsidRPr="005118AA">
              <w:rPr>
                <w:b/>
                <w:sz w:val="28"/>
                <w:szCs w:val="28"/>
              </w:rPr>
              <w:t>耳朵周圍白</w:t>
            </w:r>
          </w:p>
          <w:p w:rsidR="00550D4D" w:rsidRDefault="00550D4D" w:rsidP="00550D4D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="005118AA" w:rsidRPr="005118AA">
              <w:rPr>
                <w:b/>
                <w:sz w:val="28"/>
                <w:szCs w:val="28"/>
              </w:rPr>
              <w:t>色。背部光滑，僅後端有些小顆粒，顏色為棕色或淺褐色。身體</w:t>
            </w:r>
          </w:p>
          <w:p w:rsidR="00550D4D" w:rsidRDefault="00550D4D" w:rsidP="00550D4D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="005118AA" w:rsidRPr="005118AA">
              <w:rPr>
                <w:b/>
                <w:sz w:val="28"/>
                <w:szCs w:val="28"/>
              </w:rPr>
              <w:t>兩側各有一條明顯的背側褶，沿背側褶有黑色線條及不規則的黑</w:t>
            </w:r>
          </w:p>
          <w:p w:rsidR="00550D4D" w:rsidRDefault="00550D4D" w:rsidP="00550D4D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="005118AA" w:rsidRPr="005118AA">
              <w:rPr>
                <w:b/>
                <w:sz w:val="28"/>
                <w:szCs w:val="28"/>
              </w:rPr>
              <w:t>斑。</w:t>
            </w:r>
            <w:r w:rsidRPr="005118AA">
              <w:rPr>
                <w:b/>
                <w:sz w:val="28"/>
                <w:szCs w:val="28"/>
              </w:rPr>
              <w:t>廣泛分布於全</w:t>
            </w:r>
            <w:r>
              <w:rPr>
                <w:rFonts w:hint="eastAsia"/>
                <w:b/>
                <w:sz w:val="28"/>
                <w:szCs w:val="28"/>
              </w:rPr>
              <w:t>國</w:t>
            </w:r>
            <w:r w:rsidRPr="005118AA">
              <w:rPr>
                <w:b/>
                <w:sz w:val="28"/>
                <w:szCs w:val="28"/>
              </w:rPr>
              <w:t>平地及低海拔山區的稻田、水池及草澤環境</w:t>
            </w:r>
          </w:p>
          <w:p w:rsidR="00444587" w:rsidRPr="005118AA" w:rsidRDefault="00550D4D" w:rsidP="00550D4D">
            <w:pPr>
              <w:snapToGrid w:val="0"/>
              <w:spacing w:line="312" w:lineRule="auto"/>
              <w:ind w:firstLineChars="72" w:firstLine="202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118AA">
              <w:rPr>
                <w:b/>
                <w:sz w:val="28"/>
                <w:szCs w:val="28"/>
              </w:rPr>
              <w:t>。</w:t>
            </w:r>
            <w:r w:rsidRPr="00550D4D">
              <w:rPr>
                <w:b/>
                <w:sz w:val="28"/>
                <w:szCs w:val="28"/>
              </w:rPr>
              <w:t>叫聲</w:t>
            </w:r>
            <w:r>
              <w:rPr>
                <w:rFonts w:hint="eastAsia"/>
                <w:b/>
                <w:sz w:val="28"/>
                <w:szCs w:val="28"/>
              </w:rPr>
              <w:t>似</w:t>
            </w:r>
            <w:r w:rsidRPr="00550D4D">
              <w:rPr>
                <w:b/>
                <w:sz w:val="28"/>
                <w:szCs w:val="28"/>
              </w:rPr>
              <w:t>狗叫般，低濁而大聲</w:t>
            </w:r>
            <w:r>
              <w:rPr>
                <w:rFonts w:hint="eastAsia"/>
                <w:b/>
                <w:sz w:val="28"/>
                <w:szCs w:val="28"/>
              </w:rPr>
              <w:t>，故被稱為「狗吠</w:t>
            </w:r>
            <w:r w:rsidRPr="003040FF">
              <w:rPr>
                <w:rFonts w:ascii="新細明體" w:hAnsi="新細明體" w:cs="新細明體" w:hint="eastAsia"/>
                <w:b/>
                <w:sz w:val="28"/>
                <w:szCs w:val="28"/>
              </w:rPr>
              <w:t></w:t>
            </w:r>
            <w:r>
              <w:rPr>
                <w:rFonts w:hint="eastAsia"/>
                <w:b/>
                <w:sz w:val="28"/>
                <w:szCs w:val="28"/>
              </w:rPr>
              <w:t>」</w:t>
            </w:r>
            <w:r w:rsidRPr="00550D4D">
              <w:rPr>
                <w:b/>
                <w:sz w:val="28"/>
                <w:szCs w:val="28"/>
              </w:rPr>
              <w:t>。</w:t>
            </w:r>
          </w:p>
        </w:tc>
      </w:tr>
    </w:tbl>
    <w:p w:rsidR="00692FEC" w:rsidRPr="002D2CE3" w:rsidRDefault="002D2CE3">
      <w:pPr>
        <w:rPr>
          <w:b/>
          <w:sz w:val="28"/>
          <w:szCs w:val="28"/>
          <w:lang w:val="pt-BR"/>
        </w:rPr>
      </w:pPr>
      <w:r>
        <w:rPr>
          <w:rFonts w:hint="eastAsia"/>
          <w:lang w:val="pt-BR"/>
        </w:rPr>
        <w:t xml:space="preserve">       </w:t>
      </w:r>
    </w:p>
    <w:sectPr w:rsidR="00692FEC" w:rsidRPr="002D2CE3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357A" w:rsidRDefault="00F6357A" w:rsidP="00A95512">
      <w:r>
        <w:separator/>
      </w:r>
    </w:p>
  </w:endnote>
  <w:endnote w:type="continuationSeparator" w:id="1">
    <w:p w:rsidR="00F6357A" w:rsidRDefault="00F6357A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357A" w:rsidRDefault="00F6357A" w:rsidP="00A95512">
      <w:r>
        <w:separator/>
      </w:r>
    </w:p>
  </w:footnote>
  <w:footnote w:type="continuationSeparator" w:id="1">
    <w:p w:rsidR="00F6357A" w:rsidRDefault="00F6357A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8DF"/>
    <w:rsid w:val="00060768"/>
    <w:rsid w:val="000A6298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340A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2CE3"/>
    <w:rsid w:val="002E74E7"/>
    <w:rsid w:val="002F6385"/>
    <w:rsid w:val="00302700"/>
    <w:rsid w:val="003040FF"/>
    <w:rsid w:val="0031036D"/>
    <w:rsid w:val="00312F54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4D1C"/>
    <w:rsid w:val="004444DE"/>
    <w:rsid w:val="00444587"/>
    <w:rsid w:val="004818CF"/>
    <w:rsid w:val="0049703F"/>
    <w:rsid w:val="004B4BB4"/>
    <w:rsid w:val="004F14B3"/>
    <w:rsid w:val="004F275B"/>
    <w:rsid w:val="005066FB"/>
    <w:rsid w:val="005118AA"/>
    <w:rsid w:val="00527683"/>
    <w:rsid w:val="00542CD4"/>
    <w:rsid w:val="00550D4D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D5FB1"/>
    <w:rsid w:val="007F1BAF"/>
    <w:rsid w:val="00806AA9"/>
    <w:rsid w:val="008357EB"/>
    <w:rsid w:val="00843D29"/>
    <w:rsid w:val="008456B4"/>
    <w:rsid w:val="00864885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06C"/>
    <w:rsid w:val="009F5AD1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77DDD"/>
    <w:rsid w:val="00B91D4B"/>
    <w:rsid w:val="00B962D9"/>
    <w:rsid w:val="00B973EC"/>
    <w:rsid w:val="00BA036F"/>
    <w:rsid w:val="00BA472F"/>
    <w:rsid w:val="00BA62E1"/>
    <w:rsid w:val="00BB3A47"/>
    <w:rsid w:val="00BC3C9A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CE64FB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C1DB9"/>
    <w:rsid w:val="00DD54D3"/>
    <w:rsid w:val="00DE0AB8"/>
    <w:rsid w:val="00DF443F"/>
    <w:rsid w:val="00E352AD"/>
    <w:rsid w:val="00E363E3"/>
    <w:rsid w:val="00E70BD8"/>
    <w:rsid w:val="00E86DC6"/>
    <w:rsid w:val="00E87DBC"/>
    <w:rsid w:val="00EA1F75"/>
    <w:rsid w:val="00EA5D2D"/>
    <w:rsid w:val="00EC3B60"/>
    <w:rsid w:val="00EF3B07"/>
    <w:rsid w:val="00F1292C"/>
    <w:rsid w:val="00F341FD"/>
    <w:rsid w:val="00F40211"/>
    <w:rsid w:val="00F4324C"/>
    <w:rsid w:val="00F47CFF"/>
    <w:rsid w:val="00F6357A"/>
    <w:rsid w:val="00F718EB"/>
    <w:rsid w:val="00F73CAE"/>
    <w:rsid w:val="00F82047"/>
    <w:rsid w:val="00F91BC3"/>
    <w:rsid w:val="00F93084"/>
    <w:rsid w:val="00FB17AC"/>
    <w:rsid w:val="00FB3A6A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4F27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4F275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6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47</Words>
  <Characters>269</Characters>
  <Application>Microsoft Office Word</Application>
  <DocSecurity>0</DocSecurity>
  <Lines>2</Lines>
  <Paragraphs>1</Paragraphs>
  <ScaleCrop>false</ScaleCrop>
  <Company>CMT</Company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2013-09-25T09:40:00Z</cp:lastPrinted>
  <dcterms:created xsi:type="dcterms:W3CDTF">2015-08-31T00:33:00Z</dcterms:created>
  <dcterms:modified xsi:type="dcterms:W3CDTF">2015-08-31T06:35:00Z</dcterms:modified>
</cp:coreProperties>
</file>