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B12ED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5336" cy="3505200"/>
                  <wp:effectExtent l="19050" t="0" r="0" b="0"/>
                  <wp:docPr id="4" name="圖片 3" descr="IMG_80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054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4254" t="19888" r="12483" b="8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336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2ED" w:rsidRPr="00045281" w:rsidTr="00A233DC">
        <w:trPr>
          <w:trHeight w:val="1938"/>
        </w:trPr>
        <w:tc>
          <w:tcPr>
            <w:tcW w:w="8820" w:type="dxa"/>
          </w:tcPr>
          <w:p w:rsidR="003B12ED" w:rsidRPr="003B12ED" w:rsidRDefault="003B12ED" w:rsidP="001876F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83"/>
            <w:bookmarkStart w:id="1" w:name="OLE_LINK184"/>
            <w:r w:rsidRPr="003B12ED">
              <w:rPr>
                <w:rFonts w:ascii="華康中黑體" w:eastAsia="華康中黑體" w:hint="eastAsia"/>
                <w:b/>
                <w:sz w:val="32"/>
                <w:szCs w:val="32"/>
              </w:rPr>
              <w:t>大楊桃螺(</w:t>
            </w:r>
            <w:r w:rsidRPr="003B12ED">
              <w:rPr>
                <w:rFonts w:ascii="華康中黑體" w:eastAsia="華康中黑體" w:hint="eastAsia"/>
                <w:b/>
              </w:rPr>
              <w:t>福佬：</w:t>
            </w:r>
            <w:r w:rsidRPr="003B12ED">
              <w:rPr>
                <w:rFonts w:ascii="華康中黑體" w:eastAsia="華康中黑體" w:hint="eastAsia"/>
                <w:b/>
                <w:sz w:val="32"/>
                <w:szCs w:val="32"/>
              </w:rPr>
              <w:t>楊桃螺)</w:t>
            </w:r>
          </w:p>
          <w:p w:rsidR="003B12ED" w:rsidRPr="003B12ED" w:rsidRDefault="003B12ED" w:rsidP="003B12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2ED">
              <w:rPr>
                <w:rFonts w:hint="eastAsia"/>
                <w:b/>
                <w:sz w:val="28"/>
                <w:szCs w:val="28"/>
              </w:rPr>
              <w:t>科</w:t>
            </w:r>
            <w:r w:rsidRPr="003B12E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B12ED">
              <w:rPr>
                <w:rFonts w:hint="eastAsia"/>
                <w:b/>
                <w:sz w:val="28"/>
                <w:szCs w:val="28"/>
              </w:rPr>
              <w:t>別：新腹足目楊桃螺科楊桃螺屬</w:t>
            </w:r>
          </w:p>
          <w:p w:rsidR="003B12ED" w:rsidRPr="003B12ED" w:rsidRDefault="003B12ED" w:rsidP="003B12E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  <w:lang w:val="pt-BR"/>
              </w:rPr>
            </w:pPr>
            <w:r w:rsidRPr="003B12E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B12ED">
              <w:rPr>
                <w:rFonts w:hint="eastAsia"/>
                <w:b/>
                <w:i/>
                <w:sz w:val="28"/>
                <w:szCs w:val="28"/>
                <w:lang w:val="pt-BR"/>
              </w:rPr>
              <w:t>Harpa major</w:t>
            </w:r>
          </w:p>
          <w:p w:rsidR="003B12ED" w:rsidRPr="003B12ED" w:rsidRDefault="003B12ED" w:rsidP="003B12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2ED">
              <w:rPr>
                <w:rFonts w:hint="eastAsia"/>
                <w:b/>
                <w:sz w:val="28"/>
                <w:szCs w:val="28"/>
              </w:rPr>
              <w:t>英</w:t>
            </w:r>
            <w:r w:rsidRPr="003B12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2ED">
              <w:rPr>
                <w:rFonts w:hint="eastAsia"/>
                <w:b/>
                <w:sz w:val="28"/>
                <w:szCs w:val="28"/>
              </w:rPr>
              <w:t>文</w:t>
            </w:r>
            <w:r w:rsidRPr="003B12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2ED">
              <w:rPr>
                <w:rFonts w:hint="eastAsia"/>
                <w:b/>
                <w:sz w:val="28"/>
                <w:szCs w:val="28"/>
              </w:rPr>
              <w:t>名：</w:t>
            </w:r>
            <w:r w:rsidRPr="003B12ED">
              <w:rPr>
                <w:rFonts w:hint="eastAsia"/>
                <w:b/>
                <w:sz w:val="28"/>
                <w:szCs w:val="28"/>
              </w:rPr>
              <w:t>India Volute</w:t>
            </w:r>
          </w:p>
          <w:p w:rsidR="003B12ED" w:rsidRPr="003B12ED" w:rsidRDefault="003B12ED" w:rsidP="003B12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2ED">
              <w:rPr>
                <w:rFonts w:hint="eastAsia"/>
                <w:b/>
                <w:sz w:val="28"/>
                <w:szCs w:val="28"/>
              </w:rPr>
              <w:t>四縣腔名：楊桃螺</w:t>
            </w:r>
            <w:r w:rsidRPr="003B12ED">
              <w:rPr>
                <w:rFonts w:eastAsia="標楷體"/>
                <w:b/>
                <w:sz w:val="28"/>
                <w:szCs w:val="28"/>
              </w:rPr>
              <w:t>(</w:t>
            </w:r>
            <w:r w:rsidRPr="003B12ED">
              <w:rPr>
                <w:rFonts w:eastAsia="標楷體" w:hint="eastAsia"/>
                <w:b/>
                <w:sz w:val="28"/>
                <w:szCs w:val="28"/>
              </w:rPr>
              <w:t>y</w:t>
            </w:r>
            <w:r w:rsidRPr="003B12ED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2ED">
              <w:rPr>
                <w:rFonts w:eastAsia="標楷體" w:hint="eastAsia"/>
                <w:b/>
                <w:sz w:val="28"/>
                <w:szCs w:val="28"/>
              </w:rPr>
              <w:t>ng t</w:t>
            </w:r>
            <w:r w:rsidRPr="003B12ED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2ED">
              <w:rPr>
                <w:rFonts w:eastAsia="標楷體" w:hint="eastAsia"/>
                <w:b/>
                <w:sz w:val="28"/>
                <w:szCs w:val="28"/>
              </w:rPr>
              <w:t xml:space="preserve"> l</w:t>
            </w:r>
            <w:r w:rsidRPr="003B12ED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2E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2ED" w:rsidRPr="003B12ED" w:rsidRDefault="003B12ED" w:rsidP="003B12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2ED">
              <w:rPr>
                <w:rFonts w:hint="eastAsia"/>
                <w:b/>
                <w:sz w:val="28"/>
                <w:szCs w:val="28"/>
              </w:rPr>
              <w:t>海陸腔名：楊桃螺</w:t>
            </w:r>
            <w:r w:rsidRPr="003B12ED">
              <w:rPr>
                <w:rFonts w:eastAsia="標楷體"/>
                <w:b/>
                <w:sz w:val="28"/>
                <w:szCs w:val="28"/>
              </w:rPr>
              <w:t>(</w:t>
            </w:r>
            <w:r w:rsidRPr="003B12ED">
              <w:rPr>
                <w:rFonts w:eastAsia="標楷體" w:hint="eastAsia"/>
                <w:b/>
                <w:sz w:val="28"/>
                <w:szCs w:val="28"/>
              </w:rPr>
              <w:t>rhong to lo</w:t>
            </w:r>
            <w:r w:rsidRPr="003B12E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2ED" w:rsidRPr="00F75B39" w:rsidRDefault="003B12ED" w:rsidP="003B12E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B12ED">
              <w:rPr>
                <w:rFonts w:hint="eastAsia"/>
                <w:b/>
                <w:sz w:val="28"/>
                <w:szCs w:val="28"/>
              </w:rPr>
              <w:t>六堆地區名：楊桃螺</w:t>
            </w:r>
            <w:r w:rsidRPr="003B12ED">
              <w:rPr>
                <w:rFonts w:eastAsia="標楷體"/>
                <w:b/>
                <w:sz w:val="28"/>
                <w:szCs w:val="28"/>
              </w:rPr>
              <w:t>(</w:t>
            </w:r>
            <w:r w:rsidRPr="003B12ED">
              <w:rPr>
                <w:rFonts w:eastAsia="標楷體" w:hint="eastAsia"/>
                <w:b/>
                <w:sz w:val="28"/>
                <w:szCs w:val="28"/>
              </w:rPr>
              <w:t>y</w:t>
            </w:r>
            <w:r w:rsidRPr="003B12ED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2ED">
              <w:rPr>
                <w:rFonts w:eastAsia="標楷體" w:hint="eastAsia"/>
                <w:b/>
                <w:sz w:val="28"/>
                <w:szCs w:val="28"/>
              </w:rPr>
              <w:t>ng t</w:t>
            </w:r>
            <w:r w:rsidRPr="003B12ED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2ED">
              <w:rPr>
                <w:rFonts w:eastAsia="標楷體" w:hint="eastAsia"/>
                <w:b/>
                <w:sz w:val="28"/>
                <w:szCs w:val="28"/>
              </w:rPr>
              <w:t xml:space="preserve"> l</w:t>
            </w:r>
            <w:r w:rsidRPr="003B12ED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2E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B4F" w:rsidRDefault="00EE4B4F" w:rsidP="00C64522">
      <w:r>
        <w:separator/>
      </w:r>
    </w:p>
  </w:endnote>
  <w:endnote w:type="continuationSeparator" w:id="1">
    <w:p w:rsidR="00EE4B4F" w:rsidRDefault="00EE4B4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B4F" w:rsidRDefault="00EE4B4F" w:rsidP="00C64522">
      <w:r>
        <w:separator/>
      </w:r>
    </w:p>
  </w:footnote>
  <w:footnote w:type="continuationSeparator" w:id="1">
    <w:p w:rsidR="00EE4B4F" w:rsidRDefault="00EE4B4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66264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2ED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0069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E6B2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E4B4F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>CMT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2015-09-30T08:15:00Z</cp:lastPrinted>
  <dcterms:created xsi:type="dcterms:W3CDTF">2015-09-30T08:22:00Z</dcterms:created>
  <dcterms:modified xsi:type="dcterms:W3CDTF">2015-09-30T08:22:00Z</dcterms:modified>
</cp:coreProperties>
</file>