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5E2698" w:rsidRDefault="00093C9D" w:rsidP="00562E4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7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7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698" w:rsidRPr="00C63861">
        <w:trPr>
          <w:trHeight w:val="2698"/>
        </w:trPr>
        <w:tc>
          <w:tcPr>
            <w:tcW w:w="8820" w:type="dxa"/>
          </w:tcPr>
          <w:p w:rsidR="005E2698" w:rsidRPr="005E2698" w:rsidRDefault="005E2698" w:rsidP="00E409FC">
            <w:pPr>
              <w:snapToGrid w:val="0"/>
              <w:spacing w:line="312" w:lineRule="auto"/>
              <w:rPr>
                <w:color w:val="FF0000"/>
                <w:sz w:val="32"/>
                <w:szCs w:val="32"/>
              </w:rPr>
            </w:pPr>
            <w:r w:rsidRPr="005E2698">
              <w:rPr>
                <w:rFonts w:ascii="華康中黑體" w:eastAsia="華康中黑體" w:hint="eastAsia"/>
                <w:b/>
                <w:sz w:val="32"/>
                <w:szCs w:val="32"/>
              </w:rPr>
              <w:t>馬糞海膽、</w:t>
            </w:r>
            <w:r w:rsidRPr="005E2698">
              <w:rPr>
                <w:rFonts w:ascii="華康中黑體" w:eastAsia="華康中黑體" w:hAnsi="Helvetica" w:hint="eastAsia"/>
                <w:b/>
                <w:sz w:val="32"/>
                <w:szCs w:val="32"/>
                <w:shd w:val="clear" w:color="auto" w:fill="FFFFFF"/>
              </w:rPr>
              <w:t>白棘三列海膽、花膽</w:t>
            </w:r>
            <w:r w:rsidRPr="005E2698">
              <w:rPr>
                <w:rFonts w:ascii="華康中黑體" w:eastAsia="華康中黑體" w:hint="eastAsia"/>
                <w:b/>
                <w:sz w:val="32"/>
                <w:szCs w:val="32"/>
              </w:rPr>
              <w:t>(</w:t>
            </w:r>
            <w:r w:rsidRPr="005E2698">
              <w:rPr>
                <w:rFonts w:ascii="華康中黑體" w:eastAsia="華康中黑體" w:hint="eastAsia"/>
                <w:b/>
              </w:rPr>
              <w:t>福佬：</w:t>
            </w:r>
            <w:r w:rsidRPr="005E2698">
              <w:rPr>
                <w:rFonts w:ascii="華康中黑體" w:eastAsia="華康中黑體" w:hint="eastAsia"/>
                <w:b/>
                <w:sz w:val="32"/>
                <w:szCs w:val="32"/>
              </w:rPr>
              <w:t>馬屎海膽)</w:t>
            </w:r>
          </w:p>
          <w:p w:rsidR="005E2698" w:rsidRPr="005E2698" w:rsidRDefault="005E2698" w:rsidP="005E269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E2698">
              <w:rPr>
                <w:rFonts w:hint="eastAsia"/>
                <w:b/>
                <w:sz w:val="28"/>
                <w:szCs w:val="28"/>
              </w:rPr>
              <w:t>科</w:t>
            </w:r>
            <w:r w:rsidRPr="005E269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E2698">
              <w:rPr>
                <w:rFonts w:hint="eastAsia"/>
                <w:b/>
                <w:sz w:val="28"/>
                <w:szCs w:val="28"/>
              </w:rPr>
              <w:t>別：</w:t>
            </w:r>
            <w:r w:rsidRPr="005E2698">
              <w:rPr>
                <w:rFonts w:ascii="Arial" w:hAnsi="Arial" w:cs="Arial"/>
                <w:b/>
                <w:color w:val="000000"/>
                <w:spacing w:val="10"/>
                <w:sz w:val="28"/>
                <w:szCs w:val="28"/>
                <w:shd w:val="clear" w:color="auto" w:fill="FFFFFF"/>
              </w:rPr>
              <w:t>毒棘海膽科</w:t>
            </w:r>
          </w:p>
          <w:p w:rsidR="005E2698" w:rsidRPr="005E2698" w:rsidRDefault="005E2698" w:rsidP="005E2698">
            <w:pPr>
              <w:snapToGrid w:val="0"/>
              <w:spacing w:line="312" w:lineRule="auto"/>
              <w:ind w:firstLineChars="72" w:firstLine="202"/>
              <w:rPr>
                <w:b/>
                <w:i/>
                <w:iCs/>
                <w:sz w:val="28"/>
                <w:szCs w:val="28"/>
              </w:rPr>
            </w:pPr>
            <w:r w:rsidRPr="005E269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E2698">
              <w:rPr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t>Tripneustes gratilla</w:t>
            </w:r>
            <w:r w:rsidRPr="005E2698">
              <w:rPr>
                <w:rStyle w:val="apple-converted-space"/>
                <w:b/>
                <w:bCs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5E2698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(Linnaeus, 1758)</w:t>
            </w:r>
          </w:p>
          <w:p w:rsidR="005E2698" w:rsidRPr="005E2698" w:rsidRDefault="005E2698" w:rsidP="005E269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E2698">
              <w:rPr>
                <w:rFonts w:hint="eastAsia"/>
                <w:b/>
                <w:sz w:val="28"/>
                <w:szCs w:val="28"/>
              </w:rPr>
              <w:t>英</w:t>
            </w:r>
            <w:r w:rsidRPr="005E269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E2698">
              <w:rPr>
                <w:rFonts w:hint="eastAsia"/>
                <w:b/>
                <w:sz w:val="28"/>
                <w:szCs w:val="28"/>
              </w:rPr>
              <w:t>文</w:t>
            </w:r>
            <w:r w:rsidRPr="005E269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E2698">
              <w:rPr>
                <w:rFonts w:hint="eastAsia"/>
                <w:b/>
                <w:sz w:val="28"/>
                <w:szCs w:val="28"/>
              </w:rPr>
              <w:t>名：</w:t>
            </w:r>
            <w:r w:rsidRPr="005E2698">
              <w:rPr>
                <w:b/>
                <w:sz w:val="28"/>
                <w:szCs w:val="28"/>
                <w:shd w:val="clear" w:color="auto" w:fill="FFFFFF"/>
              </w:rPr>
              <w:t>Se</w:t>
            </w:r>
            <w:r w:rsidRPr="005E2698">
              <w:rPr>
                <w:rFonts w:hint="eastAsia"/>
                <w:b/>
                <w:sz w:val="28"/>
                <w:szCs w:val="28"/>
                <w:shd w:val="clear" w:color="auto" w:fill="FFFFFF"/>
              </w:rPr>
              <w:t>a</w:t>
            </w:r>
            <w:r w:rsidRPr="005E2698">
              <w:rPr>
                <w:b/>
                <w:sz w:val="28"/>
                <w:szCs w:val="28"/>
                <w:shd w:val="clear" w:color="auto" w:fill="FFFFFF"/>
              </w:rPr>
              <w:t xml:space="preserve"> </w:t>
            </w:r>
            <w:r w:rsidRPr="005E2698">
              <w:rPr>
                <w:rFonts w:hint="eastAsia"/>
                <w:b/>
                <w:sz w:val="28"/>
                <w:szCs w:val="28"/>
                <w:shd w:val="clear" w:color="auto" w:fill="FFFFFF"/>
              </w:rPr>
              <w:t>U</w:t>
            </w:r>
            <w:r w:rsidRPr="005E2698">
              <w:rPr>
                <w:b/>
                <w:sz w:val="28"/>
                <w:szCs w:val="28"/>
                <w:shd w:val="clear" w:color="auto" w:fill="FFFFFF"/>
              </w:rPr>
              <w:t>rchin</w:t>
            </w:r>
          </w:p>
          <w:p w:rsidR="005E2698" w:rsidRPr="005E2698" w:rsidRDefault="005E2698" w:rsidP="005E269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E2698">
              <w:rPr>
                <w:rFonts w:hint="eastAsia"/>
                <w:b/>
                <w:sz w:val="28"/>
                <w:szCs w:val="28"/>
              </w:rPr>
              <w:t>四縣腔名：花海膽</w:t>
            </w:r>
            <w:r w:rsidRPr="005E2698">
              <w:rPr>
                <w:b/>
                <w:sz w:val="28"/>
                <w:szCs w:val="28"/>
              </w:rPr>
              <w:t>(</w:t>
            </w:r>
            <w:r w:rsidRPr="005E2698">
              <w:rPr>
                <w:rFonts w:hint="eastAsia"/>
                <w:b/>
                <w:sz w:val="28"/>
                <w:szCs w:val="28"/>
              </w:rPr>
              <w:t>f</w:t>
            </w:r>
            <w:r w:rsidRPr="005E2698">
              <w:rPr>
                <w:b/>
                <w:sz w:val="28"/>
                <w:szCs w:val="28"/>
              </w:rPr>
              <w:t>á</w:t>
            </w:r>
            <w:r w:rsidRPr="005E2698">
              <w:rPr>
                <w:rFonts w:hint="eastAsia"/>
                <w:b/>
                <w:sz w:val="28"/>
                <w:szCs w:val="28"/>
              </w:rPr>
              <w:t xml:space="preserve"> h</w:t>
            </w:r>
            <w:r w:rsidRPr="005E2698">
              <w:rPr>
                <w:b/>
                <w:sz w:val="28"/>
                <w:szCs w:val="28"/>
              </w:rPr>
              <w:t>ò</w:t>
            </w:r>
            <w:r w:rsidRPr="005E2698">
              <w:rPr>
                <w:rFonts w:hint="eastAsia"/>
                <w:b/>
                <w:sz w:val="28"/>
                <w:szCs w:val="28"/>
              </w:rPr>
              <w:t>i d</w:t>
            </w:r>
            <w:r w:rsidRPr="005E2698">
              <w:rPr>
                <w:b/>
                <w:sz w:val="28"/>
                <w:szCs w:val="28"/>
              </w:rPr>
              <w:t>à</w:t>
            </w:r>
            <w:r w:rsidRPr="005E2698">
              <w:rPr>
                <w:rFonts w:hint="eastAsia"/>
                <w:b/>
                <w:sz w:val="28"/>
                <w:szCs w:val="28"/>
              </w:rPr>
              <w:t>m</w:t>
            </w:r>
            <w:r w:rsidRPr="005E2698">
              <w:rPr>
                <w:b/>
                <w:sz w:val="28"/>
                <w:szCs w:val="28"/>
              </w:rPr>
              <w:t>)</w:t>
            </w:r>
          </w:p>
          <w:p w:rsidR="005E2698" w:rsidRPr="005E2698" w:rsidRDefault="005E2698" w:rsidP="005E269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E2698">
              <w:rPr>
                <w:rFonts w:hint="eastAsia"/>
                <w:b/>
                <w:sz w:val="28"/>
                <w:szCs w:val="28"/>
              </w:rPr>
              <w:t>海陸腔名：花海膽</w:t>
            </w:r>
            <w:r w:rsidRPr="005E2698">
              <w:rPr>
                <w:b/>
                <w:sz w:val="28"/>
                <w:szCs w:val="28"/>
              </w:rPr>
              <w:t>(</w:t>
            </w:r>
            <w:r w:rsidRPr="005E2698">
              <w:rPr>
                <w:rFonts w:hint="eastAsia"/>
                <w:b/>
                <w:sz w:val="28"/>
                <w:szCs w:val="28"/>
              </w:rPr>
              <w:t>f</w:t>
            </w:r>
            <w:r w:rsidRPr="005E2698">
              <w:rPr>
                <w:b/>
                <w:sz w:val="28"/>
                <w:szCs w:val="28"/>
              </w:rPr>
              <w:t>à</w:t>
            </w:r>
            <w:r w:rsidRPr="005E2698">
              <w:rPr>
                <w:rFonts w:hint="eastAsia"/>
                <w:b/>
                <w:sz w:val="28"/>
                <w:szCs w:val="28"/>
              </w:rPr>
              <w:t xml:space="preserve"> h</w:t>
            </w:r>
            <w:r w:rsidRPr="005E2698">
              <w:rPr>
                <w:b/>
                <w:sz w:val="28"/>
                <w:szCs w:val="28"/>
              </w:rPr>
              <w:t>ó</w:t>
            </w:r>
            <w:r w:rsidRPr="005E2698">
              <w:rPr>
                <w:rFonts w:hint="eastAsia"/>
                <w:b/>
                <w:sz w:val="28"/>
                <w:szCs w:val="28"/>
              </w:rPr>
              <w:t>i d</w:t>
            </w:r>
            <w:r w:rsidRPr="005E2698">
              <w:rPr>
                <w:b/>
                <w:sz w:val="28"/>
                <w:szCs w:val="28"/>
              </w:rPr>
              <w:t>á</w:t>
            </w:r>
            <w:r w:rsidRPr="005E2698">
              <w:rPr>
                <w:rFonts w:hint="eastAsia"/>
                <w:b/>
                <w:sz w:val="28"/>
                <w:szCs w:val="28"/>
              </w:rPr>
              <w:t>m</w:t>
            </w:r>
            <w:r w:rsidRPr="005E2698">
              <w:rPr>
                <w:b/>
                <w:sz w:val="28"/>
                <w:szCs w:val="28"/>
              </w:rPr>
              <w:t>)</w:t>
            </w:r>
          </w:p>
          <w:p w:rsidR="005E2698" w:rsidRPr="00F75B39" w:rsidRDefault="005E2698" w:rsidP="005E269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E2698">
              <w:rPr>
                <w:rFonts w:hint="eastAsia"/>
                <w:b/>
                <w:sz w:val="28"/>
                <w:szCs w:val="28"/>
              </w:rPr>
              <w:t>六堆地區名：花海膽</w:t>
            </w:r>
            <w:r w:rsidRPr="005E2698">
              <w:rPr>
                <w:b/>
                <w:sz w:val="28"/>
                <w:szCs w:val="28"/>
              </w:rPr>
              <w:t>(</w:t>
            </w:r>
            <w:r w:rsidRPr="005E2698">
              <w:rPr>
                <w:rFonts w:hint="eastAsia"/>
                <w:b/>
                <w:sz w:val="28"/>
                <w:szCs w:val="28"/>
              </w:rPr>
              <w:t>f</w:t>
            </w:r>
            <w:r w:rsidRPr="005E2698">
              <w:rPr>
                <w:b/>
                <w:sz w:val="28"/>
                <w:szCs w:val="28"/>
              </w:rPr>
              <w:t>á</w:t>
            </w:r>
            <w:r w:rsidRPr="005E2698">
              <w:rPr>
                <w:rFonts w:hint="eastAsia"/>
                <w:b/>
                <w:sz w:val="28"/>
                <w:szCs w:val="28"/>
              </w:rPr>
              <w:t xml:space="preserve"> h</w:t>
            </w:r>
            <w:r w:rsidRPr="005E2698">
              <w:rPr>
                <w:b/>
                <w:sz w:val="28"/>
                <w:szCs w:val="28"/>
              </w:rPr>
              <w:t>ò</w:t>
            </w:r>
            <w:r w:rsidRPr="005E2698">
              <w:rPr>
                <w:rFonts w:hint="eastAsia"/>
                <w:b/>
                <w:sz w:val="28"/>
                <w:szCs w:val="28"/>
              </w:rPr>
              <w:t>i d</w:t>
            </w:r>
            <w:r w:rsidRPr="005E2698">
              <w:rPr>
                <w:b/>
                <w:sz w:val="28"/>
                <w:szCs w:val="28"/>
              </w:rPr>
              <w:t>à</w:t>
            </w:r>
            <w:r w:rsidRPr="005E2698">
              <w:rPr>
                <w:rFonts w:hint="eastAsia"/>
                <w:b/>
                <w:sz w:val="28"/>
                <w:szCs w:val="28"/>
              </w:rPr>
              <w:t>m</w:t>
            </w:r>
            <w:r w:rsidRPr="005E2698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FEC" w:rsidRDefault="00644FEC" w:rsidP="00C34AC7">
      <w:r>
        <w:separator/>
      </w:r>
    </w:p>
  </w:endnote>
  <w:endnote w:type="continuationSeparator" w:id="1">
    <w:p w:rsidR="00644FEC" w:rsidRDefault="00644FEC" w:rsidP="00C34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FEC" w:rsidRDefault="00644FEC" w:rsidP="00C34AC7">
      <w:r>
        <w:separator/>
      </w:r>
    </w:p>
  </w:footnote>
  <w:footnote w:type="continuationSeparator" w:id="1">
    <w:p w:rsidR="00644FEC" w:rsidRDefault="00644FEC" w:rsidP="00C34A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3C9D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522E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07976"/>
    <w:rsid w:val="00527683"/>
    <w:rsid w:val="00542CD4"/>
    <w:rsid w:val="005511EB"/>
    <w:rsid w:val="00562E4D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2698"/>
    <w:rsid w:val="005E409E"/>
    <w:rsid w:val="00607AF0"/>
    <w:rsid w:val="00611521"/>
    <w:rsid w:val="006153A5"/>
    <w:rsid w:val="006169E7"/>
    <w:rsid w:val="00641227"/>
    <w:rsid w:val="00643DAD"/>
    <w:rsid w:val="00644FEC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A703D"/>
    <w:rsid w:val="007B1D4E"/>
    <w:rsid w:val="007B5D71"/>
    <w:rsid w:val="007C0806"/>
    <w:rsid w:val="007C525E"/>
    <w:rsid w:val="007F1BAF"/>
    <w:rsid w:val="00806AA9"/>
    <w:rsid w:val="00827376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156C"/>
    <w:rsid w:val="00A51D71"/>
    <w:rsid w:val="00A644FB"/>
    <w:rsid w:val="00A87073"/>
    <w:rsid w:val="00AA1097"/>
    <w:rsid w:val="00AD2408"/>
    <w:rsid w:val="00AF1644"/>
    <w:rsid w:val="00AF1B28"/>
    <w:rsid w:val="00AF7BA3"/>
    <w:rsid w:val="00B74731"/>
    <w:rsid w:val="00B77DDD"/>
    <w:rsid w:val="00B962D9"/>
    <w:rsid w:val="00BA036F"/>
    <w:rsid w:val="00BA62E1"/>
    <w:rsid w:val="00BC3C9A"/>
    <w:rsid w:val="00BF6472"/>
    <w:rsid w:val="00C0101E"/>
    <w:rsid w:val="00C34AC7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42F8B"/>
    <w:rsid w:val="00E538D8"/>
    <w:rsid w:val="00E86DC6"/>
    <w:rsid w:val="00EA6AA2"/>
    <w:rsid w:val="00EF3B07"/>
    <w:rsid w:val="00F341FD"/>
    <w:rsid w:val="00F4324C"/>
    <w:rsid w:val="00F47CFF"/>
    <w:rsid w:val="00F51211"/>
    <w:rsid w:val="00F718EB"/>
    <w:rsid w:val="00F7622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C34AC7"/>
    <w:rPr>
      <w:kern w:val="2"/>
    </w:rPr>
  </w:style>
  <w:style w:type="paragraph" w:styleId="a9">
    <w:name w:val="footer"/>
    <w:basedOn w:val="a"/>
    <w:link w:val="aa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C34AC7"/>
    <w:rPr>
      <w:kern w:val="2"/>
    </w:rPr>
  </w:style>
  <w:style w:type="character" w:customStyle="1" w:styleId="apple-converted-space">
    <w:name w:val="apple-converted-space"/>
    <w:basedOn w:val="a0"/>
    <w:rsid w:val="00E538D8"/>
  </w:style>
  <w:style w:type="character" w:customStyle="1" w:styleId="binomial">
    <w:name w:val="binomial"/>
    <w:basedOn w:val="a0"/>
    <w:rsid w:val="00F51211"/>
  </w:style>
  <w:style w:type="paragraph" w:styleId="ab">
    <w:name w:val="Balloon Text"/>
    <w:basedOn w:val="a"/>
    <w:link w:val="ac"/>
    <w:rsid w:val="00F762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F7622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>CMT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2013-08-02T05:32:00Z</cp:lastPrinted>
  <dcterms:created xsi:type="dcterms:W3CDTF">2015-10-09T08:46:00Z</dcterms:created>
  <dcterms:modified xsi:type="dcterms:W3CDTF">2015-10-09T08:46:00Z</dcterms:modified>
</cp:coreProperties>
</file>