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rPr>
          <w:rFonts w:ascii="ABeeZee" w:cs="ABeeZee" w:eastAsia="ABeeZee" w:hAnsi="ABeeZee"/>
          <w:b w:val="1"/>
          <w:color w:val="000000"/>
          <w:sz w:val="38"/>
          <w:szCs w:val="38"/>
          <w:u w:val="single"/>
        </w:rPr>
      </w:pPr>
      <w:r w:rsidDel="00000000" w:rsidR="00000000" w:rsidRPr="00000000">
        <w:rPr>
          <w:rFonts w:ascii="ABeeZee" w:cs="ABeeZee" w:eastAsia="ABeeZee" w:hAnsi="ABeeZee"/>
          <w:b w:val="1"/>
          <w:color w:val="000000"/>
          <w:sz w:val="38"/>
          <w:szCs w:val="38"/>
          <w:u w:val="single"/>
          <w:rtl w:val="0"/>
        </w:rPr>
        <w:t xml:space="preserve">Project Name :- Network Firewall</w:t>
      </w:r>
    </w:p>
    <w:p w:rsidR="00000000" w:rsidDel="00000000" w:rsidP="00000000" w:rsidRDefault="00000000" w:rsidRPr="00000000" w14:paraId="00000002">
      <w:pPr>
        <w:spacing w:after="120" w:before="120" w:line="240" w:lineRule="auto"/>
        <w:rPr>
          <w:rFonts w:ascii="ABeeZee" w:cs="ABeeZee" w:eastAsia="ABeeZee" w:hAnsi="ABeeZee"/>
          <w:b w:val="1"/>
          <w:color w:val="000000"/>
          <w:sz w:val="38"/>
          <w:szCs w:val="38"/>
          <w:u w:val="single"/>
        </w:rPr>
      </w:pPr>
      <w:r w:rsidDel="00000000" w:rsidR="00000000" w:rsidRPr="00000000">
        <w:rPr>
          <w:rtl w:val="0"/>
        </w:rPr>
      </w:r>
    </w:p>
    <w:p w:rsidR="00000000" w:rsidDel="00000000" w:rsidP="00000000" w:rsidRDefault="00000000" w:rsidRPr="00000000" w14:paraId="00000003">
      <w:pPr>
        <w:spacing w:after="120" w:before="120" w:line="240" w:lineRule="auto"/>
        <w:rPr>
          <w:rFonts w:ascii="ABeeZee" w:cs="ABeeZee" w:eastAsia="ABeeZee" w:hAnsi="ABeeZee"/>
          <w:b w:val="1"/>
          <w:color w:val="000000"/>
          <w:sz w:val="38"/>
          <w:szCs w:val="38"/>
          <w:u w:val="single"/>
        </w:rPr>
      </w:pPr>
      <w:r w:rsidDel="00000000" w:rsidR="00000000" w:rsidRPr="00000000">
        <w:rPr>
          <w:rtl w:val="0"/>
        </w:rPr>
      </w:r>
    </w:p>
    <w:p w:rsidR="00000000" w:rsidDel="00000000" w:rsidP="00000000" w:rsidRDefault="00000000" w:rsidRPr="00000000" w14:paraId="00000004">
      <w:pPr>
        <w:spacing w:after="120" w:before="120" w:line="240" w:lineRule="auto"/>
        <w:rPr>
          <w:rFonts w:ascii="ABeeZee" w:cs="ABeeZee" w:eastAsia="ABeeZee" w:hAnsi="ABeeZee"/>
          <w:b w:val="1"/>
          <w:color w:val="000000"/>
          <w:sz w:val="38"/>
          <w:szCs w:val="38"/>
          <w:u w:val="single"/>
        </w:rPr>
      </w:pPr>
      <w:r w:rsidDel="00000000" w:rsidR="00000000" w:rsidRPr="00000000">
        <w:rPr>
          <w:rFonts w:ascii="ABeeZee" w:cs="ABeeZee" w:eastAsia="ABeeZee" w:hAnsi="ABeeZee"/>
          <w:b w:val="1"/>
          <w:color w:val="000000"/>
          <w:sz w:val="38"/>
          <w:szCs w:val="38"/>
          <w:u w:val="single"/>
          <w:rtl w:val="0"/>
        </w:rPr>
        <w:t xml:space="preserve">We are implementing this network firewall by using SNORT (open source application)</w:t>
      </w:r>
    </w:p>
    <w:p w:rsidR="00000000" w:rsidDel="00000000" w:rsidP="00000000" w:rsidRDefault="00000000" w:rsidRPr="00000000" w14:paraId="00000005">
      <w:pPr>
        <w:spacing w:after="120" w:before="120" w:line="240" w:lineRule="auto"/>
        <w:rPr>
          <w:rFonts w:ascii="ABeeZee" w:cs="ABeeZee" w:eastAsia="ABeeZee" w:hAnsi="ABeeZee"/>
          <w:b w:val="1"/>
          <w:color w:val="000000"/>
          <w:sz w:val="38"/>
          <w:szCs w:val="38"/>
          <w:u w:val="single"/>
        </w:rPr>
      </w:pPr>
      <w:r w:rsidDel="00000000" w:rsidR="00000000" w:rsidRPr="00000000">
        <w:rPr>
          <w:rtl w:val="0"/>
        </w:rPr>
      </w:r>
    </w:p>
    <w:p w:rsidR="00000000" w:rsidDel="00000000" w:rsidP="00000000" w:rsidRDefault="00000000" w:rsidRPr="00000000" w14:paraId="00000006">
      <w:pPr>
        <w:spacing w:after="120" w:before="240" w:line="240" w:lineRule="auto"/>
        <w:rPr>
          <w:rFonts w:ascii="ABeeZee" w:cs="ABeeZee" w:eastAsia="ABeeZee" w:hAnsi="ABeeZee"/>
          <w:b w:val="1"/>
          <w:sz w:val="29"/>
          <w:szCs w:val="29"/>
          <w:u w:val="single"/>
        </w:rPr>
      </w:pPr>
      <w:r w:rsidDel="00000000" w:rsidR="00000000" w:rsidRPr="00000000">
        <w:rPr>
          <w:rFonts w:ascii="ABeeZee" w:cs="ABeeZee" w:eastAsia="ABeeZee" w:hAnsi="ABeeZee"/>
          <w:b w:val="1"/>
          <w:sz w:val="29"/>
          <w:szCs w:val="29"/>
          <w:u w:val="single"/>
          <w:rtl w:val="0"/>
        </w:rPr>
        <w:t xml:space="preserve">Introduction to snort</w:t>
      </w:r>
    </w:p>
    <w:p w:rsidR="00000000" w:rsidDel="00000000" w:rsidP="00000000" w:rsidRDefault="00000000" w:rsidRPr="00000000" w14:paraId="00000007">
      <w:pPr>
        <w:spacing w:after="120" w:before="120" w:line="240" w:lineRule="auto"/>
        <w:rPr>
          <w:rFonts w:ascii="Arial" w:cs="Arial" w:eastAsia="Arial" w:hAnsi="Arial"/>
          <w:color w:val="444444"/>
          <w:sz w:val="24"/>
          <w:szCs w:val="24"/>
        </w:rPr>
      </w:pPr>
      <w:r w:rsidDel="00000000" w:rsidR="00000000" w:rsidRPr="00000000">
        <w:rPr>
          <w:rFonts w:ascii="ABeeZee" w:cs="ABeeZee" w:eastAsia="ABeeZee" w:hAnsi="ABeeZee"/>
          <w:color w:val="000000"/>
          <w:sz w:val="24"/>
          <w:szCs w:val="24"/>
          <w:rtl w:val="0"/>
        </w:rPr>
        <w:t xml:space="preserve">Snort is a Network Intrusion Detection System (NIDS). It’s quite popular and is open source software which helps in monitor network traffic in real-time, hence it can also be considered as </w:t>
      </w:r>
      <w:r w:rsidDel="00000000" w:rsidR="00000000" w:rsidRPr="00000000">
        <w:rPr>
          <w:rFonts w:ascii="Arial" w:cs="Arial" w:eastAsia="Arial" w:hAnsi="Arial"/>
          <w:color w:val="444444"/>
          <w:sz w:val="24"/>
          <w:szCs w:val="24"/>
          <w:rtl w:val="0"/>
        </w:rPr>
        <w:t xml:space="preserve">a packet</w:t>
      </w:r>
      <w:r w:rsidDel="00000000" w:rsidR="00000000" w:rsidRPr="00000000">
        <w:rPr>
          <w:rFonts w:ascii="ABeeZee" w:cs="ABeeZee" w:eastAsia="ABeeZee" w:hAnsi="ABeeZee"/>
          <w:color w:val="000000"/>
          <w:sz w:val="24"/>
          <w:szCs w:val="24"/>
          <w:rtl w:val="0"/>
        </w:rPr>
        <w:t xml:space="preserve"> sniffer. Basically, it examines each and every data packet in depth to see if there </w:t>
      </w:r>
      <w:r w:rsidDel="00000000" w:rsidR="00000000" w:rsidRPr="00000000">
        <w:rPr>
          <w:rFonts w:ascii="Arial" w:cs="Arial" w:eastAsia="Arial" w:hAnsi="Arial"/>
          <w:color w:val="444444"/>
          <w:sz w:val="24"/>
          <w:szCs w:val="24"/>
          <w:rtl w:val="0"/>
        </w:rPr>
        <w:t xml:space="preserve">are</w:t>
      </w:r>
      <w:r w:rsidDel="00000000" w:rsidR="00000000" w:rsidRPr="00000000">
        <w:rPr>
          <w:rFonts w:ascii="ABeeZee" w:cs="ABeeZee" w:eastAsia="ABeeZee" w:hAnsi="ABeeZee"/>
          <w:color w:val="000000"/>
          <w:sz w:val="24"/>
          <w:szCs w:val="24"/>
          <w:rtl w:val="0"/>
        </w:rPr>
        <w:t xml:space="preserve"> any malicious payloads. it can also be used for protocol analysis and content searching. It is capable of detecting various attacks like port scans, buffer overflow, etc. It’s available for all platforms i.e. Windows, </w:t>
      </w:r>
      <w:r w:rsidDel="00000000" w:rsidR="00000000" w:rsidRPr="00000000">
        <w:rPr>
          <w:rFonts w:ascii="Arial" w:cs="Arial" w:eastAsia="Arial" w:hAnsi="Arial"/>
          <w:color w:val="444444"/>
          <w:sz w:val="24"/>
          <w:szCs w:val="24"/>
          <w:rtl w:val="0"/>
        </w:rPr>
        <w:t xml:space="preserve">Linux</w:t>
      </w:r>
      <w:r w:rsidDel="00000000" w:rsidR="00000000" w:rsidRPr="00000000">
        <w:rPr>
          <w:rFonts w:ascii="ABeeZee" w:cs="ABeeZee" w:eastAsia="ABeeZee" w:hAnsi="ABeeZee"/>
          <w:color w:val="000000"/>
          <w:sz w:val="24"/>
          <w:szCs w:val="24"/>
          <w:rtl w:val="0"/>
        </w:rPr>
        <w:t xml:space="preserve">, etc. It doesn’t require any recompilation with the system or </w:t>
      </w:r>
      <w:r w:rsidDel="00000000" w:rsidR="00000000" w:rsidRPr="00000000">
        <w:rPr>
          <w:rFonts w:ascii="Arial" w:cs="Arial" w:eastAsia="Arial" w:hAnsi="Arial"/>
          <w:color w:val="444444"/>
          <w:sz w:val="24"/>
          <w:szCs w:val="24"/>
          <w:rtl w:val="0"/>
        </w:rPr>
        <w:t xml:space="preserve">hardware</w:t>
      </w:r>
      <w:r w:rsidDel="00000000" w:rsidR="00000000" w:rsidRPr="00000000">
        <w:rPr>
          <w:rFonts w:ascii="ABeeZee" w:cs="ABeeZee" w:eastAsia="ABeeZee" w:hAnsi="ABeeZee"/>
          <w:color w:val="000000"/>
          <w:sz w:val="24"/>
          <w:szCs w:val="24"/>
          <w:rtl w:val="0"/>
        </w:rPr>
        <w:t xml:space="preserve"> to added to your distribution; root privileges are required though. It inspects all the network traffic against the provided set of rules and then alerts the administration about any suspicious activity. it’s divided into multiple components and all the components </w:t>
      </w:r>
      <w:r w:rsidDel="00000000" w:rsidR="00000000" w:rsidRPr="00000000">
        <w:rPr>
          <w:rFonts w:ascii="Arial" w:cs="Arial" w:eastAsia="Arial" w:hAnsi="Arial"/>
          <w:color w:val="444444"/>
          <w:sz w:val="24"/>
          <w:szCs w:val="24"/>
          <w:rtl w:val="0"/>
        </w:rPr>
        <w:t xml:space="preserve">work</w:t>
      </w:r>
      <w:r w:rsidDel="00000000" w:rsidR="00000000" w:rsidRPr="00000000">
        <w:rPr>
          <w:rFonts w:ascii="ABeeZee" w:cs="ABeeZee" w:eastAsia="ABeeZee" w:hAnsi="ABeeZee"/>
          <w:color w:val="000000"/>
          <w:sz w:val="24"/>
          <w:szCs w:val="24"/>
          <w:rtl w:val="0"/>
        </w:rPr>
        <w:t xml:space="preserve"> together to detect an intrusion. Following are the major components of snort :</w:t>
      </w:r>
      <w:r w:rsidDel="00000000" w:rsidR="00000000" w:rsidRPr="00000000">
        <w:rPr>
          <w:rtl w:val="0"/>
        </w:rPr>
      </w:r>
    </w:p>
    <w:p w:rsidR="00000000" w:rsidDel="00000000" w:rsidP="00000000" w:rsidRDefault="00000000" w:rsidRPr="00000000" w14:paraId="00000008">
      <w:pPr>
        <w:numPr>
          <w:ilvl w:val="0"/>
          <w:numId w:val="2"/>
        </w:numPr>
        <w:spacing w:after="0" w:before="280" w:line="240" w:lineRule="auto"/>
        <w:ind w:left="0" w:hanging="360"/>
        <w:rPr>
          <w:rFonts w:ascii="ABeeZee" w:cs="ABeeZee" w:eastAsia="ABeeZee" w:hAnsi="ABeeZee"/>
          <w:color w:val="444444"/>
          <w:sz w:val="24"/>
          <w:szCs w:val="24"/>
        </w:rPr>
      </w:pPr>
      <w:r w:rsidDel="00000000" w:rsidR="00000000" w:rsidRPr="00000000">
        <w:rPr>
          <w:rFonts w:ascii="ABeeZee" w:cs="ABeeZee" w:eastAsia="ABeeZee" w:hAnsi="ABeeZee"/>
          <w:color w:val="000000"/>
          <w:sz w:val="24"/>
          <w:szCs w:val="24"/>
          <w:rtl w:val="0"/>
        </w:rPr>
        <w:t xml:space="preserve">Packet Decoder</w:t>
      </w:r>
      <w:r w:rsidDel="00000000" w:rsidR="00000000" w:rsidRPr="00000000">
        <w:rPr>
          <w:rtl w:val="0"/>
        </w:rPr>
      </w:r>
    </w:p>
    <w:p w:rsidR="00000000" w:rsidDel="00000000" w:rsidP="00000000" w:rsidRDefault="00000000" w:rsidRPr="00000000" w14:paraId="00000009">
      <w:pPr>
        <w:numPr>
          <w:ilvl w:val="0"/>
          <w:numId w:val="2"/>
        </w:numPr>
        <w:spacing w:after="0" w:before="0" w:line="240" w:lineRule="auto"/>
        <w:ind w:left="0" w:hanging="360"/>
        <w:rPr>
          <w:rFonts w:ascii="ABeeZee" w:cs="ABeeZee" w:eastAsia="ABeeZee" w:hAnsi="ABeeZee"/>
          <w:color w:val="444444"/>
          <w:sz w:val="24"/>
          <w:szCs w:val="24"/>
        </w:rPr>
      </w:pPr>
      <w:r w:rsidDel="00000000" w:rsidR="00000000" w:rsidRPr="00000000">
        <w:rPr>
          <w:rFonts w:ascii="ABeeZee" w:cs="ABeeZee" w:eastAsia="ABeeZee" w:hAnsi="ABeeZee"/>
          <w:color w:val="000000"/>
          <w:sz w:val="24"/>
          <w:szCs w:val="24"/>
          <w:rtl w:val="0"/>
        </w:rPr>
        <w:t xml:space="preserve">Pre-processors</w:t>
      </w:r>
      <w:r w:rsidDel="00000000" w:rsidR="00000000" w:rsidRPr="00000000">
        <w:rPr>
          <w:rtl w:val="0"/>
        </w:rPr>
      </w:r>
    </w:p>
    <w:p w:rsidR="00000000" w:rsidDel="00000000" w:rsidP="00000000" w:rsidRDefault="00000000" w:rsidRPr="00000000" w14:paraId="0000000A">
      <w:pPr>
        <w:numPr>
          <w:ilvl w:val="0"/>
          <w:numId w:val="2"/>
        </w:numPr>
        <w:spacing w:after="0" w:before="0" w:line="240" w:lineRule="auto"/>
        <w:ind w:left="0" w:hanging="360"/>
        <w:rPr>
          <w:rFonts w:ascii="ABeeZee" w:cs="ABeeZee" w:eastAsia="ABeeZee" w:hAnsi="ABeeZee"/>
          <w:color w:val="444444"/>
          <w:sz w:val="24"/>
          <w:szCs w:val="24"/>
        </w:rPr>
      </w:pPr>
      <w:r w:rsidDel="00000000" w:rsidR="00000000" w:rsidRPr="00000000">
        <w:rPr>
          <w:rFonts w:ascii="ABeeZee" w:cs="ABeeZee" w:eastAsia="ABeeZee" w:hAnsi="ABeeZee"/>
          <w:color w:val="000000"/>
          <w:sz w:val="24"/>
          <w:szCs w:val="24"/>
          <w:rtl w:val="0"/>
        </w:rPr>
        <w:t xml:space="preserve">Detection Engine</w:t>
      </w:r>
      <w:r w:rsidDel="00000000" w:rsidR="00000000" w:rsidRPr="00000000">
        <w:rPr>
          <w:rtl w:val="0"/>
        </w:rPr>
      </w:r>
    </w:p>
    <w:p w:rsidR="00000000" w:rsidDel="00000000" w:rsidP="00000000" w:rsidRDefault="00000000" w:rsidRPr="00000000" w14:paraId="0000000B">
      <w:pPr>
        <w:numPr>
          <w:ilvl w:val="0"/>
          <w:numId w:val="2"/>
        </w:numPr>
        <w:spacing w:after="0" w:before="0" w:line="240" w:lineRule="auto"/>
        <w:ind w:left="0" w:hanging="360"/>
        <w:rPr>
          <w:rFonts w:ascii="ABeeZee" w:cs="ABeeZee" w:eastAsia="ABeeZee" w:hAnsi="ABeeZee"/>
          <w:color w:val="444444"/>
          <w:sz w:val="24"/>
          <w:szCs w:val="24"/>
        </w:rPr>
      </w:pPr>
      <w:r w:rsidDel="00000000" w:rsidR="00000000" w:rsidRPr="00000000">
        <w:rPr>
          <w:rFonts w:ascii="ABeeZee" w:cs="ABeeZee" w:eastAsia="ABeeZee" w:hAnsi="ABeeZee"/>
          <w:color w:val="000000"/>
          <w:sz w:val="24"/>
          <w:szCs w:val="24"/>
          <w:rtl w:val="0"/>
        </w:rPr>
        <w:t xml:space="preserve">Logging and Alerting System</w:t>
      </w:r>
      <w:r w:rsidDel="00000000" w:rsidR="00000000" w:rsidRPr="00000000">
        <w:rPr>
          <w:rtl w:val="0"/>
        </w:rPr>
      </w:r>
    </w:p>
    <w:p w:rsidR="00000000" w:rsidDel="00000000" w:rsidP="00000000" w:rsidRDefault="00000000" w:rsidRPr="00000000" w14:paraId="0000000C">
      <w:pPr>
        <w:numPr>
          <w:ilvl w:val="0"/>
          <w:numId w:val="2"/>
        </w:numPr>
        <w:spacing w:after="280" w:before="0" w:line="240" w:lineRule="auto"/>
        <w:ind w:left="0" w:hanging="360"/>
        <w:rPr>
          <w:rFonts w:ascii="ABeeZee" w:cs="ABeeZee" w:eastAsia="ABeeZee" w:hAnsi="ABeeZee"/>
          <w:color w:val="444444"/>
          <w:sz w:val="24"/>
          <w:szCs w:val="24"/>
        </w:rPr>
      </w:pPr>
      <w:r w:rsidDel="00000000" w:rsidR="00000000" w:rsidRPr="00000000">
        <w:rPr>
          <w:rFonts w:ascii="ABeeZee" w:cs="ABeeZee" w:eastAsia="ABeeZee" w:hAnsi="ABeeZee"/>
          <w:color w:val="000000"/>
          <w:sz w:val="24"/>
          <w:szCs w:val="24"/>
          <w:rtl w:val="0"/>
        </w:rPr>
        <w:t xml:space="preserve">Output Modules</w:t>
      </w:r>
      <w:r w:rsidDel="00000000" w:rsidR="00000000" w:rsidRPr="00000000">
        <w:rPr>
          <w:rtl w:val="0"/>
        </w:rPr>
      </w:r>
    </w:p>
    <w:p w:rsidR="00000000" w:rsidDel="00000000" w:rsidP="00000000" w:rsidRDefault="00000000" w:rsidRPr="00000000" w14:paraId="0000000D">
      <w:pPr>
        <w:spacing w:after="280" w:before="280" w:line="240" w:lineRule="auto"/>
        <w:rPr>
          <w:rFonts w:ascii="ABeeZee" w:cs="ABeeZee" w:eastAsia="ABeeZee" w:hAnsi="ABeeZee"/>
          <w:b w:val="1"/>
          <w:sz w:val="32"/>
          <w:szCs w:val="32"/>
        </w:rPr>
      </w:pPr>
      <w:r w:rsidDel="00000000" w:rsidR="00000000" w:rsidRPr="00000000">
        <w:rPr>
          <w:rFonts w:ascii="ABeeZee" w:cs="ABeeZee" w:eastAsia="ABeeZee" w:hAnsi="ABeeZee"/>
          <w:b w:val="1"/>
          <w:sz w:val="32"/>
          <w:szCs w:val="32"/>
          <w:u w:val="single"/>
          <w:rtl w:val="0"/>
        </w:rPr>
        <w:t xml:space="preserve">Following steps are shown to configure snort</w:t>
      </w:r>
      <w:r w:rsidDel="00000000" w:rsidR="00000000" w:rsidRPr="00000000">
        <w:rPr>
          <w:rFonts w:ascii="ABeeZee" w:cs="ABeeZee" w:eastAsia="ABeeZee" w:hAnsi="ABeeZee"/>
          <w:b w:val="1"/>
          <w:sz w:val="32"/>
          <w:szCs w:val="32"/>
          <w:rtl w:val="0"/>
        </w:rPr>
        <w:t xml:space="preserve"> :-</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BeeZee" w:cs="ABeeZee" w:eastAsia="ABeeZee" w:hAnsi="ABeeZee"/>
          <w:b w:val="0"/>
          <w:i w:val="0"/>
          <w:smallCaps w:val="0"/>
          <w:strike w:val="0"/>
          <w:color w:val="000000"/>
          <w:sz w:val="24"/>
          <w:szCs w:val="24"/>
          <w:u w:val="none"/>
          <w:shd w:fill="auto" w:val="clear"/>
          <w:vertAlign w:val="baseline"/>
          <w:rtl w:val="0"/>
        </w:rPr>
        <w:t xml:space="preserve">First, use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the ifconfig</w:t>
      </w:r>
      <w:r w:rsidDel="00000000" w:rsidR="00000000" w:rsidRPr="00000000">
        <w:rPr>
          <w:rFonts w:ascii="ABeeZee" w:cs="ABeeZee" w:eastAsia="ABeeZee" w:hAnsi="ABeeZee"/>
          <w:b w:val="0"/>
          <w:i w:val="0"/>
          <w:smallCaps w:val="0"/>
          <w:strike w:val="0"/>
          <w:color w:val="000000"/>
          <w:sz w:val="24"/>
          <w:szCs w:val="24"/>
          <w:u w:val="none"/>
          <w:shd w:fill="auto" w:val="clear"/>
          <w:vertAlign w:val="baseline"/>
          <w:rtl w:val="0"/>
        </w:rPr>
        <w:t xml:space="preserve"> command in your </w:t>
      </w: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Ubuntu</w:t>
      </w:r>
      <w:r w:rsidDel="00000000" w:rsidR="00000000" w:rsidRPr="00000000">
        <w:rPr>
          <w:rFonts w:ascii="ABeeZee" w:cs="ABeeZee" w:eastAsia="ABeeZee" w:hAnsi="ABeeZee"/>
          <w:b w:val="0"/>
          <w:i w:val="0"/>
          <w:smallCaps w:val="0"/>
          <w:strike w:val="0"/>
          <w:color w:val="000000"/>
          <w:sz w:val="24"/>
          <w:szCs w:val="24"/>
          <w:u w:val="none"/>
          <w:shd w:fill="auto" w:val="clear"/>
          <w:vertAlign w:val="baseline"/>
          <w:rtl w:val="0"/>
        </w:rPr>
        <w:t xml:space="preserve"> to check the interface. As you can see the image below the interface is eth0.</w:t>
      </w:r>
      <w:r w:rsidDel="00000000" w:rsidR="00000000" w:rsidRPr="00000000">
        <w:rPr>
          <w:rtl w:val="0"/>
        </w:rPr>
      </w:r>
    </w:p>
    <w:p w:rsidR="00000000" w:rsidDel="00000000" w:rsidP="00000000" w:rsidRDefault="00000000" w:rsidRPr="00000000" w14:paraId="0000000F">
      <w:pPr>
        <w:spacing w:after="120" w:before="120" w:line="240" w:lineRule="auto"/>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0">
      <w:pPr>
        <w:spacing w:after="120" w:before="120" w:line="240" w:lineRule="auto"/>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1">
      <w:pPr>
        <w:spacing w:after="120" w:before="120" w:line="240" w:lineRule="auto"/>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2">
      <w:pPr>
        <w:spacing w:after="120" w:before="120" w:line="240" w:lineRule="auto"/>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3">
      <w:pPr>
        <w:spacing w:after="120" w:before="120" w:line="240" w:lineRule="auto"/>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4">
      <w:pPr>
        <w:spacing w:after="120" w:before="120" w:line="240" w:lineRule="auto"/>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5">
      <w:pPr>
        <w:spacing w:after="120" w:before="120" w:line="240" w:lineRule="auto"/>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6">
      <w:pPr>
        <w:spacing w:after="120" w:before="120" w:line="240" w:lineRule="auto"/>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7">
      <w:pPr>
        <w:spacing w:after="120" w:before="120" w:line="240" w:lineRule="auto"/>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BeeZee" w:cs="ABeeZee" w:eastAsia="ABeeZee" w:hAnsi="ABeeZee"/>
          <w:b w:val="0"/>
          <w:i w:val="0"/>
          <w:smallCaps w:val="0"/>
          <w:strike w:val="0"/>
          <w:color w:val="000000"/>
          <w:sz w:val="24"/>
          <w:szCs w:val="24"/>
          <w:u w:val="none"/>
          <w:shd w:fill="auto" w:val="clear"/>
          <w:vertAlign w:val="baseline"/>
          <w:rtl w:val="0"/>
        </w:rPr>
        <w:t xml:space="preserve">Now we will install SNORT :-</w:t>
      </w:r>
      <w:r w:rsidDel="00000000" w:rsidR="00000000" w:rsidRPr="00000000">
        <w:rPr>
          <w:rtl w:val="0"/>
        </w:rPr>
      </w:r>
    </w:p>
    <w:p w:rsidR="00000000" w:rsidDel="00000000" w:rsidP="00000000" w:rsidRDefault="00000000" w:rsidRPr="00000000" w14:paraId="00000019">
      <w:pPr>
        <w:spacing w:after="120" w:before="120" w:line="240" w:lineRule="auto"/>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A">
      <w:pPr>
        <w:spacing w:after="120" w:before="120" w:line="240" w:lineRule="auto"/>
        <w:rPr>
          <w:rFonts w:ascii="Arial" w:cs="Arial" w:eastAsia="Arial" w:hAnsi="Arial"/>
          <w:color w:val="444444"/>
          <w:sz w:val="24"/>
          <w:szCs w:val="24"/>
        </w:rPr>
      </w:pPr>
      <w:r w:rsidDel="00000000" w:rsidR="00000000" w:rsidRPr="00000000">
        <w:rPr/>
        <w:drawing>
          <wp:inline distB="0" distT="0" distL="0" distR="0">
            <wp:extent cx="4971211" cy="3089140"/>
            <wp:effectExtent b="0" l="0" r="0" t="0"/>
            <wp:docPr id="5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971211" cy="308914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ABeeZee" w:cs="ABeeZee" w:eastAsia="ABeeZee" w:hAnsi="ABeeZee"/>
          <w:b w:val="0"/>
          <w:i w:val="0"/>
          <w:smallCaps w:val="0"/>
          <w:strike w:val="0"/>
          <w:color w:val="000000"/>
          <w:sz w:val="26"/>
          <w:szCs w:val="26"/>
          <w:u w:val="none"/>
          <w:shd w:fill="auto" w:val="clear"/>
          <w:vertAlign w:val="baseline"/>
        </w:rPr>
      </w:pPr>
      <w:r w:rsidDel="00000000" w:rsidR="00000000" w:rsidRPr="00000000">
        <w:rPr>
          <w:rFonts w:ascii="ABeeZee" w:cs="ABeeZee" w:eastAsia="ABeeZee" w:hAnsi="ABeeZee"/>
          <w:b w:val="0"/>
          <w:i w:val="0"/>
          <w:smallCaps w:val="0"/>
          <w:strike w:val="0"/>
          <w:color w:val="000000"/>
          <w:sz w:val="26"/>
          <w:szCs w:val="26"/>
          <w:u w:val="none"/>
          <w:shd w:fill="auto" w:val="clear"/>
          <w:vertAlign w:val="baseline"/>
          <w:rtl w:val="0"/>
        </w:rPr>
        <w:t xml:space="preserve">As the snort is installed, open the configuration file using nano or any text editor to make some changes inside. Use the following command to do so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BeeZee" w:cs="ABeeZee" w:eastAsia="ABeeZee" w:hAnsi="ABeeZe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BeeZee" w:cs="ABeeZee" w:eastAsia="ABeeZee" w:hAnsi="ABeeZee"/>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sudo nano /etc/snort/snort.conf</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Pr>
        <w:drawing>
          <wp:inline distB="0" distT="0" distL="0" distR="0">
            <wp:extent cx="4679525" cy="2632233"/>
            <wp:effectExtent b="0" l="0" r="0" t="0"/>
            <wp:docPr id="5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79525" cy="263223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BeeZee" w:cs="ABeeZee" w:eastAsia="ABeeZee" w:hAnsi="ABeeZee"/>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ipvar HOME_NET 192.168.1.21</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Pr>
        <w:drawing>
          <wp:inline distB="0" distT="0" distL="0" distR="0">
            <wp:extent cx="5481468" cy="3083325"/>
            <wp:effectExtent b="0" l="0" r="0" t="0"/>
            <wp:docPr id="5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481468" cy="30833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BeeZee" w:cs="ABeeZee" w:eastAsia="ABeeZee" w:hAnsi="ABeeZee"/>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sudo snort -A console -i eth0 -c /etc/snort/snort.conf</w:t>
      </w:r>
      <w:r w:rsidDel="00000000" w:rsidR="00000000" w:rsidRPr="00000000">
        <w:rPr>
          <w:rtl w:val="0"/>
        </w:rPr>
      </w:r>
    </w:p>
    <w:p w:rsidR="00000000" w:rsidDel="00000000" w:rsidP="00000000" w:rsidRDefault="00000000" w:rsidRPr="00000000" w14:paraId="00000020">
      <w:pPr>
        <w:spacing w:after="120" w:before="120" w:line="240" w:lineRule="auto"/>
        <w:ind w:left="720"/>
        <w:rPr>
          <w:rFonts w:ascii="ABeeZee" w:cs="ABeeZee" w:eastAsia="ABeeZee" w:hAnsi="ABeeZee"/>
          <w:color w:val="000000"/>
          <w:sz w:val="26"/>
          <w:szCs w:val="26"/>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ABeeZee">
    <w:embedRegular w:fontKey="{00000000-0000-0000-0000-000000000000}" r:id="rId1" w:subsetted="0"/>
    <w:embedItalic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58145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4">
    <w:name w:val="heading 4"/>
    <w:basedOn w:val="Normal"/>
    <w:link w:val="Heading4Char"/>
    <w:uiPriority w:val="9"/>
    <w:qFormat w:val="1"/>
    <w:rsid w:val="00581452"/>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581452"/>
    <w:rPr>
      <w:rFonts w:ascii="Times New Roman" w:cs="Times New Roman" w:eastAsia="Times New Roman" w:hAnsi="Times New Roman"/>
      <w:b w:val="1"/>
      <w:bCs w:val="1"/>
      <w:sz w:val="27"/>
      <w:szCs w:val="27"/>
      <w:lang w:eastAsia="en-IN"/>
    </w:rPr>
  </w:style>
  <w:style w:type="character" w:styleId="Heading4Char" w:customStyle="1">
    <w:name w:val="Heading 4 Char"/>
    <w:basedOn w:val="DefaultParagraphFont"/>
    <w:link w:val="Heading4"/>
    <w:uiPriority w:val="9"/>
    <w:rsid w:val="00581452"/>
    <w:rPr>
      <w:rFonts w:ascii="Times New Roman" w:cs="Times New Roman" w:eastAsia="Times New Roman" w:hAnsi="Times New Roman"/>
      <w:b w:val="1"/>
      <w:bCs w:val="1"/>
      <w:sz w:val="24"/>
      <w:szCs w:val="24"/>
      <w:lang w:eastAsia="en-IN"/>
    </w:rPr>
  </w:style>
  <w:style w:type="paragraph" w:styleId="NormalWeb">
    <w:name w:val="Normal (Web)"/>
    <w:basedOn w:val="Normal"/>
    <w:uiPriority w:val="99"/>
    <w:semiHidden w:val="1"/>
    <w:unhideWhenUsed w:val="1"/>
    <w:rsid w:val="00581452"/>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3240BD"/>
    <w:pPr>
      <w:ind w:left="720"/>
      <w:contextualSpacing w:val="1"/>
    </w:pPr>
  </w:style>
  <w:style w:type="character" w:styleId="Hyperlink">
    <w:name w:val="Hyperlink"/>
    <w:basedOn w:val="DefaultParagraphFont"/>
    <w:uiPriority w:val="99"/>
    <w:unhideWhenUsed w:val="1"/>
    <w:rsid w:val="0001235B"/>
    <w:rPr>
      <w:color w:val="0563c1" w:themeColor="hyperlink"/>
      <w:u w:val="single"/>
    </w:rPr>
  </w:style>
  <w:style w:type="character" w:styleId="UnresolvedMention">
    <w:name w:val="Unresolved Mention"/>
    <w:basedOn w:val="DefaultParagraphFont"/>
    <w:uiPriority w:val="99"/>
    <w:semiHidden w:val="1"/>
    <w:unhideWhenUsed w:val="1"/>
    <w:rsid w:val="0001235B"/>
    <w:rPr>
      <w:color w:val="605e5c"/>
      <w:shd w:color="auto" w:fill="e1dfdd" w:val="clear"/>
    </w:rPr>
  </w:style>
  <w:style w:type="character" w:styleId="crayon-e" w:customStyle="1">
    <w:name w:val="crayon-e"/>
    <w:basedOn w:val="DefaultParagraphFont"/>
    <w:rsid w:val="0001235B"/>
  </w:style>
  <w:style w:type="character" w:styleId="crayon-v" w:customStyle="1">
    <w:name w:val="crayon-v"/>
    <w:basedOn w:val="DefaultParagraphFont"/>
    <w:rsid w:val="0001235B"/>
  </w:style>
  <w:style w:type="character" w:styleId="crayon-h" w:customStyle="1">
    <w:name w:val="crayon-h"/>
    <w:basedOn w:val="DefaultParagraphFont"/>
    <w:rsid w:val="0001235B"/>
  </w:style>
  <w:style w:type="character" w:styleId="crayon-o" w:customStyle="1">
    <w:name w:val="crayon-o"/>
    <w:basedOn w:val="DefaultParagraphFont"/>
    <w:rsid w:val="0001235B"/>
  </w:style>
  <w:style w:type="character" w:styleId="crayon-sy" w:customStyle="1">
    <w:name w:val="crayon-sy"/>
    <w:basedOn w:val="DefaultParagraphFont"/>
    <w:rsid w:val="0001235B"/>
  </w:style>
  <w:style w:type="character" w:styleId="crayon-cn" w:customStyle="1">
    <w:name w:val="crayon-cn"/>
    <w:basedOn w:val="DefaultParagraphFont"/>
    <w:rsid w:val="0001235B"/>
  </w:style>
  <w:style w:type="character" w:styleId="crayon-i" w:customStyle="1">
    <w:name w:val="crayon-i"/>
    <w:basedOn w:val="DefaultParagraphFont"/>
    <w:rsid w:val="0001235B"/>
  </w:style>
  <w:style w:type="character" w:styleId="Strong">
    <w:name w:val="Strong"/>
    <w:basedOn w:val="DefaultParagraphFont"/>
    <w:uiPriority w:val="22"/>
    <w:qFormat w:val="1"/>
    <w:rsid w:val="00634B9E"/>
    <w:rPr>
      <w:b w:val="1"/>
      <w:bCs w:val="1"/>
    </w:rPr>
  </w:style>
  <w:style w:type="character" w:styleId="crayon-s" w:customStyle="1">
    <w:name w:val="crayon-s"/>
    <w:basedOn w:val="DefaultParagraphFont"/>
    <w:rsid w:val="00D52D5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BeeZee-regular.ttf"/><Relationship Id="rId2" Type="http://schemas.openxmlformats.org/officeDocument/2006/relationships/font" Target="fonts/ABeeZe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JljwQnnomfSDt+ZzX04bw3pqUA==">AMUW2mUaT7p1LJC5P1oaiPyN/s+Km2+jYXV2eLhKxkgiP8qYko95sn2P/ZYQBsWcqZfdVmqaRLc3rAq85tjT2apdAmkofKyBi/vtJMafXcTVJzV9mbXAwJw=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2019-10-17T10:02:00Z</dcterms:created>
  <dc:creator>Ayush Singh</dc:creator>
</cp:coreProperties>
</file>