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81" w:rsidRDefault="003E3101">
      <w:r>
        <w:t xml:space="preserve">10 30 </w:t>
      </w:r>
    </w:p>
    <w:p w:rsidR="003E3101" w:rsidRDefault="003E3101" w:rsidP="003E3101">
      <w:pPr>
        <w:pStyle w:val="ListParagraph"/>
        <w:numPr>
          <w:ilvl w:val="0"/>
          <w:numId w:val="1"/>
        </w:numPr>
      </w:pPr>
      <w:r>
        <w:t>Functional languages</w:t>
      </w:r>
    </w:p>
    <w:p w:rsidR="003E3101" w:rsidRDefault="003E3101" w:rsidP="003E3101">
      <w:pPr>
        <w:pStyle w:val="ListParagraph"/>
        <w:numPr>
          <w:ilvl w:val="0"/>
          <w:numId w:val="1"/>
        </w:numPr>
      </w:pPr>
      <w:r>
        <w:t>Lambda calculus</w:t>
      </w:r>
    </w:p>
    <w:p w:rsidR="003E3101" w:rsidRDefault="003E3101" w:rsidP="003E3101">
      <w:pPr>
        <w:pStyle w:val="ListParagraph"/>
        <w:numPr>
          <w:ilvl w:val="1"/>
          <w:numId w:val="1"/>
        </w:numPr>
      </w:pPr>
      <w:r>
        <w:t>Invented before computers</w:t>
      </w:r>
    </w:p>
    <w:p w:rsidR="003E3101" w:rsidRDefault="003E3101" w:rsidP="003E3101">
      <w:pPr>
        <w:pStyle w:val="ListParagraph"/>
        <w:numPr>
          <w:ilvl w:val="1"/>
          <w:numId w:val="1"/>
        </w:numPr>
      </w:pPr>
      <w:r>
        <w:t>Important for recursion</w:t>
      </w:r>
    </w:p>
    <w:p w:rsidR="003E3101" w:rsidRDefault="003E3101" w:rsidP="003E3101">
      <w:pPr>
        <w:pStyle w:val="ListParagraph"/>
        <w:numPr>
          <w:ilvl w:val="0"/>
          <w:numId w:val="1"/>
        </w:numPr>
      </w:pPr>
      <w:r>
        <w:t>Scheme</w:t>
      </w:r>
    </w:p>
    <w:p w:rsidR="003E3101" w:rsidRDefault="003E3101" w:rsidP="003E3101">
      <w:pPr>
        <w:pStyle w:val="ListParagraph"/>
        <w:numPr>
          <w:ilvl w:val="1"/>
          <w:numId w:val="1"/>
        </w:numPr>
      </w:pPr>
      <w:r>
        <w:t>Dialect of lisp</w:t>
      </w:r>
    </w:p>
    <w:p w:rsidR="00D07B36" w:rsidRDefault="00D07B36" w:rsidP="003E3101">
      <w:pPr>
        <w:pStyle w:val="ListParagraph"/>
        <w:numPr>
          <w:ilvl w:val="1"/>
          <w:numId w:val="1"/>
        </w:numPr>
      </w:pPr>
      <w:r>
        <w:t>Let</w:t>
      </w:r>
    </w:p>
    <w:p w:rsidR="00D07B36" w:rsidRDefault="00D07B36" w:rsidP="00D07B36">
      <w:pPr>
        <w:pStyle w:val="ListParagraph"/>
        <w:numPr>
          <w:ilvl w:val="2"/>
          <w:numId w:val="1"/>
        </w:numPr>
      </w:pPr>
      <w:r>
        <w:t>Creates a body in which you bind variables</w:t>
      </w:r>
    </w:p>
    <w:p w:rsidR="00331727" w:rsidRDefault="00331727" w:rsidP="00D07B36">
      <w:pPr>
        <w:pStyle w:val="ListParagraph"/>
        <w:numPr>
          <w:ilvl w:val="2"/>
          <w:numId w:val="1"/>
        </w:numPr>
      </w:pPr>
      <w:r>
        <w:t>Don’t use assignment in lisp</w:t>
      </w:r>
    </w:p>
    <w:p w:rsidR="00331727" w:rsidRDefault="00331727" w:rsidP="00331727">
      <w:pPr>
        <w:pStyle w:val="ListParagraph"/>
        <w:numPr>
          <w:ilvl w:val="3"/>
          <w:numId w:val="1"/>
        </w:numPr>
      </w:pPr>
      <w:r>
        <w:t>Not good form</w:t>
      </w:r>
      <w:bookmarkStart w:id="0" w:name="_GoBack"/>
      <w:bookmarkEnd w:id="0"/>
    </w:p>
    <w:sectPr w:rsidR="0033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667"/>
    <w:multiLevelType w:val="hybridMultilevel"/>
    <w:tmpl w:val="F2F2E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101"/>
    <w:rsid w:val="00331727"/>
    <w:rsid w:val="003E3101"/>
    <w:rsid w:val="00A34581"/>
    <w:rsid w:val="00D0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1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Scarafoni</dc:creator>
  <cp:lastModifiedBy>Dan Scarafoni</cp:lastModifiedBy>
  <cp:revision>1</cp:revision>
  <dcterms:created xsi:type="dcterms:W3CDTF">2012-10-30T17:56:00Z</dcterms:created>
  <dcterms:modified xsi:type="dcterms:W3CDTF">2012-10-30T19:04:00Z</dcterms:modified>
</cp:coreProperties>
</file>