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Attendance System - Tech Stack Details</w:t>
      </w:r>
    </w:p>
    <w:p>
      <w:pPr>
        <w:spacing w:after="200"/>
      </w:pPr>
      <w:r>
        <w:t xml:space="preserve">This document provides a comprehensive overview of the technologies used to build the Attendance and Payroll Management System.</w:t>
      </w:r>
    </w:p>
    <w:p>
      <w:pPr>
        <w:pStyle w:val="Heading1"/>
      </w:pPr>
      <w:r>
        <w:t xml:space="preserve">1. Frontend (User Interface)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HTML5 &amp; CSS3: </w:t>
      </w:r>
      <w:r>
        <w:t xml:space="preserve">Used for the core structure and responsive design of the web application.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JavaScript (ES6+): </w:t>
      </w:r>
      <w:r>
        <w:t xml:space="preserve">Handles client-side logic, real-time DOM updates, and API communication using the Fetch API.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Font Awesome: </w:t>
      </w:r>
      <w:r>
        <w:t xml:space="preserve">Integrated for modern, scalable iconography throughout the system.</w:t>
      </w:r>
    </w:p>
    <w:p>
      <w:pPr>
        <w:pStyle w:val="Heading1"/>
      </w:pPr>
      <w:r>
        <w:t xml:space="preserve">2. Backend (Server-side)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Node.js: </w:t>
      </w:r>
      <w:r>
        <w:t xml:space="preserve">The JavaScript runtime environment used for executing the server-side code.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Express.js: </w:t>
      </w:r>
      <w:r>
        <w:t xml:space="preserve">A minimal and flexible web application framework for Node.js, used to build the RESTful API endpoints.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Body-Parser &amp; CORS: </w:t>
      </w:r>
      <w:r>
        <w:t xml:space="preserve">Middleware used for parsing incoming request bodies and enabling Cross-Origin Resource Sharing.</w:t>
      </w:r>
    </w:p>
    <w:p>
      <w:pPr>
        <w:pStyle w:val="Heading1"/>
      </w:pPr>
      <w:r>
        <w:t xml:space="preserve">3. Database Layer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PostgreSQL: </w:t>
      </w:r>
      <w:r>
        <w:t xml:space="preserve">A powerful, open-source relational database used for storing employee data, attendance logs, and payroll records.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Neon Tech: </w:t>
      </w:r>
      <w:r>
        <w:t xml:space="preserve">Serverless PostgreSQL hosting provider used for production database management.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pg (node-postgres): </w:t>
      </w:r>
      <w:r>
        <w:t xml:space="preserve">The official PostgreSQL client for Node.js, used for database queries and pooling.</w:t>
      </w:r>
    </w:p>
    <w:p>
      <w:pPr>
        <w:pStyle w:val="Heading1"/>
      </w:pPr>
      <w:r>
        <w:t xml:space="preserve">4. Mobile Application Platform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Capacitor: </w:t>
      </w:r>
      <w:r>
        <w:t xml:space="preserve">A cross-platform native bridge that allows the web-based attendance system to be packaged and run as a native Android application (APK).</w:t>
      </w:r>
    </w:p>
    <w:p>
      <w:pPr>
        <w:pStyle w:val="Heading1"/>
      </w:pPr>
      <w:r>
        <w:t xml:space="preserve">5. Utilities &amp; Reporting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SheetJS (xlsx): </w:t>
      </w:r>
      <w:r>
        <w:t xml:space="preserve">A library used to generate and export professional Excel reports (.xlsx) for attendance, payroll, and employee records.</w:t>
      </w:r>
    </w:p>
    <w:p>
      <w:pPr>
        <w:pStyle w:val="Heading1"/>
      </w:pPr>
      <w:r>
        <w:t xml:space="preserve">6. Hosting &amp; Deployment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Render: </w:t>
      </w:r>
      <w:r>
        <w:t xml:space="preserve">The cloud platform used for deploying and hosting the Node.js backend server.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2026-05-08T05:13:46.928Z</dcterms:created>
  <dcterms:modified xsi:type="dcterms:W3CDTF">2026-05-08T05:13:46.929Z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