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AC2" w:rsidRPr="00464691" w:rsidRDefault="00464691" w:rsidP="00464691">
      <w:pPr>
        <w:spacing w:after="0" w:line="240" w:lineRule="auto"/>
        <w:jc w:val="both"/>
        <w:rPr>
          <w:rFonts w:ascii="Arial" w:hAnsi="Arial" w:cs="Arial"/>
          <w:b/>
          <w:sz w:val="40"/>
          <w:szCs w:val="40"/>
        </w:rPr>
      </w:pPr>
      <w:r w:rsidRPr="00464691">
        <w:rPr>
          <w:rFonts w:ascii="Arial" w:hAnsi="Arial" w:cs="Arial"/>
          <w:b/>
          <w:sz w:val="40"/>
          <w:szCs w:val="40"/>
        </w:rPr>
        <w:t>Livro de Receitas</w:t>
      </w:r>
    </w:p>
    <w:p w:rsidR="00464691" w:rsidRDefault="00464691" w:rsidP="004646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64691" w:rsidRDefault="00464691" w:rsidP="004646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Olá | Seja Bem-vindo ao Livro de Receitas e se delicie com essas comidas.</w:t>
      </w:r>
    </w:p>
    <w:p w:rsidR="00464691" w:rsidRDefault="00464691" w:rsidP="004646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64691" w:rsidRPr="00464691" w:rsidRDefault="00464691" w:rsidP="0046469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64691">
        <w:rPr>
          <w:rFonts w:ascii="Arial" w:hAnsi="Arial" w:cs="Arial"/>
          <w:sz w:val="24"/>
          <w:szCs w:val="24"/>
        </w:rPr>
        <w:t>Frango Guisado</w:t>
      </w:r>
      <w:bookmarkStart w:id="0" w:name="_GoBack"/>
      <w:bookmarkEnd w:id="0"/>
    </w:p>
    <w:sectPr w:rsidR="00464691" w:rsidRPr="00464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A00AA"/>
    <w:multiLevelType w:val="hybridMultilevel"/>
    <w:tmpl w:val="3886B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73"/>
    <w:rsid w:val="00446273"/>
    <w:rsid w:val="00464691"/>
    <w:rsid w:val="00D6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6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2021-02-18T20:24:00Z</dcterms:created>
  <dcterms:modified xsi:type="dcterms:W3CDTF">2021-02-18T20:27:00Z</dcterms:modified>
</cp:coreProperties>
</file>