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DC3" w:rsidRDefault="00B93CF6" w:rsidP="00B93CF6">
      <w:pPr>
        <w:pStyle w:val="Heading3"/>
      </w:pPr>
      <w:r>
        <w:t>Use Case: 01</w:t>
      </w:r>
    </w:p>
    <w:tbl>
      <w:tblPr>
        <w:tblW w:w="9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4"/>
        <w:gridCol w:w="8331"/>
      </w:tblGrid>
      <w:tr w:rsidR="005D1857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 w:cs="Times New Roman"/>
                <w:color w:val="666666"/>
              </w:rPr>
            </w:pPr>
            <w:r w:rsidRPr="00B93CF6">
              <w:rPr>
                <w:rFonts w:eastAsia="Times New Roman" w:cs="Times New Roman"/>
                <w:b/>
                <w:bCs/>
                <w:color w:val="666666"/>
                <w:bdr w:val="none" w:sz="0" w:space="0" w:color="auto" w:frame="1"/>
              </w:rPr>
              <w:t>UC-</w:t>
            </w:r>
            <w:r w:rsidR="005F5EB8">
              <w:rPr>
                <w:rFonts w:eastAsia="Times New Roman" w:cs="Times New Roman"/>
                <w:b/>
                <w:bCs/>
                <w:color w:val="666666"/>
                <w:bdr w:val="none" w:sz="0" w:space="0" w:color="auto" w:frame="1"/>
              </w:rPr>
              <w:t>1: Create an Account</w:t>
            </w:r>
          </w:p>
        </w:tc>
      </w:tr>
      <w:tr w:rsidR="005D1857" w:rsidRPr="00B93CF6" w:rsidTr="00B93CF6">
        <w:trPr>
          <w:trHeight w:val="475"/>
        </w:trPr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5F5EB8" w:rsidP="00B93C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 account is created, a user’s information is stored, and the user’s session is opened.</w:t>
            </w:r>
          </w:p>
        </w:tc>
      </w:tr>
      <w:tr w:rsidR="005D1857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Users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</w:rPr>
            </w:pPr>
            <w:r w:rsidRPr="00B93CF6">
              <w:rPr>
                <w:rFonts w:eastAsia="Times New Roman"/>
              </w:rPr>
              <w:t>All users</w:t>
            </w:r>
          </w:p>
        </w:tc>
      </w:tr>
      <w:tr w:rsidR="005D1857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Preconditions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5F5EB8" w:rsidP="00B93C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user has entered the website’s URL and is on the main page of the application</w:t>
            </w:r>
          </w:p>
        </w:tc>
      </w:tr>
      <w:tr w:rsidR="005D1857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Basic Course of Events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Default="005F5EB8" w:rsidP="00B93CF6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The user clicks on the “Sign Up” button on the main page.</w:t>
            </w:r>
          </w:p>
          <w:p w:rsidR="005F5EB8" w:rsidRDefault="005F5EB8" w:rsidP="00B93CF6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A pop-up appears asking the user for his/her username and password.</w:t>
            </w:r>
          </w:p>
          <w:p w:rsidR="005F5EB8" w:rsidRDefault="005F5EB8" w:rsidP="00B93CF6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The user enters his/her username and password.</w:t>
            </w:r>
          </w:p>
          <w:p w:rsidR="005F5EB8" w:rsidRDefault="005F5EB8" w:rsidP="00B93CF6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user clicks the “Sign </w:t>
            </w:r>
            <w:r w:rsidR="00377BBD">
              <w:rPr>
                <w:rFonts w:eastAsia="Times New Roman"/>
              </w:rPr>
              <w:t>Up</w:t>
            </w:r>
            <w:bookmarkStart w:id="0" w:name="_GoBack"/>
            <w:bookmarkEnd w:id="0"/>
            <w:r>
              <w:rPr>
                <w:rFonts w:eastAsia="Times New Roman"/>
              </w:rPr>
              <w:t>” button at the bottom-left-hand corner of the pop-up.</w:t>
            </w:r>
          </w:p>
          <w:p w:rsidR="005F5EB8" w:rsidRDefault="005F5EB8" w:rsidP="00B93CF6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The information is validated.</w:t>
            </w:r>
          </w:p>
          <w:p w:rsidR="005F5EB8" w:rsidRDefault="005F5EB8" w:rsidP="00B93CF6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An account is created and added to the server’s database.</w:t>
            </w:r>
          </w:p>
          <w:p w:rsidR="005F5EB8" w:rsidRDefault="005F5EB8" w:rsidP="00B93CF6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Another dialog appears telling the user that the account was created successfully.</w:t>
            </w:r>
          </w:p>
          <w:p w:rsidR="005F5EB8" w:rsidRPr="00B93CF6" w:rsidRDefault="005F5EB8" w:rsidP="00B93CF6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The user closes the dialog and is directed to his/her dashboard.</w:t>
            </w:r>
          </w:p>
        </w:tc>
      </w:tr>
      <w:tr w:rsidR="005D1857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Alternative Paths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5F5EB8" w:rsidRDefault="005F5EB8" w:rsidP="005F5EB8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In step 3, if the user does not want to create an account, he/she clicks on the “Cancel” button at the bottom of the screen and he/she is taken back to the main page.</w:t>
            </w:r>
          </w:p>
          <w:p w:rsidR="005F5EB8" w:rsidRDefault="005F5EB8" w:rsidP="005F5EB8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In step 5, if the user does not provide valid information or leaves the fields empty, he/she is asked to redo step 3, ensuring that the information was valid.</w:t>
            </w:r>
          </w:p>
          <w:p w:rsidR="005F5EB8" w:rsidRDefault="005F5EB8" w:rsidP="005F5EB8">
            <w:pPr>
              <w:pStyle w:val="ListParagraph"/>
              <w:numPr>
                <w:ilvl w:val="1"/>
                <w:numId w:val="4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If he/she chooses a username that already existed, he she is prompted to choose a different username.</w:t>
            </w:r>
          </w:p>
          <w:p w:rsidR="005F5EB8" w:rsidRPr="005F5EB8" w:rsidRDefault="005F5EB8" w:rsidP="005F5EB8">
            <w:pPr>
              <w:pStyle w:val="ListParagraph"/>
              <w:numPr>
                <w:ilvl w:val="1"/>
                <w:numId w:val="4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If he/she </w:t>
            </w:r>
            <w:r w:rsidR="005D1857">
              <w:rPr>
                <w:rFonts w:eastAsia="Times New Roman"/>
              </w:rPr>
              <w:t>chooses a password that was less than 10 characters and did not contain an uppercase letter, a lowercase letter, a number, and at least one symbol, he/she is shown the password’s requirements.</w:t>
            </w:r>
          </w:p>
        </w:tc>
      </w:tr>
      <w:tr w:rsidR="005D1857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Post Conditions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5D1857" w:rsidP="00B93C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user may view his/her dashboard to manage his/her winter gear.</w:t>
            </w:r>
          </w:p>
        </w:tc>
      </w:tr>
    </w:tbl>
    <w:p w:rsidR="00B93CF6" w:rsidRDefault="00B93CF6"/>
    <w:sectPr w:rsidR="00B93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3352A"/>
    <w:multiLevelType w:val="hybridMultilevel"/>
    <w:tmpl w:val="9C3A0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57111"/>
    <w:multiLevelType w:val="multilevel"/>
    <w:tmpl w:val="D1E4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DE6AD3"/>
    <w:multiLevelType w:val="multilevel"/>
    <w:tmpl w:val="D980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2B0B4D"/>
    <w:multiLevelType w:val="hybridMultilevel"/>
    <w:tmpl w:val="8A0A0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CF6"/>
    <w:rsid w:val="000103D5"/>
    <w:rsid w:val="00377BBD"/>
    <w:rsid w:val="004E15FD"/>
    <w:rsid w:val="005D1857"/>
    <w:rsid w:val="005F5EB8"/>
    <w:rsid w:val="00636392"/>
    <w:rsid w:val="00A85F0D"/>
    <w:rsid w:val="00B93CF6"/>
    <w:rsid w:val="00F5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6E8B"/>
  <w15:chartTrackingRefBased/>
  <w15:docId w15:val="{C1D8E2A5-D8D3-48AC-A0DE-D9488BC9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CF6"/>
  </w:style>
  <w:style w:type="paragraph" w:styleId="Heading1">
    <w:name w:val="heading 1"/>
    <w:basedOn w:val="Normal"/>
    <w:next w:val="Normal"/>
    <w:link w:val="Heading1Char"/>
    <w:uiPriority w:val="9"/>
    <w:qFormat/>
    <w:rsid w:val="00B93CF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CF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CF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CF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CF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CF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CF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C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C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rsid w:val="00636392"/>
    <w:pPr>
      <w:ind w:left="2880"/>
    </w:pPr>
    <w:rPr>
      <w:rFonts w:ascii="Courier New" w:hAnsi="Courier New" w:cs="Courier New"/>
      <w:color w:val="5B9BD5" w:themeColor="accent1"/>
    </w:rPr>
  </w:style>
  <w:style w:type="paragraph" w:styleId="ListParagraph">
    <w:name w:val="List Paragraph"/>
    <w:basedOn w:val="Normal"/>
    <w:uiPriority w:val="34"/>
    <w:qFormat/>
    <w:rsid w:val="00636392"/>
    <w:pPr>
      <w:ind w:left="720"/>
      <w:contextualSpacing/>
    </w:pPr>
  </w:style>
  <w:style w:type="character" w:styleId="Strong">
    <w:name w:val="Strong"/>
    <w:uiPriority w:val="22"/>
    <w:qFormat/>
    <w:rsid w:val="00B93CF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93CF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3CF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93CF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CF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CF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CF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CF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CF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CF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3CF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93CF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3CF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C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93CF6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B93CF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B93C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3CF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3CF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CF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CF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93CF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93CF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93CF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93CF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93CF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3C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4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Velis</dc:creator>
  <cp:keywords/>
  <dc:description/>
  <cp:lastModifiedBy>Gabriel Hanna</cp:lastModifiedBy>
  <cp:revision>5</cp:revision>
  <dcterms:created xsi:type="dcterms:W3CDTF">2017-08-27T14:25:00Z</dcterms:created>
  <dcterms:modified xsi:type="dcterms:W3CDTF">2017-11-21T20:08:00Z</dcterms:modified>
</cp:coreProperties>
</file>