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486CE2">
        <w:t>7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183"/>
      </w:tblGrid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486CE2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7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486CE2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Remove an item</w:t>
            </w:r>
          </w:p>
        </w:tc>
      </w:tr>
      <w:tr w:rsidR="00486CE2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C2353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</w:t>
            </w:r>
            <w:r w:rsidR="00486CE2">
              <w:rPr>
                <w:rFonts w:eastAsia="Times New Roman"/>
              </w:rPr>
              <w:t xml:space="preserve"> selects an item to remove and it is removed from his/her personal list.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 xml:space="preserve">logged into his/her account and </w:t>
            </w:r>
            <w:r w:rsidR="00486CE2">
              <w:rPr>
                <w:rFonts w:eastAsia="Times New Roman"/>
              </w:rPr>
              <w:t>is in the “View My Items” page</w:t>
            </w:r>
            <w:r w:rsidR="00871DC2">
              <w:rPr>
                <w:rFonts w:eastAsia="Times New Roman"/>
              </w:rPr>
              <w:t>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8A428E" w:rsidRDefault="00871DC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</w:t>
            </w:r>
            <w:r w:rsidR="00486CE2">
              <w:rPr>
                <w:rFonts w:eastAsia="Times New Roman"/>
              </w:rPr>
              <w:t>user clicks the checkbox to the left of the item to select it.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“Remove Item” button becomes visible at the top of the page.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on the “Remove Item” button.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 pop-up appears asking the user to confirm his/her deletion of the item.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“Yes” to delete it.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item is found and removed from the application’s database.</w:t>
            </w:r>
          </w:p>
          <w:p w:rsidR="00486CE2" w:rsidRPr="00C2353D" w:rsidRDefault="00486CE2" w:rsidP="00486CE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pop-up fades and the list view </w:t>
            </w:r>
            <w:proofErr w:type="gramStart"/>
            <w:r>
              <w:rPr>
                <w:rFonts w:eastAsia="Times New Roman"/>
              </w:rPr>
              <w:t>is</w:t>
            </w:r>
            <w:proofErr w:type="gramEnd"/>
            <w:r>
              <w:rPr>
                <w:rFonts w:eastAsia="Times New Roman"/>
              </w:rPr>
              <w:t xml:space="preserve"> updated.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0845AD" w:rsidRDefault="000845AD" w:rsidP="00486CE2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 w:rsidRPr="00486CE2">
              <w:rPr>
                <w:rFonts w:eastAsia="Times New Roman"/>
              </w:rPr>
              <w:t xml:space="preserve">If the user does not want to </w:t>
            </w:r>
            <w:r w:rsidR="00486CE2" w:rsidRPr="00486CE2">
              <w:rPr>
                <w:rFonts w:eastAsia="Times New Roman"/>
              </w:rPr>
              <w:t>re</w:t>
            </w:r>
            <w:r w:rsidR="00486CE2">
              <w:rPr>
                <w:rFonts w:eastAsia="Times New Roman"/>
              </w:rPr>
              <w:t>move a different item in step 1, he/she unchecks the first checkbox for the item and checks the item of his/her choice</w:t>
            </w:r>
            <w:r w:rsidRPr="00486CE2">
              <w:rPr>
                <w:rFonts w:eastAsia="Times New Roman"/>
              </w:rPr>
              <w:t>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 wants to delete more than one item in step 1, he/she checks the items of his/her choice.</w:t>
            </w:r>
          </w:p>
          <w:p w:rsidR="00486CE2" w:rsidRDefault="00486CE2" w:rsidP="00486CE2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 does not want to remove his/her selection in step 5, he/she clicks “No” to cancel the deletion.</w:t>
            </w:r>
          </w:p>
          <w:p w:rsidR="00486CE2" w:rsidRPr="00486CE2" w:rsidRDefault="00486CE2" w:rsidP="00486CE2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item is not found, an error dialog is shown indicating that the selection did not exist.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0061A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may </w:t>
            </w:r>
            <w:r w:rsidR="000845AD">
              <w:rPr>
                <w:rFonts w:eastAsia="Times New Roman"/>
              </w:rPr>
              <w:t>continue using the application.</w:t>
            </w:r>
            <w:bookmarkStart w:id="0" w:name="_GoBack"/>
            <w:bookmarkEnd w:id="0"/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94"/>
    <w:multiLevelType w:val="hybridMultilevel"/>
    <w:tmpl w:val="85E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A05F0"/>
    <w:multiLevelType w:val="hybridMultilevel"/>
    <w:tmpl w:val="07F0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0845AD"/>
    <w:rsid w:val="00416007"/>
    <w:rsid w:val="00486CE2"/>
    <w:rsid w:val="004E15FD"/>
    <w:rsid w:val="004E44A9"/>
    <w:rsid w:val="005D1857"/>
    <w:rsid w:val="005F5EB8"/>
    <w:rsid w:val="00636392"/>
    <w:rsid w:val="0070061A"/>
    <w:rsid w:val="0078290C"/>
    <w:rsid w:val="00871DC2"/>
    <w:rsid w:val="008A428E"/>
    <w:rsid w:val="00A85F0D"/>
    <w:rsid w:val="00AC3846"/>
    <w:rsid w:val="00B93CF6"/>
    <w:rsid w:val="00C2353D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327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17</cp:revision>
  <dcterms:created xsi:type="dcterms:W3CDTF">2017-08-27T14:25:00Z</dcterms:created>
  <dcterms:modified xsi:type="dcterms:W3CDTF">2017-11-21T20:49:00Z</dcterms:modified>
</cp:coreProperties>
</file>