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CBF" w:rsidRDefault="006637F9" w:rsidP="006637F9">
      <w:pPr>
        <w:jc w:val="center"/>
      </w:pPr>
      <w:r w:rsidRPr="00616FA5">
        <w:rPr>
          <w:rFonts w:hint="eastAsia"/>
          <w:sz w:val="44"/>
        </w:rPr>
        <w:t>アルゴ</w:t>
      </w:r>
      <w:bookmarkStart w:id="0" w:name="_GoBack"/>
      <w:bookmarkEnd w:id="0"/>
      <w:r w:rsidRPr="00616FA5">
        <w:rPr>
          <w:rFonts w:hint="eastAsia"/>
          <w:sz w:val="44"/>
        </w:rPr>
        <w:t>リズム論</w:t>
      </w:r>
      <w:r w:rsidR="00A43697">
        <w:rPr>
          <w:rFonts w:hint="eastAsia"/>
          <w:sz w:val="44"/>
        </w:rPr>
        <w:t>2</w:t>
      </w:r>
      <w:r w:rsidRPr="00616FA5">
        <w:rPr>
          <w:rFonts w:hint="eastAsia"/>
          <w:sz w:val="44"/>
        </w:rPr>
        <w:t xml:space="preserve"> </w:t>
      </w:r>
      <w:r w:rsidRPr="00616FA5">
        <w:rPr>
          <w:rFonts w:hint="eastAsia"/>
          <w:sz w:val="44"/>
        </w:rPr>
        <w:t>レポート</w:t>
      </w:r>
    </w:p>
    <w:p w:rsidR="006637F9" w:rsidRDefault="006637F9" w:rsidP="006637F9">
      <w:pPr>
        <w:jc w:val="right"/>
        <w:rPr>
          <w:sz w:val="24"/>
        </w:rPr>
      </w:pPr>
      <w:r w:rsidRPr="00616FA5">
        <w:rPr>
          <w:rFonts w:hint="eastAsia"/>
          <w:sz w:val="24"/>
        </w:rPr>
        <w:t>276156</w:t>
      </w:r>
      <w:r w:rsidRPr="00616FA5">
        <w:rPr>
          <w:sz w:val="24"/>
        </w:rPr>
        <w:t xml:space="preserve"> </w:t>
      </w:r>
      <w:r w:rsidRPr="00616FA5">
        <w:rPr>
          <w:rFonts w:hint="eastAsia"/>
          <w:sz w:val="24"/>
        </w:rPr>
        <w:t>根本</w:t>
      </w:r>
      <w:r w:rsidRPr="00616FA5">
        <w:rPr>
          <w:rFonts w:hint="eastAsia"/>
          <w:sz w:val="24"/>
        </w:rPr>
        <w:t xml:space="preserve"> </w:t>
      </w:r>
      <w:r w:rsidRPr="00616FA5">
        <w:rPr>
          <w:rFonts w:hint="eastAsia"/>
          <w:sz w:val="24"/>
        </w:rPr>
        <w:t>貴大</w:t>
      </w:r>
    </w:p>
    <w:p w:rsidR="00616FA5" w:rsidRPr="00616FA5" w:rsidRDefault="00616FA5" w:rsidP="006637F9">
      <w:pPr>
        <w:jc w:val="right"/>
        <w:rPr>
          <w:sz w:val="24"/>
        </w:rPr>
      </w:pPr>
    </w:p>
    <w:p w:rsidR="006637F9" w:rsidRPr="006637F9" w:rsidRDefault="006637F9" w:rsidP="006637F9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jc w:val="left"/>
        <w:rPr>
          <w:rFonts w:asciiTheme="minorEastAsia" w:hAnsiTheme="minorEastAsia" w:cs="Osaka"/>
          <w:kern w:val="0"/>
          <w:szCs w:val="25"/>
        </w:rPr>
      </w:pPr>
      <w:r w:rsidRPr="006637F9">
        <w:rPr>
          <w:rFonts w:asciiTheme="minorEastAsia" w:hAnsiTheme="minorEastAsia" w:cs="Osaka" w:hint="eastAsia"/>
          <w:kern w:val="0"/>
          <w:szCs w:val="25"/>
        </w:rPr>
        <w:t>各種アルゴリズムのプログラム作成</w:t>
      </w:r>
    </w:p>
    <w:p w:rsidR="00C73F14" w:rsidRPr="00C73F14" w:rsidRDefault="00C73F14" w:rsidP="00C73F14">
      <w:pPr>
        <w:pStyle w:val="a3"/>
        <w:tabs>
          <w:tab w:val="left" w:pos="5470"/>
        </w:tabs>
        <w:autoSpaceDE w:val="0"/>
        <w:autoSpaceDN w:val="0"/>
        <w:adjustRightInd w:val="0"/>
        <w:ind w:leftChars="0" w:left="360"/>
        <w:jc w:val="left"/>
        <w:rPr>
          <w:rFonts w:asciiTheme="minorEastAsia" w:hAnsiTheme="minorEastAsia" w:cs="Osaka" w:hint="eastAsia"/>
          <w:kern w:val="0"/>
          <w:szCs w:val="25"/>
        </w:rPr>
        <w:sectPr w:rsidR="00C73F14" w:rsidRPr="00C73F14" w:rsidSect="006637F9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>
        <w:rPr>
          <w:rFonts w:asciiTheme="minorEastAsia" w:hAnsiTheme="minorEastAsia" w:cs="Osaka" w:hint="eastAsia"/>
          <w:kern w:val="0"/>
          <w:szCs w:val="25"/>
        </w:rPr>
        <w:t>線形探索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firstLineChars="200" w:firstLine="38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&gt;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lin_search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a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key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lin_search_s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key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#define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NUM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1000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#pragma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warning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disable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:4996)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count1, count2;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main(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 {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ky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idx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x[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NUM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+ 1];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番兵法対策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char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[100];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FILE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"Input file name:"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"%s"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fopen_s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"r"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== 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 {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"%s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ファイルが開けません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 xml:space="preserve">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-1;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&lt; 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NUM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++) 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"%d"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&amp;x[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]);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"Number to search:"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scanf_s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"%d"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ky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idx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lin_search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(x, 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NUM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ky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idx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== -1)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"Searching was failed\n"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"%d is located at %d 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ky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idx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試行回数：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%d 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count1);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0;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ind w:leftChars="200" w:left="420"/>
        <w:jc w:val="left"/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br w:type="column"/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lastRenderedPageBreak/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lin_search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a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key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 {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0;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while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(1) {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==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 {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count1++;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(-1);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count1++;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a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] ==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key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 {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count2++;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count2++;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++;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番兵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*/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lin_search_s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key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 {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0;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] =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key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;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 sentinel */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while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(1) {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] ==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key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 {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count2++;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break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count2++;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++;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==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 {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count1++;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(-1);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count1++;</w:t>
      </w: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C73F14" w:rsidRDefault="00C73F14" w:rsidP="00C73F14">
      <w:pPr>
        <w:autoSpaceDE w:val="0"/>
        <w:autoSpaceDN w:val="0"/>
        <w:adjustRightInd w:val="0"/>
        <w:spacing w:line="0" w:lineRule="atLeast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867D0B" w:rsidRDefault="00C73F14" w:rsidP="00C73F14">
      <w:pPr>
        <w:autoSpaceDE w:val="0"/>
        <w:autoSpaceDN w:val="0"/>
        <w:adjustRightInd w:val="0"/>
        <w:spacing w:line="0" w:lineRule="atLeast"/>
        <w:ind w:firstLineChars="100" w:firstLine="190"/>
        <w:jc w:val="left"/>
        <w:rPr>
          <w:rFonts w:asciiTheme="minorEastAsia" w:hAnsiTheme="minorEastAsia" w:cs="Osaka"/>
          <w:kern w:val="0"/>
          <w:szCs w:val="25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</w:t>
      </w:r>
    </w:p>
    <w:p w:rsidR="00C73F14" w:rsidRDefault="00C73F14" w:rsidP="00C73F14">
      <w:pPr>
        <w:widowControl/>
        <w:jc w:val="left"/>
        <w:rPr>
          <w:rFonts w:asciiTheme="minorEastAsia" w:hAnsiTheme="minorEastAsia" w:cs="Osaka"/>
          <w:kern w:val="0"/>
          <w:szCs w:val="25"/>
        </w:rPr>
        <w:sectPr w:rsidR="00C73F14" w:rsidSect="00C73F14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:rsidR="00616FA5" w:rsidRDefault="00616FA5" w:rsidP="00C73F14">
      <w:pPr>
        <w:widowControl/>
        <w:jc w:val="left"/>
        <w:rPr>
          <w:rFonts w:asciiTheme="minorEastAsia" w:hAnsiTheme="minorEastAsia" w:cs="Osaka" w:hint="eastAsia"/>
          <w:kern w:val="0"/>
          <w:szCs w:val="25"/>
        </w:rPr>
      </w:pPr>
    </w:p>
    <w:p w:rsidR="00C73F14" w:rsidRDefault="00C73F14">
      <w:pPr>
        <w:widowControl/>
        <w:jc w:val="left"/>
        <w:rPr>
          <w:rFonts w:asciiTheme="minorEastAsia" w:hAnsiTheme="minorEastAsia" w:cs="Osaka"/>
          <w:kern w:val="0"/>
          <w:szCs w:val="25"/>
        </w:rPr>
      </w:pPr>
      <w:r>
        <w:rPr>
          <w:rFonts w:asciiTheme="minorEastAsia" w:hAnsiTheme="minorEastAsia" w:cs="Osaka"/>
          <w:kern w:val="0"/>
          <w:szCs w:val="25"/>
        </w:rPr>
        <w:br w:type="page"/>
      </w:r>
    </w:p>
    <w:p w:rsidR="00CB16D7" w:rsidRDefault="00CB16D7" w:rsidP="00CB16D7">
      <w:pPr>
        <w:widowControl/>
        <w:jc w:val="left"/>
        <w:rPr>
          <w:rFonts w:asciiTheme="minorEastAsia" w:hAnsiTheme="minorEastAsia" w:cs="Osaka"/>
          <w:kern w:val="0"/>
          <w:szCs w:val="25"/>
        </w:rPr>
        <w:sectPr w:rsidR="00CB16D7" w:rsidSect="00C73F14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>
        <w:rPr>
          <w:rFonts w:asciiTheme="minorEastAsia" w:hAnsiTheme="minorEastAsia" w:cs="Osaka" w:hint="eastAsia"/>
          <w:kern w:val="0"/>
          <w:szCs w:val="25"/>
        </w:rPr>
        <w:lastRenderedPageBreak/>
        <w:t xml:space="preserve">　</w:t>
      </w:r>
      <w:r>
        <w:rPr>
          <w:rFonts w:asciiTheme="minorEastAsia" w:hAnsiTheme="minorEastAsia" w:cs="Osaka"/>
          <w:kern w:val="0"/>
          <w:szCs w:val="25"/>
        </w:rPr>
        <w:t>2</w:t>
      </w:r>
      <w:r>
        <w:rPr>
          <w:rFonts w:asciiTheme="minorEastAsia" w:hAnsiTheme="minorEastAsia" w:cs="Osaka" w:hint="eastAsia"/>
          <w:kern w:val="0"/>
          <w:szCs w:val="25"/>
        </w:rPr>
        <w:t>分探索</w:t>
      </w:r>
    </w:p>
    <w:p w:rsidR="00CB16D7" w:rsidRDefault="00CB16D7" w:rsidP="00CB16D7">
      <w:pPr>
        <w:autoSpaceDE w:val="0"/>
        <w:autoSpaceDN w:val="0"/>
        <w:adjustRightInd w:val="0"/>
        <w:ind w:firstLineChars="100" w:firstLine="19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&gt;</w:t>
      </w:r>
    </w:p>
    <w:p w:rsidR="00CB16D7" w:rsidRDefault="00CB16D7" w:rsidP="00CB16D7">
      <w:pPr>
        <w:autoSpaceDE w:val="0"/>
        <w:autoSpaceDN w:val="0"/>
        <w:adjustRightInd w:val="0"/>
        <w:ind w:firstLineChars="100" w:firstLine="190"/>
        <w:jc w:val="left"/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#include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&gt;</w:t>
      </w:r>
    </w:p>
    <w:p w:rsidR="00CB16D7" w:rsidRDefault="00CB16D7" w:rsidP="00CB16D7">
      <w:pPr>
        <w:autoSpaceDE w:val="0"/>
        <w:autoSpaceDN w:val="0"/>
        <w:adjustRightInd w:val="0"/>
        <w:ind w:firstLineChars="100" w:firstLine="19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#define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NUM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1000</w:t>
      </w:r>
    </w:p>
    <w:p w:rsidR="00CB16D7" w:rsidRDefault="00CB16D7" w:rsidP="00CB16D7">
      <w:pPr>
        <w:autoSpaceDE w:val="0"/>
        <w:autoSpaceDN w:val="0"/>
        <w:adjustRightInd w:val="0"/>
        <w:ind w:firstLineChars="100" w:firstLine="19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#pragma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warning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disable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:4996)</w:t>
      </w:r>
    </w:p>
    <w:p w:rsidR="00CB16D7" w:rsidRDefault="00CB16D7" w:rsidP="00CB16D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bin_search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a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key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); 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bubble(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a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count = 0;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main(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 {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key,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idx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x[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NUM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+ 1];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番兵法対策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FILE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char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[64];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"Input file name:"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"%s"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fopen_s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"r"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== 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 {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 xml:space="preserve">　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"%s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ファイルを開けません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-1;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NUM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++) 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fp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"%d"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&amp;x[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]);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 xml:space="preserve">bubble(x, 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NUM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);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bubblesort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*/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"Number to search:"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"%d"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&amp;key);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idx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bin_search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(x, 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</w:rPr>
        <w:t>NUM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key);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idx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== -1)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"Searching was failed!\n"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"%d is located %d 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key,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idx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試行回数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%d\n\n"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count);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0;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</w:t>
      </w:r>
    </w:p>
    <w:p w:rsidR="00CB16D7" w:rsidRDefault="00CB16D7" w:rsidP="00CB16D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</w:pP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bubble(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 {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j,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tmp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count = 0;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&lt;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++) {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(j =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- 1; j &gt;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 j--) {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[j - 1] &gt;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[j]) {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tmp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[j];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[j] =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[j - 1];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[j - 1]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tmp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count++;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count;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bin_search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a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key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 {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0;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- 1;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pc;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do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{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pc =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 / 2;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a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[pc] ==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key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(pc);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a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[pc] &lt;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key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 {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pc + 1;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count++;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{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pc - 1;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count++;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>}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  <w:t xml:space="preserve">}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while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</w:p>
    <w:p w:rsidR="00CB16D7" w:rsidRDefault="00CB16D7" w:rsidP="00CB16D7">
      <w:pPr>
        <w:autoSpaceDE w:val="0"/>
        <w:autoSpaceDN w:val="0"/>
        <w:adjustRightInd w:val="0"/>
        <w:ind w:leftChars="100" w:left="21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-1;</w:t>
      </w:r>
    </w:p>
    <w:p w:rsidR="00CB16D7" w:rsidRDefault="00CB16D7" w:rsidP="00CB16D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CB16D7" w:rsidRPr="00CB16D7" w:rsidRDefault="00CB16D7" w:rsidP="00CB16D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sectPr w:rsidR="00CB16D7" w:rsidRPr="00CB16D7" w:rsidSect="00CB16D7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:rsidR="00C73F14" w:rsidRDefault="00C73F14" w:rsidP="00CB16D7">
      <w:pPr>
        <w:widowControl/>
        <w:jc w:val="left"/>
        <w:rPr>
          <w:rFonts w:asciiTheme="minorEastAsia" w:hAnsiTheme="minorEastAsia" w:cs="Osaka" w:hint="eastAsia"/>
          <w:kern w:val="0"/>
          <w:szCs w:val="25"/>
        </w:rPr>
      </w:pPr>
    </w:p>
    <w:p w:rsidR="00867D0B" w:rsidRDefault="00CB16D7" w:rsidP="00616FA5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jc w:val="left"/>
        <w:rPr>
          <w:rFonts w:asciiTheme="minorEastAsia" w:hAnsiTheme="minorEastAsia" w:cs="Osaka"/>
          <w:kern w:val="0"/>
          <w:szCs w:val="25"/>
        </w:rPr>
      </w:pPr>
      <w:r>
        <w:rPr>
          <w:rFonts w:asciiTheme="minorEastAsia" w:hAnsiTheme="minorEastAsia" w:cs="Osaka" w:hint="eastAsia"/>
          <w:kern w:val="0"/>
          <w:szCs w:val="25"/>
        </w:rPr>
        <w:lastRenderedPageBreak/>
        <w:t>結果</w:t>
      </w:r>
    </w:p>
    <w:p w:rsidR="00CB16D7" w:rsidRPr="00616FA5" w:rsidRDefault="00CB16D7" w:rsidP="00CB16D7">
      <w:pPr>
        <w:pStyle w:val="a3"/>
        <w:autoSpaceDE w:val="0"/>
        <w:autoSpaceDN w:val="0"/>
        <w:adjustRightInd w:val="0"/>
        <w:ind w:leftChars="0" w:left="360"/>
        <w:jc w:val="left"/>
        <w:rPr>
          <w:rFonts w:asciiTheme="minorEastAsia" w:hAnsiTheme="minorEastAsia" w:cs="Osaka" w:hint="eastAsia"/>
          <w:kern w:val="0"/>
          <w:szCs w:val="25"/>
        </w:rPr>
      </w:pPr>
      <w:r>
        <w:rPr>
          <w:rFonts w:asciiTheme="minorEastAsia" w:hAnsiTheme="minorEastAsia" w:cs="Osaka" w:hint="eastAsia"/>
          <w:kern w:val="0"/>
          <w:szCs w:val="25"/>
        </w:rPr>
        <w:t>線形探索</w:t>
      </w:r>
    </w:p>
    <w:tbl>
      <w:tblPr>
        <w:tblStyle w:val="a4"/>
        <w:tblW w:w="0" w:type="auto"/>
        <w:tblInd w:w="205" w:type="dxa"/>
        <w:tblLook w:val="04A0" w:firstRow="1" w:lastRow="0" w:firstColumn="1" w:lastColumn="0" w:noHBand="0" w:noVBand="1"/>
      </w:tblPr>
      <w:tblGrid>
        <w:gridCol w:w="1161"/>
        <w:gridCol w:w="1817"/>
        <w:gridCol w:w="1818"/>
        <w:gridCol w:w="1818"/>
      </w:tblGrid>
      <w:tr w:rsidR="00DE23ED" w:rsidTr="00DE23ED">
        <w:tc>
          <w:tcPr>
            <w:tcW w:w="1161" w:type="dxa"/>
            <w:tcBorders>
              <w:tl2br w:val="single" w:sz="4" w:space="0" w:color="auto"/>
            </w:tcBorders>
          </w:tcPr>
          <w:p w:rsidR="00DE23ED" w:rsidRDefault="00DE23ED" w:rsidP="00867D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Osaka"/>
                <w:kern w:val="0"/>
                <w:szCs w:val="25"/>
              </w:rPr>
            </w:pPr>
          </w:p>
        </w:tc>
        <w:tc>
          <w:tcPr>
            <w:tcW w:w="1817" w:type="dxa"/>
          </w:tcPr>
          <w:p w:rsidR="00DE23ED" w:rsidRDefault="00DE23ED" w:rsidP="00867D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 w:hint="eastAsia"/>
                <w:kern w:val="0"/>
                <w:szCs w:val="25"/>
              </w:rPr>
              <w:t>検索の場所</w:t>
            </w:r>
          </w:p>
        </w:tc>
        <w:tc>
          <w:tcPr>
            <w:tcW w:w="1818" w:type="dxa"/>
          </w:tcPr>
          <w:p w:rsidR="00DE23ED" w:rsidRDefault="00DE23ED" w:rsidP="00DE23E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/>
                <w:kern w:val="0"/>
                <w:szCs w:val="25"/>
              </w:rPr>
              <w:t>c</w:t>
            </w:r>
            <w:r>
              <w:rPr>
                <w:rFonts w:asciiTheme="minorEastAsia" w:hAnsiTheme="minorEastAsia" w:cs="Osaka" w:hint="eastAsia"/>
                <w:kern w:val="0"/>
                <w:szCs w:val="25"/>
              </w:rPr>
              <w:t>ount1</w:t>
            </w:r>
          </w:p>
        </w:tc>
        <w:tc>
          <w:tcPr>
            <w:tcW w:w="1818" w:type="dxa"/>
          </w:tcPr>
          <w:p w:rsidR="00DE23ED" w:rsidRDefault="00DE23ED" w:rsidP="00DE23E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/>
                <w:kern w:val="0"/>
                <w:szCs w:val="25"/>
              </w:rPr>
              <w:t>c</w:t>
            </w:r>
            <w:r>
              <w:rPr>
                <w:rFonts w:asciiTheme="minorEastAsia" w:hAnsiTheme="minorEastAsia" w:cs="Osaka" w:hint="eastAsia"/>
                <w:kern w:val="0"/>
                <w:szCs w:val="25"/>
              </w:rPr>
              <w:t>oun</w:t>
            </w:r>
            <w:r>
              <w:rPr>
                <w:rFonts w:asciiTheme="minorEastAsia" w:hAnsiTheme="minorEastAsia" w:cs="Osaka"/>
                <w:kern w:val="0"/>
                <w:szCs w:val="25"/>
              </w:rPr>
              <w:t>t2</w:t>
            </w:r>
          </w:p>
        </w:tc>
      </w:tr>
      <w:tr w:rsidR="00DE23ED" w:rsidTr="00DE23ED">
        <w:tc>
          <w:tcPr>
            <w:tcW w:w="1161" w:type="dxa"/>
          </w:tcPr>
          <w:p w:rsidR="00DE23ED" w:rsidRDefault="00DE23ED" w:rsidP="00867D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/>
                <w:kern w:val="0"/>
                <w:szCs w:val="25"/>
              </w:rPr>
              <w:t>test1.txt</w:t>
            </w:r>
          </w:p>
        </w:tc>
        <w:tc>
          <w:tcPr>
            <w:tcW w:w="1817" w:type="dxa"/>
          </w:tcPr>
          <w:p w:rsidR="00DE23ED" w:rsidRDefault="00DE23ED" w:rsidP="00867D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 w:hint="eastAsia"/>
                <w:kern w:val="0"/>
                <w:szCs w:val="25"/>
              </w:rPr>
              <w:t>199</w:t>
            </w:r>
          </w:p>
        </w:tc>
        <w:tc>
          <w:tcPr>
            <w:tcW w:w="1818" w:type="dxa"/>
          </w:tcPr>
          <w:p w:rsidR="00DE23ED" w:rsidRDefault="00DE23ED" w:rsidP="00DE23E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 w:hint="eastAsia"/>
                <w:kern w:val="0"/>
                <w:szCs w:val="25"/>
              </w:rPr>
              <w:t>1</w:t>
            </w:r>
          </w:p>
        </w:tc>
        <w:tc>
          <w:tcPr>
            <w:tcW w:w="1818" w:type="dxa"/>
          </w:tcPr>
          <w:p w:rsidR="00DE23ED" w:rsidRDefault="00DE23ED" w:rsidP="00DE23E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/>
                <w:kern w:val="0"/>
                <w:szCs w:val="25"/>
              </w:rPr>
              <w:t>200</w:t>
            </w:r>
          </w:p>
        </w:tc>
      </w:tr>
      <w:tr w:rsidR="00DE23ED" w:rsidTr="00DE23ED">
        <w:tc>
          <w:tcPr>
            <w:tcW w:w="1161" w:type="dxa"/>
          </w:tcPr>
          <w:p w:rsidR="00DE23ED" w:rsidRDefault="00DE23ED" w:rsidP="00867D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Osaka" w:hint="eastAsia"/>
                <w:kern w:val="0"/>
                <w:szCs w:val="25"/>
              </w:rPr>
            </w:pPr>
            <w:r>
              <w:rPr>
                <w:rFonts w:asciiTheme="minorEastAsia" w:hAnsiTheme="minorEastAsia" w:cs="Osaka"/>
                <w:kern w:val="0"/>
                <w:szCs w:val="25"/>
              </w:rPr>
              <w:t>test2.txt</w:t>
            </w:r>
          </w:p>
        </w:tc>
        <w:tc>
          <w:tcPr>
            <w:tcW w:w="1817" w:type="dxa"/>
          </w:tcPr>
          <w:p w:rsidR="00DE23ED" w:rsidRDefault="00DE23ED" w:rsidP="00940F7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 w:hint="eastAsia"/>
                <w:kern w:val="0"/>
                <w:szCs w:val="25"/>
              </w:rPr>
              <w:t>399</w:t>
            </w:r>
          </w:p>
        </w:tc>
        <w:tc>
          <w:tcPr>
            <w:tcW w:w="1818" w:type="dxa"/>
          </w:tcPr>
          <w:p w:rsidR="00DE23ED" w:rsidRDefault="00DE23ED" w:rsidP="00DE23E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/>
                <w:kern w:val="0"/>
                <w:szCs w:val="25"/>
              </w:rPr>
              <w:t>1</w:t>
            </w:r>
          </w:p>
        </w:tc>
        <w:tc>
          <w:tcPr>
            <w:tcW w:w="1818" w:type="dxa"/>
          </w:tcPr>
          <w:p w:rsidR="00DE23ED" w:rsidRDefault="00DE23ED" w:rsidP="00DE23E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 w:hint="eastAsia"/>
                <w:kern w:val="0"/>
                <w:szCs w:val="25"/>
              </w:rPr>
              <w:t>400</w:t>
            </w:r>
          </w:p>
        </w:tc>
      </w:tr>
      <w:tr w:rsidR="00DE23ED" w:rsidTr="00DE23ED">
        <w:tc>
          <w:tcPr>
            <w:tcW w:w="1161" w:type="dxa"/>
          </w:tcPr>
          <w:p w:rsidR="00DE23ED" w:rsidRDefault="00DE23ED" w:rsidP="00867D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/>
                <w:kern w:val="0"/>
                <w:szCs w:val="25"/>
              </w:rPr>
              <w:t>test3.txt</w:t>
            </w:r>
          </w:p>
        </w:tc>
        <w:tc>
          <w:tcPr>
            <w:tcW w:w="1817" w:type="dxa"/>
          </w:tcPr>
          <w:p w:rsidR="00DE23ED" w:rsidRDefault="00DE23ED" w:rsidP="00867D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 w:hint="eastAsia"/>
                <w:kern w:val="0"/>
                <w:szCs w:val="25"/>
              </w:rPr>
              <w:t>599</w:t>
            </w:r>
          </w:p>
        </w:tc>
        <w:tc>
          <w:tcPr>
            <w:tcW w:w="1818" w:type="dxa"/>
          </w:tcPr>
          <w:p w:rsidR="00DE23ED" w:rsidRDefault="00DE23ED" w:rsidP="00DE23E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/>
                <w:kern w:val="0"/>
                <w:szCs w:val="25"/>
              </w:rPr>
              <w:t>1</w:t>
            </w:r>
          </w:p>
        </w:tc>
        <w:tc>
          <w:tcPr>
            <w:tcW w:w="1818" w:type="dxa"/>
          </w:tcPr>
          <w:p w:rsidR="00DE23ED" w:rsidRDefault="00DE23ED" w:rsidP="00DE23E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 w:hint="eastAsia"/>
                <w:kern w:val="0"/>
                <w:szCs w:val="25"/>
              </w:rPr>
              <w:t>600</w:t>
            </w:r>
          </w:p>
        </w:tc>
      </w:tr>
      <w:tr w:rsidR="00DE23ED" w:rsidTr="00DE23ED">
        <w:tc>
          <w:tcPr>
            <w:tcW w:w="1161" w:type="dxa"/>
          </w:tcPr>
          <w:p w:rsidR="00DE23ED" w:rsidRDefault="00DE23ED" w:rsidP="00867D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/>
                <w:kern w:val="0"/>
                <w:szCs w:val="25"/>
              </w:rPr>
              <w:t>t</w:t>
            </w:r>
            <w:r>
              <w:rPr>
                <w:rFonts w:asciiTheme="minorEastAsia" w:hAnsiTheme="minorEastAsia" w:cs="Osaka" w:hint="eastAsia"/>
                <w:kern w:val="0"/>
                <w:szCs w:val="25"/>
              </w:rPr>
              <w:t>est4</w:t>
            </w:r>
            <w:r>
              <w:rPr>
                <w:rFonts w:asciiTheme="minorEastAsia" w:hAnsiTheme="minorEastAsia" w:cs="Osaka"/>
                <w:kern w:val="0"/>
                <w:szCs w:val="25"/>
              </w:rPr>
              <w:t>.txt</w:t>
            </w:r>
          </w:p>
        </w:tc>
        <w:tc>
          <w:tcPr>
            <w:tcW w:w="1817" w:type="dxa"/>
          </w:tcPr>
          <w:p w:rsidR="00DE23ED" w:rsidRDefault="00DE23ED" w:rsidP="00867D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 w:hint="eastAsia"/>
                <w:kern w:val="0"/>
                <w:szCs w:val="25"/>
              </w:rPr>
            </w:pPr>
            <w:r>
              <w:rPr>
                <w:rFonts w:asciiTheme="minorEastAsia" w:hAnsiTheme="minorEastAsia" w:cs="Osaka" w:hint="eastAsia"/>
                <w:kern w:val="0"/>
                <w:szCs w:val="25"/>
              </w:rPr>
              <w:t>799</w:t>
            </w:r>
          </w:p>
        </w:tc>
        <w:tc>
          <w:tcPr>
            <w:tcW w:w="1818" w:type="dxa"/>
          </w:tcPr>
          <w:p w:rsidR="00DE23ED" w:rsidRDefault="00DE23ED" w:rsidP="00DE23E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 w:hint="eastAsia"/>
                <w:kern w:val="0"/>
                <w:szCs w:val="25"/>
              </w:rPr>
            </w:pPr>
            <w:r>
              <w:rPr>
                <w:rFonts w:asciiTheme="minorEastAsia" w:hAnsiTheme="minorEastAsia" w:cs="Osaka" w:hint="eastAsia"/>
                <w:kern w:val="0"/>
                <w:szCs w:val="25"/>
              </w:rPr>
              <w:t>1</w:t>
            </w:r>
          </w:p>
        </w:tc>
        <w:tc>
          <w:tcPr>
            <w:tcW w:w="1818" w:type="dxa"/>
          </w:tcPr>
          <w:p w:rsidR="00DE23ED" w:rsidRDefault="00DE23ED" w:rsidP="00DE23E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 w:hint="eastAsia"/>
                <w:kern w:val="0"/>
                <w:szCs w:val="25"/>
              </w:rPr>
            </w:pPr>
            <w:r>
              <w:rPr>
                <w:rFonts w:asciiTheme="minorEastAsia" w:hAnsiTheme="minorEastAsia" w:cs="Osaka" w:hint="eastAsia"/>
                <w:kern w:val="0"/>
                <w:szCs w:val="25"/>
              </w:rPr>
              <w:t>800</w:t>
            </w:r>
          </w:p>
        </w:tc>
      </w:tr>
    </w:tbl>
    <w:p w:rsidR="00867D0B" w:rsidRPr="006637F9" w:rsidRDefault="00867D0B" w:rsidP="00867D0B">
      <w:pPr>
        <w:autoSpaceDE w:val="0"/>
        <w:autoSpaceDN w:val="0"/>
        <w:adjustRightInd w:val="0"/>
        <w:ind w:firstLineChars="100" w:firstLine="210"/>
        <w:jc w:val="left"/>
        <w:rPr>
          <w:rFonts w:asciiTheme="minorEastAsia" w:hAnsiTheme="minorEastAsia" w:cs="Osaka"/>
          <w:kern w:val="0"/>
          <w:szCs w:val="25"/>
        </w:rPr>
      </w:pPr>
    </w:p>
    <w:p w:rsidR="007B7BDB" w:rsidRDefault="00DE23ED" w:rsidP="00CB16D7">
      <w:pPr>
        <w:widowControl/>
        <w:jc w:val="left"/>
        <w:rPr>
          <w:rFonts w:asciiTheme="minorEastAsia" w:hAnsiTheme="minorEastAsia" w:cs="Osaka"/>
          <w:kern w:val="0"/>
          <w:szCs w:val="25"/>
        </w:rPr>
      </w:pPr>
      <w:r>
        <w:rPr>
          <w:rFonts w:asciiTheme="minorEastAsia" w:hAnsiTheme="minorEastAsia" w:cs="Osaka" w:hint="eastAsia"/>
          <w:kern w:val="0"/>
          <w:szCs w:val="25"/>
        </w:rPr>
        <w:t xml:space="preserve">  2分探索</w:t>
      </w:r>
    </w:p>
    <w:tbl>
      <w:tblPr>
        <w:tblStyle w:val="a4"/>
        <w:tblW w:w="0" w:type="auto"/>
        <w:tblInd w:w="205" w:type="dxa"/>
        <w:tblLook w:val="04A0" w:firstRow="1" w:lastRow="0" w:firstColumn="1" w:lastColumn="0" w:noHBand="0" w:noVBand="1"/>
      </w:tblPr>
      <w:tblGrid>
        <w:gridCol w:w="1161"/>
        <w:gridCol w:w="1817"/>
        <w:gridCol w:w="1818"/>
        <w:gridCol w:w="1818"/>
      </w:tblGrid>
      <w:tr w:rsidR="00DE23ED" w:rsidTr="00BC6050">
        <w:tc>
          <w:tcPr>
            <w:tcW w:w="1161" w:type="dxa"/>
            <w:tcBorders>
              <w:tl2br w:val="single" w:sz="4" w:space="0" w:color="auto"/>
            </w:tcBorders>
          </w:tcPr>
          <w:p w:rsidR="00DE23ED" w:rsidRDefault="00DE23ED" w:rsidP="00BC60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Osaka"/>
                <w:kern w:val="0"/>
                <w:szCs w:val="25"/>
              </w:rPr>
            </w:pPr>
          </w:p>
        </w:tc>
        <w:tc>
          <w:tcPr>
            <w:tcW w:w="1817" w:type="dxa"/>
          </w:tcPr>
          <w:p w:rsidR="00DE23ED" w:rsidRDefault="00DE23ED" w:rsidP="00BC605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 w:hint="eastAsia"/>
                <w:kern w:val="0"/>
                <w:szCs w:val="25"/>
              </w:rPr>
              <w:t>検索の場所</w:t>
            </w:r>
          </w:p>
        </w:tc>
        <w:tc>
          <w:tcPr>
            <w:tcW w:w="1818" w:type="dxa"/>
          </w:tcPr>
          <w:p w:rsidR="00DE23ED" w:rsidRDefault="00DE23ED" w:rsidP="00BC605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/>
                <w:kern w:val="0"/>
                <w:szCs w:val="25"/>
              </w:rPr>
              <w:t>c</w:t>
            </w:r>
            <w:r>
              <w:rPr>
                <w:rFonts w:asciiTheme="minorEastAsia" w:hAnsiTheme="minorEastAsia" w:cs="Osaka" w:hint="eastAsia"/>
                <w:kern w:val="0"/>
                <w:szCs w:val="25"/>
              </w:rPr>
              <w:t>ount1</w:t>
            </w:r>
          </w:p>
        </w:tc>
        <w:tc>
          <w:tcPr>
            <w:tcW w:w="1818" w:type="dxa"/>
          </w:tcPr>
          <w:p w:rsidR="00DE23ED" w:rsidRDefault="00DE23ED" w:rsidP="00BC605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/>
                <w:kern w:val="0"/>
                <w:szCs w:val="25"/>
              </w:rPr>
              <w:t>c</w:t>
            </w:r>
            <w:r>
              <w:rPr>
                <w:rFonts w:asciiTheme="minorEastAsia" w:hAnsiTheme="minorEastAsia" w:cs="Osaka" w:hint="eastAsia"/>
                <w:kern w:val="0"/>
                <w:szCs w:val="25"/>
              </w:rPr>
              <w:t>oun</w:t>
            </w:r>
            <w:r>
              <w:rPr>
                <w:rFonts w:asciiTheme="minorEastAsia" w:hAnsiTheme="minorEastAsia" w:cs="Osaka"/>
                <w:kern w:val="0"/>
                <w:szCs w:val="25"/>
              </w:rPr>
              <w:t>t2</w:t>
            </w:r>
          </w:p>
        </w:tc>
      </w:tr>
      <w:tr w:rsidR="00DE23ED" w:rsidTr="00BC6050">
        <w:tc>
          <w:tcPr>
            <w:tcW w:w="1161" w:type="dxa"/>
          </w:tcPr>
          <w:p w:rsidR="00DE23ED" w:rsidRDefault="00DE23ED" w:rsidP="00BC60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/>
                <w:kern w:val="0"/>
                <w:szCs w:val="25"/>
              </w:rPr>
              <w:t>test1.txt</w:t>
            </w:r>
          </w:p>
        </w:tc>
        <w:tc>
          <w:tcPr>
            <w:tcW w:w="1817" w:type="dxa"/>
          </w:tcPr>
          <w:p w:rsidR="00DE23ED" w:rsidRDefault="00DE23ED" w:rsidP="00DE23E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 w:hint="eastAsia"/>
                <w:kern w:val="0"/>
                <w:szCs w:val="25"/>
              </w:rPr>
              <w:t>500</w:t>
            </w:r>
          </w:p>
        </w:tc>
        <w:tc>
          <w:tcPr>
            <w:tcW w:w="1818" w:type="dxa"/>
          </w:tcPr>
          <w:p w:rsidR="00DE23ED" w:rsidRDefault="00DE23ED" w:rsidP="00BC605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 w:hint="eastAsia"/>
                <w:kern w:val="0"/>
                <w:szCs w:val="25"/>
              </w:rPr>
              <w:t>1</w:t>
            </w:r>
            <w:r>
              <w:rPr>
                <w:rFonts w:asciiTheme="minorEastAsia" w:hAnsiTheme="minorEastAsia" w:cs="Osaka"/>
                <w:kern w:val="0"/>
                <w:szCs w:val="25"/>
              </w:rPr>
              <w:t>0</w:t>
            </w:r>
          </w:p>
        </w:tc>
        <w:tc>
          <w:tcPr>
            <w:tcW w:w="1818" w:type="dxa"/>
          </w:tcPr>
          <w:p w:rsidR="00DE23ED" w:rsidRDefault="00DE23ED" w:rsidP="00BC605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/>
                <w:kern w:val="0"/>
                <w:szCs w:val="25"/>
              </w:rPr>
              <w:t>0</w:t>
            </w:r>
          </w:p>
        </w:tc>
      </w:tr>
      <w:tr w:rsidR="00DE23ED" w:rsidTr="00BC6050">
        <w:tc>
          <w:tcPr>
            <w:tcW w:w="1161" w:type="dxa"/>
          </w:tcPr>
          <w:p w:rsidR="00DE23ED" w:rsidRDefault="00DE23ED" w:rsidP="00BC60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Osaka" w:hint="eastAsia"/>
                <w:kern w:val="0"/>
                <w:szCs w:val="25"/>
              </w:rPr>
            </w:pPr>
            <w:r>
              <w:rPr>
                <w:rFonts w:asciiTheme="minorEastAsia" w:hAnsiTheme="minorEastAsia" w:cs="Osaka"/>
                <w:kern w:val="0"/>
                <w:szCs w:val="25"/>
              </w:rPr>
              <w:t>test2.txt</w:t>
            </w:r>
          </w:p>
        </w:tc>
        <w:tc>
          <w:tcPr>
            <w:tcW w:w="1817" w:type="dxa"/>
          </w:tcPr>
          <w:p w:rsidR="00DE23ED" w:rsidRDefault="00DE23ED" w:rsidP="00BC605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 w:hint="eastAsia"/>
                <w:kern w:val="0"/>
                <w:szCs w:val="25"/>
              </w:rPr>
              <w:t>500</w:t>
            </w:r>
          </w:p>
        </w:tc>
        <w:tc>
          <w:tcPr>
            <w:tcW w:w="1818" w:type="dxa"/>
          </w:tcPr>
          <w:p w:rsidR="00DE23ED" w:rsidRDefault="00DE23ED" w:rsidP="00BC605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/>
                <w:kern w:val="0"/>
                <w:szCs w:val="25"/>
              </w:rPr>
              <w:t>1</w:t>
            </w:r>
            <w:r>
              <w:rPr>
                <w:rFonts w:asciiTheme="minorEastAsia" w:hAnsiTheme="minorEastAsia" w:cs="Osaka"/>
                <w:kern w:val="0"/>
                <w:szCs w:val="25"/>
              </w:rPr>
              <w:t>0</w:t>
            </w:r>
          </w:p>
        </w:tc>
        <w:tc>
          <w:tcPr>
            <w:tcW w:w="1818" w:type="dxa"/>
          </w:tcPr>
          <w:p w:rsidR="00DE23ED" w:rsidRDefault="00DE23ED" w:rsidP="00BC605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 w:hint="eastAsia"/>
                <w:kern w:val="0"/>
                <w:szCs w:val="25"/>
              </w:rPr>
              <w:t>0</w:t>
            </w:r>
          </w:p>
        </w:tc>
      </w:tr>
      <w:tr w:rsidR="00DE23ED" w:rsidTr="00BC6050">
        <w:tc>
          <w:tcPr>
            <w:tcW w:w="1161" w:type="dxa"/>
          </w:tcPr>
          <w:p w:rsidR="00DE23ED" w:rsidRDefault="00DE23ED" w:rsidP="00BC60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/>
                <w:kern w:val="0"/>
                <w:szCs w:val="25"/>
              </w:rPr>
              <w:t>test3.txt</w:t>
            </w:r>
          </w:p>
        </w:tc>
        <w:tc>
          <w:tcPr>
            <w:tcW w:w="1817" w:type="dxa"/>
          </w:tcPr>
          <w:p w:rsidR="00DE23ED" w:rsidRDefault="00DE23ED" w:rsidP="00BC605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 w:hint="eastAsia"/>
                <w:kern w:val="0"/>
                <w:szCs w:val="25"/>
              </w:rPr>
              <w:t>500</w:t>
            </w:r>
          </w:p>
        </w:tc>
        <w:tc>
          <w:tcPr>
            <w:tcW w:w="1818" w:type="dxa"/>
          </w:tcPr>
          <w:p w:rsidR="00DE23ED" w:rsidRDefault="00DE23ED" w:rsidP="00BC605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/>
                <w:kern w:val="0"/>
                <w:szCs w:val="25"/>
              </w:rPr>
              <w:t>1</w:t>
            </w:r>
            <w:r>
              <w:rPr>
                <w:rFonts w:asciiTheme="minorEastAsia" w:hAnsiTheme="minorEastAsia" w:cs="Osaka"/>
                <w:kern w:val="0"/>
                <w:szCs w:val="25"/>
              </w:rPr>
              <w:t>0</w:t>
            </w:r>
          </w:p>
        </w:tc>
        <w:tc>
          <w:tcPr>
            <w:tcW w:w="1818" w:type="dxa"/>
          </w:tcPr>
          <w:p w:rsidR="00DE23ED" w:rsidRDefault="00DE23ED" w:rsidP="00DE23E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 w:hint="eastAsia"/>
                <w:kern w:val="0"/>
                <w:szCs w:val="25"/>
              </w:rPr>
              <w:t>0</w:t>
            </w:r>
          </w:p>
        </w:tc>
      </w:tr>
      <w:tr w:rsidR="00DE23ED" w:rsidTr="00BC6050">
        <w:tc>
          <w:tcPr>
            <w:tcW w:w="1161" w:type="dxa"/>
          </w:tcPr>
          <w:p w:rsidR="00DE23ED" w:rsidRDefault="00DE23ED" w:rsidP="00BC60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Osaka"/>
                <w:kern w:val="0"/>
                <w:szCs w:val="25"/>
              </w:rPr>
            </w:pPr>
            <w:r>
              <w:rPr>
                <w:rFonts w:asciiTheme="minorEastAsia" w:hAnsiTheme="minorEastAsia" w:cs="Osaka"/>
                <w:kern w:val="0"/>
                <w:szCs w:val="25"/>
              </w:rPr>
              <w:t>t</w:t>
            </w:r>
            <w:r>
              <w:rPr>
                <w:rFonts w:asciiTheme="minorEastAsia" w:hAnsiTheme="minorEastAsia" w:cs="Osaka" w:hint="eastAsia"/>
                <w:kern w:val="0"/>
                <w:szCs w:val="25"/>
              </w:rPr>
              <w:t>est4</w:t>
            </w:r>
            <w:r>
              <w:rPr>
                <w:rFonts w:asciiTheme="minorEastAsia" w:hAnsiTheme="minorEastAsia" w:cs="Osaka"/>
                <w:kern w:val="0"/>
                <w:szCs w:val="25"/>
              </w:rPr>
              <w:t>.txt</w:t>
            </w:r>
          </w:p>
        </w:tc>
        <w:tc>
          <w:tcPr>
            <w:tcW w:w="1817" w:type="dxa"/>
          </w:tcPr>
          <w:p w:rsidR="00DE23ED" w:rsidRDefault="00DE23ED" w:rsidP="00BC605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 w:hint="eastAsia"/>
                <w:kern w:val="0"/>
                <w:szCs w:val="25"/>
              </w:rPr>
            </w:pPr>
            <w:r>
              <w:rPr>
                <w:rFonts w:asciiTheme="minorEastAsia" w:hAnsiTheme="minorEastAsia" w:cs="Osaka" w:hint="eastAsia"/>
                <w:kern w:val="0"/>
                <w:szCs w:val="25"/>
              </w:rPr>
              <w:t>500</w:t>
            </w:r>
          </w:p>
        </w:tc>
        <w:tc>
          <w:tcPr>
            <w:tcW w:w="1818" w:type="dxa"/>
          </w:tcPr>
          <w:p w:rsidR="00DE23ED" w:rsidRDefault="00DE23ED" w:rsidP="00BC605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 w:hint="eastAsia"/>
                <w:kern w:val="0"/>
                <w:szCs w:val="25"/>
              </w:rPr>
            </w:pPr>
            <w:r>
              <w:rPr>
                <w:rFonts w:asciiTheme="minorEastAsia" w:hAnsiTheme="minorEastAsia" w:cs="Osaka" w:hint="eastAsia"/>
                <w:kern w:val="0"/>
                <w:szCs w:val="25"/>
              </w:rPr>
              <w:t>1</w:t>
            </w:r>
            <w:r>
              <w:rPr>
                <w:rFonts w:asciiTheme="minorEastAsia" w:hAnsiTheme="minorEastAsia" w:cs="Osaka"/>
                <w:kern w:val="0"/>
                <w:szCs w:val="25"/>
              </w:rPr>
              <w:t>0</w:t>
            </w:r>
          </w:p>
        </w:tc>
        <w:tc>
          <w:tcPr>
            <w:tcW w:w="1818" w:type="dxa"/>
          </w:tcPr>
          <w:p w:rsidR="00DE23ED" w:rsidRDefault="00DE23ED" w:rsidP="00DE23E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Osaka" w:hint="eastAsia"/>
                <w:kern w:val="0"/>
                <w:szCs w:val="25"/>
              </w:rPr>
            </w:pPr>
            <w:r>
              <w:rPr>
                <w:rFonts w:asciiTheme="minorEastAsia" w:hAnsiTheme="minorEastAsia" w:cs="Osaka" w:hint="eastAsia"/>
                <w:kern w:val="0"/>
                <w:szCs w:val="25"/>
              </w:rPr>
              <w:t>0</w:t>
            </w:r>
          </w:p>
        </w:tc>
      </w:tr>
    </w:tbl>
    <w:p w:rsidR="00DE23ED" w:rsidRPr="00CB16D7" w:rsidRDefault="00DE23ED" w:rsidP="00CB16D7">
      <w:pPr>
        <w:widowControl/>
        <w:jc w:val="left"/>
        <w:rPr>
          <w:rFonts w:asciiTheme="minorEastAsia" w:hAnsiTheme="minorEastAsia" w:cs="Osaka" w:hint="eastAsia"/>
          <w:kern w:val="0"/>
          <w:szCs w:val="25"/>
        </w:rPr>
      </w:pPr>
    </w:p>
    <w:p w:rsidR="006637F9" w:rsidRPr="00616FA5" w:rsidRDefault="00616FA5" w:rsidP="00616FA5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cs="Osaka"/>
          <w:kern w:val="0"/>
          <w:szCs w:val="25"/>
        </w:rPr>
      </w:pPr>
      <w:r w:rsidRPr="00616FA5">
        <w:rPr>
          <w:rFonts w:asciiTheme="minorEastAsia" w:hAnsiTheme="minorEastAsia" w:cs="Osaka" w:hint="eastAsia"/>
          <w:kern w:val="0"/>
          <w:szCs w:val="25"/>
        </w:rPr>
        <w:t>考察</w:t>
      </w:r>
    </w:p>
    <w:p w:rsidR="004C7639" w:rsidRDefault="00CB16D7" w:rsidP="004C7639">
      <w:pPr>
        <w:pStyle w:val="a3"/>
        <w:autoSpaceDE w:val="0"/>
        <w:autoSpaceDN w:val="0"/>
        <w:adjustRightInd w:val="0"/>
        <w:ind w:leftChars="0" w:left="360" w:firstLineChars="50" w:firstLine="105"/>
        <w:jc w:val="left"/>
        <w:rPr>
          <w:szCs w:val="21"/>
        </w:rPr>
      </w:pPr>
      <w:r w:rsidRPr="00CB16D7">
        <w:rPr>
          <w:rFonts w:hint="eastAsia"/>
          <w:szCs w:val="21"/>
        </w:rPr>
        <w:t>線形探索</w:t>
      </w:r>
      <w:r w:rsidR="004C7639">
        <w:rPr>
          <w:rFonts w:hint="eastAsia"/>
          <w:szCs w:val="21"/>
        </w:rPr>
        <w:t>の</w:t>
      </w:r>
      <w:r w:rsidR="004C7639">
        <w:rPr>
          <w:rFonts w:hint="eastAsia"/>
          <w:szCs w:val="21"/>
        </w:rPr>
        <w:t>count</w:t>
      </w:r>
      <w:r w:rsidR="004C7639">
        <w:rPr>
          <w:rFonts w:hint="eastAsia"/>
          <w:szCs w:val="21"/>
        </w:rPr>
        <w:t>の平均値を求めると</w:t>
      </w:r>
    </w:p>
    <w:p w:rsidR="00C64BCF" w:rsidRDefault="004C7639" w:rsidP="00C64BCF">
      <w:pPr>
        <w:pStyle w:val="a3"/>
        <w:autoSpaceDE w:val="0"/>
        <w:autoSpaceDN w:val="0"/>
        <w:adjustRightInd w:val="0"/>
        <w:ind w:leftChars="0" w:left="360" w:firstLineChars="50" w:firstLine="105"/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(</w:t>
      </w:r>
      <w:r>
        <w:rPr>
          <w:szCs w:val="21"/>
        </w:rPr>
        <w:t>200 + 400 + 600 + 800) / 4</w:t>
      </w:r>
      <w:r>
        <w:rPr>
          <w:rFonts w:hint="eastAsia"/>
          <w:szCs w:val="21"/>
        </w:rPr>
        <w:t xml:space="preserve"> =</w:t>
      </w:r>
      <w:r>
        <w:rPr>
          <w:szCs w:val="21"/>
        </w:rPr>
        <w:t xml:space="preserve"> 500</w:t>
      </w:r>
      <w:r w:rsidR="00C64BCF">
        <w:rPr>
          <w:rFonts w:hint="eastAsia"/>
          <w:szCs w:val="21"/>
        </w:rPr>
        <w:t>となり、</w:t>
      </w:r>
    </w:p>
    <w:p w:rsidR="00C64BCF" w:rsidRPr="00C64BCF" w:rsidRDefault="00C64BCF" w:rsidP="00C64BCF">
      <w:pPr>
        <w:autoSpaceDE w:val="0"/>
        <w:autoSpaceDN w:val="0"/>
        <w:adjustRightInd w:val="0"/>
        <w:ind w:leftChars="150" w:left="315"/>
        <w:jc w:val="left"/>
        <w:rPr>
          <w:rFonts w:hint="eastAsia"/>
          <w:szCs w:val="21"/>
        </w:rPr>
      </w:pPr>
      <w:r w:rsidRPr="00C64BCF">
        <w:rPr>
          <w:rFonts w:hint="eastAsia"/>
          <w:szCs w:val="21"/>
        </w:rPr>
        <w:t>線形探索の</w:t>
      </w:r>
      <w:r w:rsidRPr="00C64BCF">
        <w:rPr>
          <w:rFonts w:hint="eastAsia"/>
          <w:szCs w:val="21"/>
        </w:rPr>
        <w:t>count</w:t>
      </w:r>
      <w:r w:rsidRPr="00C64BCF">
        <w:rPr>
          <w:rFonts w:hint="eastAsia"/>
          <w:szCs w:val="21"/>
        </w:rPr>
        <w:t>の平均値は</w:t>
      </w:r>
      <w:r w:rsidRPr="00C64BCF">
        <w:rPr>
          <w:rFonts w:hint="eastAsia"/>
          <w:szCs w:val="21"/>
        </w:rPr>
        <w:t>500</w:t>
      </w:r>
      <w:r w:rsidRPr="00C64BCF">
        <w:rPr>
          <w:rFonts w:hint="eastAsia"/>
          <w:szCs w:val="21"/>
        </w:rPr>
        <w:t>。</w:t>
      </w:r>
    </w:p>
    <w:p w:rsidR="004C7639" w:rsidRPr="00C64BCF" w:rsidRDefault="00142122" w:rsidP="00C64BCF">
      <w:pPr>
        <w:autoSpaceDE w:val="0"/>
        <w:autoSpaceDN w:val="0"/>
        <w:adjustRightInd w:val="0"/>
        <w:ind w:leftChars="150" w:left="315"/>
        <w:jc w:val="left"/>
        <w:rPr>
          <w:rFonts w:hint="eastAsia"/>
          <w:szCs w:val="21"/>
        </w:rPr>
      </w:pPr>
      <w:r w:rsidRPr="00C64BCF">
        <w:rPr>
          <w:rFonts w:hint="eastAsia"/>
          <w:szCs w:val="21"/>
        </w:rPr>
        <w:t>線形探索の時間計算量は</w:t>
      </w:r>
      <w:r w:rsidR="00CB16D7" w:rsidRPr="00C64BCF">
        <w:rPr>
          <w:rFonts w:hint="eastAsia"/>
          <w:szCs w:val="21"/>
        </w:rPr>
        <w:t>O(n</w:t>
      </w:r>
      <w:r w:rsidRPr="00C64BCF">
        <w:rPr>
          <w:rFonts w:hint="eastAsia"/>
          <w:szCs w:val="21"/>
        </w:rPr>
        <w:t>ｍ</w:t>
      </w:r>
      <w:r w:rsidR="00CB16D7" w:rsidRPr="00C64BCF">
        <w:rPr>
          <w:rFonts w:hint="eastAsia"/>
          <w:szCs w:val="21"/>
        </w:rPr>
        <w:t>)</w:t>
      </w:r>
      <w:r w:rsidR="00CB16D7" w:rsidRPr="00C64BCF">
        <w:rPr>
          <w:rFonts w:hint="eastAsia"/>
          <w:szCs w:val="21"/>
        </w:rPr>
        <w:t>なので、</w:t>
      </w:r>
      <w:r w:rsidRPr="00C64BCF">
        <w:rPr>
          <w:rFonts w:hint="eastAsia"/>
          <w:szCs w:val="21"/>
        </w:rPr>
        <w:t>線形探索の時間計算量は</w:t>
      </w:r>
      <w:r w:rsidR="00CB16D7" w:rsidRPr="00C64BCF">
        <w:rPr>
          <w:rFonts w:hint="eastAsia"/>
          <w:szCs w:val="21"/>
        </w:rPr>
        <w:t>O(500)</w:t>
      </w:r>
      <w:r w:rsidRPr="00C64BCF">
        <w:rPr>
          <w:szCs w:val="21"/>
        </w:rPr>
        <w:t xml:space="preserve"> </w:t>
      </w:r>
      <w:r w:rsidR="00CB16D7" w:rsidRPr="00C64BCF">
        <w:rPr>
          <w:rFonts w:hint="eastAsia"/>
          <w:szCs w:val="21"/>
        </w:rPr>
        <w:t>=</w:t>
      </w:r>
      <w:r w:rsidRPr="00C64BCF">
        <w:rPr>
          <w:szCs w:val="21"/>
        </w:rPr>
        <w:t xml:space="preserve"> </w:t>
      </w:r>
      <w:r w:rsidR="00CB16D7" w:rsidRPr="00C64BCF">
        <w:rPr>
          <w:rFonts w:hint="eastAsia"/>
          <w:szCs w:val="21"/>
        </w:rPr>
        <w:t>500</w:t>
      </w:r>
      <w:r w:rsidR="00CB16D7" w:rsidRPr="00C64BCF">
        <w:rPr>
          <w:rFonts w:hint="eastAsia"/>
          <w:szCs w:val="21"/>
        </w:rPr>
        <w:t>となる</w:t>
      </w:r>
      <w:r w:rsidR="004C7639" w:rsidRPr="00C64BCF">
        <w:rPr>
          <w:rFonts w:hint="eastAsia"/>
          <w:szCs w:val="21"/>
        </w:rPr>
        <w:t>。</w:t>
      </w:r>
    </w:p>
    <w:p w:rsidR="00CB16D7" w:rsidRPr="004C7639" w:rsidRDefault="004C7639" w:rsidP="004C7639">
      <w:pPr>
        <w:pStyle w:val="a3"/>
        <w:autoSpaceDE w:val="0"/>
        <w:autoSpaceDN w:val="0"/>
        <w:adjustRightInd w:val="0"/>
        <w:ind w:leftChars="0" w:left="36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二分探索の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の平均値を求めると、二分探索の平均値は</w:t>
      </w:r>
      <w:r w:rsidRPr="004C7639">
        <w:rPr>
          <w:rFonts w:hint="eastAsia"/>
          <w:szCs w:val="21"/>
        </w:rPr>
        <w:t>10</w:t>
      </w:r>
      <w:r w:rsidR="00C64BCF">
        <w:rPr>
          <w:rFonts w:hint="eastAsia"/>
          <w:szCs w:val="21"/>
        </w:rPr>
        <w:t>。</w:t>
      </w:r>
    </w:p>
    <w:p w:rsidR="00616FA5" w:rsidRPr="00C64BCF" w:rsidRDefault="00142122" w:rsidP="00C64BCF">
      <w:pPr>
        <w:pStyle w:val="a3"/>
        <w:autoSpaceDE w:val="0"/>
        <w:autoSpaceDN w:val="0"/>
        <w:adjustRightInd w:val="0"/>
        <w:ind w:leftChars="0" w:left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二分探索の時間計算量</w:t>
      </w:r>
      <w:r w:rsidR="00CB16D7" w:rsidRPr="00CB16D7">
        <w:rPr>
          <w:rFonts w:hint="eastAsia"/>
          <w:szCs w:val="21"/>
        </w:rPr>
        <w:t>は</w:t>
      </w:r>
      <w:r w:rsidR="00CB16D7" w:rsidRPr="00CB16D7">
        <w:rPr>
          <w:rFonts w:hint="eastAsia"/>
          <w:szCs w:val="21"/>
        </w:rPr>
        <w:t>O(log</w:t>
      </w:r>
      <w:r w:rsidR="00CB16D7" w:rsidRPr="00CB16D7">
        <w:rPr>
          <w:rFonts w:hint="eastAsia"/>
          <w:szCs w:val="21"/>
          <w:vertAlign w:val="subscript"/>
        </w:rPr>
        <w:t>2</w:t>
      </w:r>
      <w:r w:rsidR="00CB16D7" w:rsidRPr="00CB16D7">
        <w:rPr>
          <w:rFonts w:hint="eastAsia"/>
          <w:szCs w:val="21"/>
        </w:rPr>
        <w:t>N)</w:t>
      </w:r>
      <w:r w:rsidR="00CB16D7" w:rsidRPr="00CB16D7">
        <w:rPr>
          <w:rFonts w:hint="eastAsia"/>
          <w:szCs w:val="21"/>
        </w:rPr>
        <w:t>なので、</w:t>
      </w:r>
      <w:r w:rsidR="00CB16D7" w:rsidRPr="00CB16D7">
        <w:rPr>
          <w:rFonts w:hint="eastAsia"/>
          <w:szCs w:val="21"/>
        </w:rPr>
        <w:t>O(log</w:t>
      </w:r>
      <w:r w:rsidR="00CB16D7" w:rsidRPr="00CB16D7"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10)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 w:rsidRPr="00142122">
        <w:rPr>
          <w:rFonts w:asciiTheme="minorEastAsia" w:hAnsiTheme="minorEastAsia" w:hint="eastAsia"/>
          <w:color w:val="111111"/>
          <w:shd w:val="clear" w:color="auto" w:fill="FFFFFF"/>
        </w:rPr>
        <w:t>0.30103</w:t>
      </w:r>
      <w:r w:rsidR="00CB16D7" w:rsidRPr="00CB16D7">
        <w:rPr>
          <w:rFonts w:hint="eastAsia"/>
          <w:szCs w:val="21"/>
        </w:rPr>
        <w:t>となる</w:t>
      </w:r>
      <w:r w:rsidR="00C64BCF">
        <w:rPr>
          <w:rFonts w:hint="eastAsia"/>
          <w:szCs w:val="21"/>
        </w:rPr>
        <w:t>。</w:t>
      </w:r>
    </w:p>
    <w:sectPr w:rsidR="00616FA5" w:rsidRPr="00C64BCF" w:rsidSect="00C73F14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saka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93DC1"/>
    <w:multiLevelType w:val="hybridMultilevel"/>
    <w:tmpl w:val="206C1F6E"/>
    <w:lvl w:ilvl="0" w:tplc="FA6CB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7CE116C"/>
    <w:multiLevelType w:val="hybridMultilevel"/>
    <w:tmpl w:val="0B5C1CA4"/>
    <w:lvl w:ilvl="0" w:tplc="FA6CBD3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F9"/>
    <w:rsid w:val="00142122"/>
    <w:rsid w:val="00297178"/>
    <w:rsid w:val="004C7639"/>
    <w:rsid w:val="00616FA5"/>
    <w:rsid w:val="006637F9"/>
    <w:rsid w:val="007B7BDB"/>
    <w:rsid w:val="00867D0B"/>
    <w:rsid w:val="00940F7E"/>
    <w:rsid w:val="00A43697"/>
    <w:rsid w:val="00AA4976"/>
    <w:rsid w:val="00C64BCF"/>
    <w:rsid w:val="00C73F14"/>
    <w:rsid w:val="00CB16D7"/>
    <w:rsid w:val="00DE23ED"/>
    <w:rsid w:val="00EA34A3"/>
    <w:rsid w:val="00F506A0"/>
    <w:rsid w:val="00FD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CBC5553-7078-417D-B99F-C23879BF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7F9"/>
    <w:pPr>
      <w:ind w:leftChars="400" w:left="840"/>
    </w:pPr>
  </w:style>
  <w:style w:type="table" w:styleId="a4">
    <w:name w:val="Table Grid"/>
    <w:basedOn w:val="a1"/>
    <w:uiPriority w:val="39"/>
    <w:rsid w:val="006637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971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2971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ネモトタカヒロ</dc:creator>
  <cp:keywords/>
  <dc:description/>
  <cp:lastModifiedBy>ネモトタカヒロ</cp:lastModifiedBy>
  <cp:revision>3</cp:revision>
  <cp:lastPrinted>2017-06-08T01:43:00Z</cp:lastPrinted>
  <dcterms:created xsi:type="dcterms:W3CDTF">2017-06-07T12:06:00Z</dcterms:created>
  <dcterms:modified xsi:type="dcterms:W3CDTF">2017-06-08T01:48:00Z</dcterms:modified>
</cp:coreProperties>
</file>