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69765" w14:textId="77777777" w:rsidR="00960593" w:rsidRDefault="00000000">
      <w:pPr>
        <w:spacing w:before="1440" w:after="240"/>
        <w:jc w:val="center"/>
      </w:pPr>
      <w:r>
        <w:rPr>
          <w:b/>
          <w:sz w:val="32"/>
        </w:rPr>
        <w:t>INDIAN INSTITUTE OF TECHNOLOGY JODHPUR</w:t>
      </w:r>
    </w:p>
    <w:p w14:paraId="7EEAA76C" w14:textId="77777777" w:rsidR="00960593" w:rsidRDefault="00000000">
      <w:pPr>
        <w:spacing w:after="480"/>
        <w:jc w:val="center"/>
      </w:pPr>
      <w:r>
        <w:rPr>
          <w:i/>
          <w:sz w:val="26"/>
        </w:rPr>
        <w:t>Post Graduate Diploma in Artificial Intelligence (PGD AI)</w:t>
      </w:r>
    </w:p>
    <w:p w14:paraId="0B25E11C" w14:textId="77777777" w:rsidR="00960593" w:rsidRDefault="00000000">
      <w:pPr>
        <w:spacing w:after="720"/>
        <w:jc w:val="center"/>
      </w:pPr>
      <w:r>
        <w:rPr>
          <w:b/>
          <w:sz w:val="26"/>
        </w:rPr>
        <w:t>Course: CSL7520 GPU Programming</w:t>
      </w:r>
    </w:p>
    <w:p w14:paraId="4739A0D9" w14:textId="77777777" w:rsidR="00960593" w:rsidRDefault="00000000">
      <w:pPr>
        <w:spacing w:after="200"/>
        <w:jc w:val="center"/>
      </w:pPr>
      <w:r>
        <w:rPr>
          <w:b/>
          <w:sz w:val="36"/>
        </w:rPr>
        <w:t>PROJECT REPORT</w:t>
      </w:r>
    </w:p>
    <w:p w14:paraId="08DC8F16" w14:textId="77777777" w:rsidR="00960593" w:rsidRDefault="00000000">
      <w:pPr>
        <w:spacing w:after="200"/>
        <w:jc w:val="center"/>
      </w:pPr>
      <w:r>
        <w:rPr>
          <w:b/>
          <w:sz w:val="30"/>
        </w:rPr>
        <w:t>Problem 5: GPU-Based K-Means Clustering</w:t>
      </w:r>
    </w:p>
    <w:p w14:paraId="1069E1D6" w14:textId="77777777" w:rsidR="00960593" w:rsidRDefault="00000000">
      <w:pPr>
        <w:spacing w:after="960"/>
        <w:jc w:val="center"/>
      </w:pPr>
      <w:r>
        <w:rPr>
          <w:i/>
          <w:sz w:val="24"/>
        </w:rPr>
        <w:t>Atomic versus Block-Privatised Reduction Strategies for Parallel Centroid Update in CUDA</w:t>
      </w:r>
    </w:p>
    <w:p w14:paraId="490993FA" w14:textId="77777777" w:rsidR="00960593" w:rsidRDefault="00000000">
      <w:pPr>
        <w:spacing w:after="80"/>
        <w:jc w:val="center"/>
      </w:pPr>
      <w:r>
        <w:rPr>
          <w:b/>
        </w:rPr>
        <w:t>Submitted to:</w:t>
      </w:r>
    </w:p>
    <w:p w14:paraId="58F9B65C" w14:textId="7ED5C4EE" w:rsidR="00577D41" w:rsidRPr="00577D41" w:rsidRDefault="00000000" w:rsidP="00577D41">
      <w:pPr>
        <w:spacing w:after="720"/>
        <w:jc w:val="center"/>
        <w:rPr>
          <w:b/>
          <w:sz w:val="24"/>
        </w:rPr>
      </w:pPr>
      <w:r>
        <w:rPr>
          <w:b/>
          <w:sz w:val="24"/>
        </w:rPr>
        <w:t>Dr. Binod Kumar</w:t>
      </w:r>
    </w:p>
    <w:p w14:paraId="0A672AEF" w14:textId="77777777" w:rsidR="00960593" w:rsidRDefault="00000000">
      <w:pPr>
        <w:jc w:val="center"/>
      </w:pPr>
      <w:r>
        <w:rPr>
          <w:b/>
        </w:rPr>
        <w:t>Submitted by:</w:t>
      </w:r>
    </w:p>
    <w:p w14:paraId="32E6C6C0" w14:textId="77777777" w:rsidR="00960593" w:rsidRDefault="00000000">
      <w:pPr>
        <w:spacing w:after="60"/>
        <w:jc w:val="center"/>
      </w:pPr>
      <w:r>
        <w:t>Nikhil Saini (Roll Number: G25AIT2067)</w:t>
      </w:r>
    </w:p>
    <w:p w14:paraId="5A6388DE" w14:textId="77777777" w:rsidR="00960593" w:rsidRDefault="00000000">
      <w:pPr>
        <w:spacing w:after="60"/>
        <w:jc w:val="center"/>
      </w:pPr>
      <w:r>
        <w:t>Rahul Sharma (Roll Number: G25AIT2144)</w:t>
      </w:r>
    </w:p>
    <w:p w14:paraId="40DC2452" w14:textId="153D0DBA" w:rsidR="00960593" w:rsidRDefault="00000000" w:rsidP="00577D41">
      <w:pPr>
        <w:spacing w:after="60"/>
        <w:jc w:val="center"/>
      </w:pPr>
      <w:r>
        <w:t>Ishant Kulshreshtha (Roll Number: G25AIT2041)</w:t>
      </w:r>
    </w:p>
    <w:p w14:paraId="7BEE4255" w14:textId="77777777" w:rsidR="00960593" w:rsidRDefault="00000000">
      <w:r>
        <w:br w:type="page"/>
      </w:r>
    </w:p>
    <w:p w14:paraId="7E73B581" w14:textId="77777777" w:rsidR="00960593" w:rsidRDefault="00000000">
      <w:pPr>
        <w:keepNext/>
        <w:spacing w:before="280" w:after="100"/>
      </w:pPr>
      <w:r>
        <w:rPr>
          <w:b/>
          <w:sz w:val="28"/>
        </w:rPr>
        <w:lastRenderedPageBreak/>
        <w:t>Abstract</w:t>
      </w:r>
    </w:p>
    <w:p w14:paraId="3807152B" w14:textId="77777777" w:rsidR="00960593" w:rsidRPr="00577D41" w:rsidRDefault="00000000">
      <w:pPr>
        <w:jc w:val="both"/>
        <w:rPr>
          <w:sz w:val="24"/>
          <w:szCs w:val="24"/>
        </w:rPr>
      </w:pPr>
      <w:r w:rsidRPr="00577D41">
        <w:rPr>
          <w:sz w:val="24"/>
          <w:szCs w:val="24"/>
        </w:rPr>
        <w:t>K-Means is among the foundational clustering algorithms in data mining and machine learning, yet its per-iteration computational cost of order N times K times D makes execution slow on multi-</w:t>
      </w:r>
      <w:proofErr w:type="gramStart"/>
      <w:r w:rsidRPr="00577D41">
        <w:rPr>
          <w:sz w:val="24"/>
          <w:szCs w:val="24"/>
        </w:rPr>
        <w:t>million point</w:t>
      </w:r>
      <w:proofErr w:type="gramEnd"/>
      <w:r w:rsidRPr="00577D41">
        <w:rPr>
          <w:sz w:val="24"/>
          <w:szCs w:val="24"/>
        </w:rPr>
        <w:t xml:space="preserve"> datasets. In this project, we implement Lloyd's K-Means clustering algorithm on NVIDIA graphics processing units using CUDA. The point to centroid distance calculation is parallelised with one GPU thread per data point, and the K times D centroid coordinates are cooperatively loaded into fast on-chip shared memory once per thread block. To address the centroid update phase where millions of data points must update only K times D cluster accumulators, we design and compare two distinct concurrent update strategies: Strategy A, which performs direct global atomic additions to global memory accumulators, and Strategy B, which uses block-privatised accumulators in shared memory followed by a deterministic second-stage reduction kernel. Convergence is evaluated directly on the device using change counters and maximum centroid displacement, restricting host to device PCIe traffic to eight bytes per iteration.</w:t>
      </w:r>
    </w:p>
    <w:p w14:paraId="02C3DD7B" w14:textId="77777777" w:rsidR="00960593" w:rsidRPr="00577D41" w:rsidRDefault="00000000">
      <w:pPr>
        <w:jc w:val="both"/>
        <w:rPr>
          <w:sz w:val="24"/>
          <w:szCs w:val="24"/>
        </w:rPr>
      </w:pPr>
      <w:r w:rsidRPr="00577D41">
        <w:rPr>
          <w:sz w:val="24"/>
          <w:szCs w:val="24"/>
        </w:rPr>
        <w:t xml:space="preserve">We validate numerical correctness against sequential C and NumPy implementations, achieving 100 percent point assignment agreement. Experimental evaluations on a Tesla T4 GPU in Google Colab demonstrate that the GPU implementation achieves between </w:t>
      </w:r>
      <w:proofErr w:type="gramStart"/>
      <w:r w:rsidRPr="00577D41">
        <w:rPr>
          <w:sz w:val="24"/>
          <w:szCs w:val="24"/>
        </w:rPr>
        <w:t>25 and 477 times</w:t>
      </w:r>
      <w:proofErr w:type="gramEnd"/>
      <w:r w:rsidRPr="00577D41">
        <w:rPr>
          <w:sz w:val="24"/>
          <w:szCs w:val="24"/>
        </w:rPr>
        <w:t xml:space="preserve"> speedup over a single-core CPU reference at one million data points. Crucially, our benchmark reveals a performance crossover: Strategy B (reduction) outperforms Strategy A (atomic) by up to 8.7 times when the total accumulator count K times D is small due to severe atomic collision, whereas Strategy A becomes up to 18 percent faster when K times D is 512 or greater because global collisions are diluted while Strategy B incurs partial-buffer management overhead. All source code, Colab notebook, and benchmark results are provided.</w:t>
      </w:r>
    </w:p>
    <w:p w14:paraId="2F145668" w14:textId="77777777" w:rsidR="00960593" w:rsidRDefault="00000000">
      <w:pPr>
        <w:keepNext/>
        <w:spacing w:before="280" w:after="100"/>
      </w:pPr>
      <w:r>
        <w:rPr>
          <w:b/>
          <w:sz w:val="28"/>
        </w:rPr>
        <w:t>1. Introduction and Objectives</w:t>
      </w:r>
    </w:p>
    <w:p w14:paraId="3A439965" w14:textId="77777777" w:rsidR="00960593" w:rsidRPr="00577D41" w:rsidRDefault="00000000">
      <w:pPr>
        <w:jc w:val="both"/>
        <w:rPr>
          <w:sz w:val="24"/>
          <w:szCs w:val="24"/>
        </w:rPr>
      </w:pPr>
      <w:r w:rsidRPr="00577D41">
        <w:rPr>
          <w:sz w:val="24"/>
          <w:szCs w:val="24"/>
        </w:rPr>
        <w:t>Clustering partitions an unlabeled dataset into clusters where points within the same cluster share high similarity. K-Means remains a standard algorithm across domains including vector quantization, document categorization, and feature learning. At each iteration, every point is assigned to its nearest centroid according to Euclidean distance, and centroids are recalculated as the arithmetic mean of all points assigned to them. When datasets scale to millions of points in higher dimensions, sequential execution becomes impractical. For example, in our baseline measurements on an Apple M3 Pro CPU core, processing 1.6 million points in 32 dimensions with 64 clusters requires over 1.25 seconds per iteration, which means a standard 50-iteration run takes over one minute.</w:t>
      </w:r>
    </w:p>
    <w:p w14:paraId="4E60785B" w14:textId="77777777" w:rsidR="00960593" w:rsidRPr="00577D41" w:rsidRDefault="00000000">
      <w:pPr>
        <w:jc w:val="both"/>
        <w:rPr>
          <w:sz w:val="24"/>
          <w:szCs w:val="24"/>
        </w:rPr>
      </w:pPr>
      <w:r w:rsidRPr="00577D41">
        <w:rPr>
          <w:sz w:val="24"/>
          <w:szCs w:val="24"/>
        </w:rPr>
        <w:t>Modern GPUs provide thousands of lightweight streaming processing cores and hundreds of gigabytes per second of memory bandwidth. While calculating distances is embarrassingly parallel, updating centroids requires accumulating coordinates from millions of points into a few accumulator locations. How this many-to-few accumulation is structured determines both performance and numerical reproducibility.</w:t>
      </w:r>
    </w:p>
    <w:p w14:paraId="65F60B88" w14:textId="77777777" w:rsidR="00960593" w:rsidRDefault="00000000">
      <w:pPr>
        <w:keepNext/>
        <w:spacing w:before="200" w:after="80"/>
      </w:pPr>
      <w:r>
        <w:rPr>
          <w:b/>
          <w:sz w:val="24"/>
        </w:rPr>
        <w:lastRenderedPageBreak/>
        <w:t>1.1 Project Objectives</w:t>
      </w:r>
    </w:p>
    <w:p w14:paraId="2B253D65" w14:textId="77777777" w:rsidR="00960593" w:rsidRPr="00577D41" w:rsidRDefault="00000000">
      <w:pPr>
        <w:pStyle w:val="ListBullet"/>
        <w:spacing w:after="80"/>
        <w:rPr>
          <w:sz w:val="24"/>
          <w:szCs w:val="24"/>
        </w:rPr>
      </w:pPr>
      <w:r w:rsidRPr="00577D41">
        <w:rPr>
          <w:b/>
          <w:sz w:val="24"/>
          <w:szCs w:val="24"/>
        </w:rPr>
        <w:t>Parallel Distance Calculation:</w:t>
      </w:r>
      <w:r w:rsidRPr="00577D41">
        <w:rPr>
          <w:sz w:val="24"/>
          <w:szCs w:val="24"/>
        </w:rPr>
        <w:t xml:space="preserve"> Map point-to-centroid distance calculations across parallel threads using shared memory to cache centroid data.</w:t>
      </w:r>
    </w:p>
    <w:p w14:paraId="4EB10F20" w14:textId="77777777" w:rsidR="00960593" w:rsidRPr="00577D41" w:rsidRDefault="00000000">
      <w:pPr>
        <w:pStyle w:val="ListBullet"/>
        <w:spacing w:after="80"/>
        <w:rPr>
          <w:sz w:val="24"/>
          <w:szCs w:val="24"/>
        </w:rPr>
      </w:pPr>
      <w:r w:rsidRPr="00577D41">
        <w:rPr>
          <w:b/>
          <w:sz w:val="24"/>
          <w:szCs w:val="24"/>
        </w:rPr>
        <w:t>Two Centroid Update Strategies:</w:t>
      </w:r>
      <w:r w:rsidRPr="00577D41">
        <w:rPr>
          <w:sz w:val="24"/>
          <w:szCs w:val="24"/>
        </w:rPr>
        <w:t xml:space="preserve"> Implement both a global atomic update strategy and a block-privatised hierarchical reduction strategy.</w:t>
      </w:r>
    </w:p>
    <w:p w14:paraId="799E2ABE" w14:textId="77777777" w:rsidR="00960593" w:rsidRPr="00577D41" w:rsidRDefault="00000000">
      <w:pPr>
        <w:pStyle w:val="ListBullet"/>
        <w:spacing w:after="80"/>
        <w:rPr>
          <w:sz w:val="24"/>
          <w:szCs w:val="24"/>
        </w:rPr>
      </w:pPr>
      <w:r w:rsidRPr="00577D41">
        <w:rPr>
          <w:b/>
          <w:sz w:val="24"/>
          <w:szCs w:val="24"/>
        </w:rPr>
        <w:t>Concurrency and Race Handling:</w:t>
      </w:r>
      <w:r w:rsidRPr="00577D41">
        <w:rPr>
          <w:sz w:val="24"/>
          <w:szCs w:val="24"/>
        </w:rPr>
        <w:t xml:space="preserve"> Handle write collisions safely and ensure accurate counting of changed cluster assignments.</w:t>
      </w:r>
    </w:p>
    <w:p w14:paraId="43DABF59" w14:textId="77777777" w:rsidR="00960593" w:rsidRPr="00577D41" w:rsidRDefault="00000000">
      <w:pPr>
        <w:pStyle w:val="ListBullet"/>
        <w:spacing w:after="80"/>
        <w:rPr>
          <w:sz w:val="24"/>
          <w:szCs w:val="24"/>
        </w:rPr>
      </w:pPr>
      <w:r w:rsidRPr="00577D41">
        <w:rPr>
          <w:b/>
          <w:sz w:val="24"/>
          <w:szCs w:val="24"/>
        </w:rPr>
        <w:t>On-Device Convergence Detection:</w:t>
      </w:r>
      <w:r w:rsidRPr="00577D41">
        <w:rPr>
          <w:sz w:val="24"/>
          <w:szCs w:val="24"/>
        </w:rPr>
        <w:t xml:space="preserve"> Track convergence on the GPU to minimise host-device PCIe transfers.</w:t>
      </w:r>
    </w:p>
    <w:p w14:paraId="39EB8AC8" w14:textId="77777777" w:rsidR="00960593" w:rsidRPr="00577D41" w:rsidRDefault="00000000">
      <w:pPr>
        <w:pStyle w:val="ListBullet"/>
        <w:spacing w:after="80"/>
        <w:rPr>
          <w:sz w:val="24"/>
          <w:szCs w:val="24"/>
        </w:rPr>
      </w:pPr>
      <w:r w:rsidRPr="00577D41">
        <w:rPr>
          <w:b/>
          <w:sz w:val="24"/>
          <w:szCs w:val="24"/>
        </w:rPr>
        <w:t>Systematic Benchmarking:</w:t>
      </w:r>
      <w:r w:rsidRPr="00577D41">
        <w:rPr>
          <w:sz w:val="24"/>
          <w:szCs w:val="24"/>
        </w:rPr>
        <w:t xml:space="preserve"> Measure performance against sequential CPU code across 18 configurations of N, D, and K on a Tesla T4 GPU.</w:t>
      </w:r>
    </w:p>
    <w:p w14:paraId="1C37DF25" w14:textId="77777777" w:rsidR="00960593" w:rsidRDefault="00000000">
      <w:pPr>
        <w:keepNext/>
        <w:spacing w:before="280" w:after="100"/>
      </w:pPr>
      <w:r>
        <w:rPr>
          <w:b/>
          <w:sz w:val="28"/>
        </w:rPr>
        <w:t>2. Problem Statement</w:t>
      </w:r>
    </w:p>
    <w:p w14:paraId="267842AB" w14:textId="77777777" w:rsidR="00960593" w:rsidRPr="00577D41" w:rsidRDefault="00000000">
      <w:pPr>
        <w:jc w:val="both"/>
        <w:rPr>
          <w:sz w:val="24"/>
          <w:szCs w:val="24"/>
        </w:rPr>
      </w:pPr>
      <w:r w:rsidRPr="00577D41">
        <w:rPr>
          <w:sz w:val="24"/>
          <w:szCs w:val="24"/>
        </w:rPr>
        <w:t>The problem statement (Problem 5: GPU-Based K-Means Clustering) requires partitioning N data points with D dimensions into K clusters using CUDA. For every iteration, we calculate the squared Euclidean distance between every point x_i and every centroid c_k:</w:t>
      </w:r>
    </w:p>
    <w:p w14:paraId="6EA264BF" w14:textId="77777777" w:rsidR="00960593" w:rsidRPr="00577D41" w:rsidRDefault="00000000">
      <w:pPr>
        <w:spacing w:before="80"/>
        <w:jc w:val="center"/>
        <w:rPr>
          <w:sz w:val="24"/>
          <w:szCs w:val="24"/>
        </w:rPr>
      </w:pPr>
      <w:proofErr w:type="gramStart"/>
      <w:r w:rsidRPr="00577D41">
        <w:rPr>
          <w:b/>
          <w:sz w:val="24"/>
          <w:szCs w:val="24"/>
        </w:rPr>
        <w:t>d(</w:t>
      </w:r>
      <w:proofErr w:type="gramEnd"/>
      <w:r w:rsidRPr="00577D41">
        <w:rPr>
          <w:b/>
          <w:sz w:val="24"/>
          <w:szCs w:val="24"/>
        </w:rPr>
        <w:t>x_i, c_k) = sum from j=1 to D of (x_</w:t>
      </w:r>
      <w:proofErr w:type="gramStart"/>
      <w:r w:rsidRPr="00577D41">
        <w:rPr>
          <w:b/>
          <w:sz w:val="24"/>
          <w:szCs w:val="24"/>
        </w:rPr>
        <w:t>i,j</w:t>
      </w:r>
      <w:proofErr w:type="gramEnd"/>
      <w:r w:rsidRPr="00577D41">
        <w:rPr>
          <w:b/>
          <w:sz w:val="24"/>
          <w:szCs w:val="24"/>
        </w:rPr>
        <w:t xml:space="preserve"> - c_</w:t>
      </w:r>
      <w:proofErr w:type="gramStart"/>
      <w:r w:rsidRPr="00577D41">
        <w:rPr>
          <w:b/>
          <w:sz w:val="24"/>
          <w:szCs w:val="24"/>
        </w:rPr>
        <w:t>k,j</w:t>
      </w:r>
      <w:proofErr w:type="gramEnd"/>
      <w:r w:rsidRPr="00577D41">
        <w:rPr>
          <w:b/>
          <w:sz w:val="24"/>
          <w:szCs w:val="24"/>
        </w:rPr>
        <w:t>)^2</w:t>
      </w:r>
    </w:p>
    <w:p w14:paraId="66FFF04A" w14:textId="77777777" w:rsidR="00960593" w:rsidRPr="00577D41" w:rsidRDefault="00000000">
      <w:pPr>
        <w:jc w:val="both"/>
        <w:rPr>
          <w:sz w:val="24"/>
          <w:szCs w:val="24"/>
        </w:rPr>
      </w:pPr>
      <w:r w:rsidRPr="00577D41">
        <w:rPr>
          <w:sz w:val="24"/>
          <w:szCs w:val="24"/>
        </w:rPr>
        <w:t>Each point is assigned to its closest centroid. Each centroid is then recomputed as the mean of all points assigned to that cluster. The implementation must parallelise the distance computation, develop two different strategies for updating centroids, handle concurrent thread updates, use shared memory where beneficial, and evaluate speedup compared to a sequential CPU implementation across multiple datasets.</w:t>
      </w:r>
    </w:p>
    <w:p w14:paraId="03B23F4C" w14:textId="77777777" w:rsidR="00960593" w:rsidRDefault="00000000">
      <w:pPr>
        <w:keepNext/>
        <w:spacing w:before="280" w:after="100"/>
      </w:pPr>
      <w:r>
        <w:rPr>
          <w:b/>
          <w:sz w:val="28"/>
        </w:rPr>
        <w:t>3. System Architecture and Kernel Design</w:t>
      </w:r>
    </w:p>
    <w:p w14:paraId="6832F61D" w14:textId="77777777" w:rsidR="00960593" w:rsidRDefault="00000000">
      <w:pPr>
        <w:jc w:val="both"/>
        <w:rPr>
          <w:sz w:val="24"/>
          <w:szCs w:val="24"/>
        </w:rPr>
      </w:pPr>
      <w:r w:rsidRPr="00577D41">
        <w:rPr>
          <w:sz w:val="24"/>
          <w:szCs w:val="24"/>
        </w:rPr>
        <w:t>Our system pipeline consists of five cooperative CUDA kernels and a host-side driver loop. Points are stored in row-major order as an N times D single-precision floating-point array, centroids as K times D floats, and cluster assignments as an N-element array of 32-bit integers.</w:t>
      </w:r>
    </w:p>
    <w:p w14:paraId="52EE5C8D" w14:textId="77777777" w:rsidR="00577D41" w:rsidRPr="00577D41" w:rsidRDefault="00577D41">
      <w:pPr>
        <w:jc w:val="both"/>
        <w:rPr>
          <w:sz w:val="24"/>
          <w:szCs w:val="24"/>
        </w:rPr>
      </w:pP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613"/>
        <w:gridCol w:w="2160"/>
        <w:gridCol w:w="4608"/>
      </w:tblGrid>
      <w:tr w:rsidR="00960593" w14:paraId="3304BE2E" w14:textId="77777777">
        <w:trPr>
          <w:jc w:val="center"/>
        </w:trPr>
        <w:tc>
          <w:tcPr>
            <w:tcW w:w="2592" w:type="dxa"/>
            <w:shd w:val="clear" w:color="auto" w:fill="EAEAEA"/>
            <w:tcMar>
              <w:top w:w="100" w:type="dxa"/>
              <w:left w:w="120" w:type="dxa"/>
              <w:bottom w:w="100" w:type="dxa"/>
              <w:right w:w="120" w:type="dxa"/>
            </w:tcMar>
          </w:tcPr>
          <w:p w14:paraId="06189686" w14:textId="77777777" w:rsidR="00960593" w:rsidRPr="00577D41" w:rsidRDefault="00000000">
            <w:pPr>
              <w:rPr>
                <w:sz w:val="24"/>
                <w:szCs w:val="24"/>
              </w:rPr>
            </w:pPr>
            <w:r w:rsidRPr="00577D41">
              <w:rPr>
                <w:b/>
                <w:sz w:val="24"/>
                <w:szCs w:val="24"/>
              </w:rPr>
              <w:t>Kernel Name</w:t>
            </w:r>
          </w:p>
        </w:tc>
        <w:tc>
          <w:tcPr>
            <w:tcW w:w="2160" w:type="dxa"/>
            <w:shd w:val="clear" w:color="auto" w:fill="EAEAEA"/>
            <w:tcMar>
              <w:top w:w="100" w:type="dxa"/>
              <w:left w:w="120" w:type="dxa"/>
              <w:bottom w:w="100" w:type="dxa"/>
              <w:right w:w="120" w:type="dxa"/>
            </w:tcMar>
          </w:tcPr>
          <w:p w14:paraId="785339F0" w14:textId="77777777" w:rsidR="00960593" w:rsidRPr="00577D41" w:rsidRDefault="00000000">
            <w:pPr>
              <w:rPr>
                <w:sz w:val="24"/>
                <w:szCs w:val="24"/>
              </w:rPr>
            </w:pPr>
            <w:r w:rsidRPr="00577D41">
              <w:rPr>
                <w:b/>
                <w:sz w:val="24"/>
                <w:szCs w:val="24"/>
              </w:rPr>
              <w:t>Grid Configuration</w:t>
            </w:r>
          </w:p>
        </w:tc>
        <w:tc>
          <w:tcPr>
            <w:tcW w:w="4608" w:type="dxa"/>
            <w:shd w:val="clear" w:color="auto" w:fill="EAEAEA"/>
            <w:tcMar>
              <w:top w:w="100" w:type="dxa"/>
              <w:left w:w="120" w:type="dxa"/>
              <w:bottom w:w="100" w:type="dxa"/>
              <w:right w:w="120" w:type="dxa"/>
            </w:tcMar>
          </w:tcPr>
          <w:p w14:paraId="2BE2B349" w14:textId="77777777" w:rsidR="00960593" w:rsidRPr="00577D41" w:rsidRDefault="00000000">
            <w:pPr>
              <w:rPr>
                <w:sz w:val="24"/>
                <w:szCs w:val="24"/>
              </w:rPr>
            </w:pPr>
            <w:r w:rsidRPr="00577D41">
              <w:rPr>
                <w:b/>
                <w:sz w:val="24"/>
                <w:szCs w:val="24"/>
              </w:rPr>
              <w:t>Functional Role</w:t>
            </w:r>
          </w:p>
        </w:tc>
      </w:tr>
      <w:tr w:rsidR="00960593" w14:paraId="1027E059" w14:textId="77777777">
        <w:trPr>
          <w:jc w:val="center"/>
        </w:trPr>
        <w:tc>
          <w:tcPr>
            <w:tcW w:w="2592" w:type="dxa"/>
            <w:tcMar>
              <w:top w:w="80" w:type="dxa"/>
              <w:left w:w="120" w:type="dxa"/>
              <w:bottom w:w="80" w:type="dxa"/>
              <w:right w:w="120" w:type="dxa"/>
            </w:tcMar>
          </w:tcPr>
          <w:p w14:paraId="5800A933" w14:textId="77777777" w:rsidR="00960593" w:rsidRPr="00577D41" w:rsidRDefault="00000000">
            <w:pPr>
              <w:rPr>
                <w:sz w:val="24"/>
                <w:szCs w:val="24"/>
              </w:rPr>
            </w:pPr>
            <w:r w:rsidRPr="00577D41">
              <w:rPr>
                <w:b/>
                <w:sz w:val="24"/>
                <w:szCs w:val="24"/>
              </w:rPr>
              <w:t>assign_kernel</w:t>
            </w:r>
          </w:p>
        </w:tc>
        <w:tc>
          <w:tcPr>
            <w:tcW w:w="2160" w:type="dxa"/>
            <w:tcMar>
              <w:top w:w="80" w:type="dxa"/>
              <w:left w:w="120" w:type="dxa"/>
              <w:bottom w:w="80" w:type="dxa"/>
              <w:right w:w="120" w:type="dxa"/>
            </w:tcMar>
          </w:tcPr>
          <w:p w14:paraId="2C67F61A" w14:textId="77777777" w:rsidR="00960593" w:rsidRPr="00577D41" w:rsidRDefault="00000000">
            <w:pPr>
              <w:rPr>
                <w:sz w:val="24"/>
                <w:szCs w:val="24"/>
              </w:rPr>
            </w:pPr>
            <w:proofErr w:type="gramStart"/>
            <w:r w:rsidRPr="00577D41">
              <w:rPr>
                <w:sz w:val="24"/>
                <w:szCs w:val="24"/>
              </w:rPr>
              <w:t>ceil(</w:t>
            </w:r>
            <w:proofErr w:type="gramEnd"/>
            <w:r w:rsidRPr="00577D41">
              <w:rPr>
                <w:sz w:val="24"/>
                <w:szCs w:val="24"/>
              </w:rPr>
              <w:t>N / 256) blocks</w:t>
            </w:r>
          </w:p>
        </w:tc>
        <w:tc>
          <w:tcPr>
            <w:tcW w:w="4608" w:type="dxa"/>
            <w:tcMar>
              <w:top w:w="80" w:type="dxa"/>
              <w:left w:w="120" w:type="dxa"/>
              <w:bottom w:w="80" w:type="dxa"/>
              <w:right w:w="120" w:type="dxa"/>
            </w:tcMar>
          </w:tcPr>
          <w:p w14:paraId="2B58FE7E" w14:textId="77777777" w:rsidR="00960593" w:rsidRPr="00577D41" w:rsidRDefault="00000000">
            <w:pPr>
              <w:rPr>
                <w:sz w:val="24"/>
                <w:szCs w:val="24"/>
              </w:rPr>
            </w:pPr>
            <w:r w:rsidRPr="00577D41">
              <w:rPr>
                <w:sz w:val="24"/>
                <w:szCs w:val="24"/>
              </w:rPr>
              <w:t>One thread per point. Caches K*D centroids in shared memory. Calculates squared distance and updates assignments.</w:t>
            </w:r>
          </w:p>
        </w:tc>
      </w:tr>
      <w:tr w:rsidR="00960593" w14:paraId="24CE430B" w14:textId="77777777">
        <w:trPr>
          <w:jc w:val="center"/>
        </w:trPr>
        <w:tc>
          <w:tcPr>
            <w:tcW w:w="2592" w:type="dxa"/>
            <w:tcMar>
              <w:top w:w="80" w:type="dxa"/>
              <w:left w:w="120" w:type="dxa"/>
              <w:bottom w:w="80" w:type="dxa"/>
              <w:right w:w="120" w:type="dxa"/>
            </w:tcMar>
          </w:tcPr>
          <w:p w14:paraId="64D66F20" w14:textId="77777777" w:rsidR="00960593" w:rsidRPr="00577D41" w:rsidRDefault="00000000">
            <w:pPr>
              <w:rPr>
                <w:sz w:val="24"/>
                <w:szCs w:val="24"/>
              </w:rPr>
            </w:pPr>
            <w:r w:rsidRPr="00577D41">
              <w:rPr>
                <w:b/>
                <w:sz w:val="24"/>
                <w:szCs w:val="24"/>
              </w:rPr>
              <w:t>update_atomic_kernel</w:t>
            </w:r>
          </w:p>
        </w:tc>
        <w:tc>
          <w:tcPr>
            <w:tcW w:w="2160" w:type="dxa"/>
            <w:tcMar>
              <w:top w:w="80" w:type="dxa"/>
              <w:left w:w="120" w:type="dxa"/>
              <w:bottom w:w="80" w:type="dxa"/>
              <w:right w:w="120" w:type="dxa"/>
            </w:tcMar>
          </w:tcPr>
          <w:p w14:paraId="117212B1" w14:textId="77777777" w:rsidR="00960593" w:rsidRPr="00577D41" w:rsidRDefault="00000000">
            <w:pPr>
              <w:rPr>
                <w:sz w:val="24"/>
                <w:szCs w:val="24"/>
              </w:rPr>
            </w:pPr>
            <w:proofErr w:type="gramStart"/>
            <w:r w:rsidRPr="00577D41">
              <w:rPr>
                <w:sz w:val="24"/>
                <w:szCs w:val="24"/>
              </w:rPr>
              <w:t>ceil(</w:t>
            </w:r>
            <w:proofErr w:type="gramEnd"/>
            <w:r w:rsidRPr="00577D41">
              <w:rPr>
                <w:sz w:val="24"/>
                <w:szCs w:val="24"/>
              </w:rPr>
              <w:t>N / 256) blocks</w:t>
            </w:r>
          </w:p>
        </w:tc>
        <w:tc>
          <w:tcPr>
            <w:tcW w:w="4608" w:type="dxa"/>
            <w:tcMar>
              <w:top w:w="80" w:type="dxa"/>
              <w:left w:w="120" w:type="dxa"/>
              <w:bottom w:w="80" w:type="dxa"/>
              <w:right w:w="120" w:type="dxa"/>
            </w:tcMar>
          </w:tcPr>
          <w:p w14:paraId="6043D1A3" w14:textId="77777777" w:rsidR="00960593" w:rsidRPr="00577D41" w:rsidRDefault="00000000">
            <w:pPr>
              <w:rPr>
                <w:sz w:val="24"/>
                <w:szCs w:val="24"/>
              </w:rPr>
            </w:pPr>
            <w:r w:rsidRPr="00577D41">
              <w:rPr>
                <w:sz w:val="24"/>
                <w:szCs w:val="24"/>
              </w:rPr>
              <w:t>Strategy A. Each thread adds coordinates directly to global memory using atomicAdd.</w:t>
            </w:r>
          </w:p>
        </w:tc>
      </w:tr>
      <w:tr w:rsidR="00960593" w14:paraId="2A06B1EE" w14:textId="77777777">
        <w:trPr>
          <w:jc w:val="center"/>
        </w:trPr>
        <w:tc>
          <w:tcPr>
            <w:tcW w:w="2592" w:type="dxa"/>
            <w:tcMar>
              <w:top w:w="80" w:type="dxa"/>
              <w:left w:w="120" w:type="dxa"/>
              <w:bottom w:w="80" w:type="dxa"/>
              <w:right w:w="120" w:type="dxa"/>
            </w:tcMar>
          </w:tcPr>
          <w:p w14:paraId="17EEB4E5" w14:textId="77777777" w:rsidR="00960593" w:rsidRPr="00577D41" w:rsidRDefault="00000000">
            <w:pPr>
              <w:rPr>
                <w:sz w:val="24"/>
                <w:szCs w:val="24"/>
              </w:rPr>
            </w:pPr>
            <w:r w:rsidRPr="00577D41">
              <w:rPr>
                <w:b/>
                <w:sz w:val="24"/>
                <w:szCs w:val="24"/>
              </w:rPr>
              <w:lastRenderedPageBreak/>
              <w:t>update_partial_kernel</w:t>
            </w:r>
          </w:p>
        </w:tc>
        <w:tc>
          <w:tcPr>
            <w:tcW w:w="2160" w:type="dxa"/>
            <w:tcMar>
              <w:top w:w="80" w:type="dxa"/>
              <w:left w:w="120" w:type="dxa"/>
              <w:bottom w:w="80" w:type="dxa"/>
              <w:right w:w="120" w:type="dxa"/>
            </w:tcMar>
          </w:tcPr>
          <w:p w14:paraId="3B9E7C00" w14:textId="77777777" w:rsidR="00960593" w:rsidRPr="00577D41" w:rsidRDefault="00000000">
            <w:pPr>
              <w:rPr>
                <w:sz w:val="24"/>
                <w:szCs w:val="24"/>
              </w:rPr>
            </w:pPr>
            <w:r w:rsidRPr="00577D41">
              <w:rPr>
                <w:sz w:val="24"/>
                <w:szCs w:val="24"/>
              </w:rPr>
              <w:t>8 * SM_count blocks</w:t>
            </w:r>
          </w:p>
        </w:tc>
        <w:tc>
          <w:tcPr>
            <w:tcW w:w="4608" w:type="dxa"/>
            <w:tcMar>
              <w:top w:w="80" w:type="dxa"/>
              <w:left w:w="120" w:type="dxa"/>
              <w:bottom w:w="80" w:type="dxa"/>
              <w:right w:w="120" w:type="dxa"/>
            </w:tcMar>
          </w:tcPr>
          <w:p w14:paraId="4A07D86D" w14:textId="77777777" w:rsidR="00960593" w:rsidRPr="00577D41" w:rsidRDefault="00000000">
            <w:pPr>
              <w:rPr>
                <w:sz w:val="24"/>
                <w:szCs w:val="24"/>
              </w:rPr>
            </w:pPr>
            <w:r w:rsidRPr="00577D41">
              <w:rPr>
                <w:sz w:val="24"/>
                <w:szCs w:val="24"/>
              </w:rPr>
              <w:t>Strategy B, stage 1. Each block accumulates partial sums in block-private shared memory, writing block partials to global memory.</w:t>
            </w:r>
          </w:p>
        </w:tc>
      </w:tr>
      <w:tr w:rsidR="00960593" w14:paraId="6316D8CB" w14:textId="77777777">
        <w:trPr>
          <w:jc w:val="center"/>
        </w:trPr>
        <w:tc>
          <w:tcPr>
            <w:tcW w:w="2592" w:type="dxa"/>
            <w:tcMar>
              <w:top w:w="80" w:type="dxa"/>
              <w:left w:w="120" w:type="dxa"/>
              <w:bottom w:w="80" w:type="dxa"/>
              <w:right w:w="120" w:type="dxa"/>
            </w:tcMar>
          </w:tcPr>
          <w:p w14:paraId="5DE4B341" w14:textId="77777777" w:rsidR="00960593" w:rsidRPr="00577D41" w:rsidRDefault="00000000">
            <w:pPr>
              <w:rPr>
                <w:sz w:val="24"/>
                <w:szCs w:val="24"/>
              </w:rPr>
            </w:pPr>
            <w:r w:rsidRPr="00577D41">
              <w:rPr>
                <w:b/>
                <w:sz w:val="24"/>
                <w:szCs w:val="24"/>
              </w:rPr>
              <w:t>reduce_partials_kernel</w:t>
            </w:r>
          </w:p>
        </w:tc>
        <w:tc>
          <w:tcPr>
            <w:tcW w:w="2160" w:type="dxa"/>
            <w:tcMar>
              <w:top w:w="80" w:type="dxa"/>
              <w:left w:w="120" w:type="dxa"/>
              <w:bottom w:w="80" w:type="dxa"/>
              <w:right w:w="120" w:type="dxa"/>
            </w:tcMar>
          </w:tcPr>
          <w:p w14:paraId="29BD9C81" w14:textId="77777777" w:rsidR="00960593" w:rsidRPr="00577D41" w:rsidRDefault="00000000">
            <w:pPr>
              <w:rPr>
                <w:sz w:val="24"/>
                <w:szCs w:val="24"/>
              </w:rPr>
            </w:pPr>
            <w:proofErr w:type="gramStart"/>
            <w:r w:rsidRPr="00577D41">
              <w:rPr>
                <w:sz w:val="24"/>
                <w:szCs w:val="24"/>
              </w:rPr>
              <w:t>ceil(</w:t>
            </w:r>
            <w:proofErr w:type="gramEnd"/>
            <w:r w:rsidRPr="00577D41">
              <w:rPr>
                <w:sz w:val="24"/>
                <w:szCs w:val="24"/>
              </w:rPr>
              <w:t>K*D / 256) blocks</w:t>
            </w:r>
          </w:p>
        </w:tc>
        <w:tc>
          <w:tcPr>
            <w:tcW w:w="4608" w:type="dxa"/>
            <w:tcMar>
              <w:top w:w="80" w:type="dxa"/>
              <w:left w:w="120" w:type="dxa"/>
              <w:bottom w:w="80" w:type="dxa"/>
              <w:right w:w="120" w:type="dxa"/>
            </w:tcMar>
          </w:tcPr>
          <w:p w14:paraId="6A29DD2C" w14:textId="77777777" w:rsidR="00960593" w:rsidRPr="00577D41" w:rsidRDefault="00000000">
            <w:pPr>
              <w:rPr>
                <w:sz w:val="24"/>
                <w:szCs w:val="24"/>
              </w:rPr>
            </w:pPr>
            <w:r w:rsidRPr="00577D41">
              <w:rPr>
                <w:sz w:val="24"/>
                <w:szCs w:val="24"/>
              </w:rPr>
              <w:t>Strategy B, stage 2. One thread per centroid coordinate sums partials across blocks in deterministic order.</w:t>
            </w:r>
          </w:p>
        </w:tc>
      </w:tr>
      <w:tr w:rsidR="00960593" w14:paraId="12411D6E" w14:textId="77777777">
        <w:trPr>
          <w:jc w:val="center"/>
        </w:trPr>
        <w:tc>
          <w:tcPr>
            <w:tcW w:w="2592" w:type="dxa"/>
            <w:tcMar>
              <w:top w:w="80" w:type="dxa"/>
              <w:left w:w="120" w:type="dxa"/>
              <w:bottom w:w="80" w:type="dxa"/>
              <w:right w:w="120" w:type="dxa"/>
            </w:tcMar>
          </w:tcPr>
          <w:p w14:paraId="7E87CE97" w14:textId="77777777" w:rsidR="00960593" w:rsidRPr="00577D41" w:rsidRDefault="00000000">
            <w:pPr>
              <w:rPr>
                <w:sz w:val="24"/>
                <w:szCs w:val="24"/>
              </w:rPr>
            </w:pPr>
            <w:r w:rsidRPr="00577D41">
              <w:rPr>
                <w:b/>
                <w:sz w:val="24"/>
                <w:szCs w:val="24"/>
              </w:rPr>
              <w:t>finalize_kernel</w:t>
            </w:r>
          </w:p>
        </w:tc>
        <w:tc>
          <w:tcPr>
            <w:tcW w:w="2160" w:type="dxa"/>
            <w:tcMar>
              <w:top w:w="80" w:type="dxa"/>
              <w:left w:w="120" w:type="dxa"/>
              <w:bottom w:w="80" w:type="dxa"/>
              <w:right w:w="120" w:type="dxa"/>
            </w:tcMar>
          </w:tcPr>
          <w:p w14:paraId="3B0D77CF" w14:textId="77777777" w:rsidR="00960593" w:rsidRPr="00577D41" w:rsidRDefault="00000000">
            <w:pPr>
              <w:rPr>
                <w:sz w:val="24"/>
                <w:szCs w:val="24"/>
              </w:rPr>
            </w:pPr>
            <w:proofErr w:type="gramStart"/>
            <w:r w:rsidRPr="00577D41">
              <w:rPr>
                <w:sz w:val="24"/>
                <w:szCs w:val="24"/>
              </w:rPr>
              <w:t>ceil(</w:t>
            </w:r>
            <w:proofErr w:type="gramEnd"/>
            <w:r w:rsidRPr="00577D41">
              <w:rPr>
                <w:sz w:val="24"/>
                <w:szCs w:val="24"/>
              </w:rPr>
              <w:t>K / 256) blocks</w:t>
            </w:r>
          </w:p>
        </w:tc>
        <w:tc>
          <w:tcPr>
            <w:tcW w:w="4608" w:type="dxa"/>
            <w:tcMar>
              <w:top w:w="80" w:type="dxa"/>
              <w:left w:w="120" w:type="dxa"/>
              <w:bottom w:w="80" w:type="dxa"/>
              <w:right w:w="120" w:type="dxa"/>
            </w:tcMar>
          </w:tcPr>
          <w:p w14:paraId="0EBA0AE8" w14:textId="77777777" w:rsidR="00960593" w:rsidRPr="00577D41" w:rsidRDefault="00000000">
            <w:pPr>
              <w:rPr>
                <w:sz w:val="24"/>
                <w:szCs w:val="24"/>
              </w:rPr>
            </w:pPr>
            <w:r w:rsidRPr="00577D41">
              <w:rPr>
                <w:sz w:val="24"/>
                <w:szCs w:val="24"/>
              </w:rPr>
              <w:t>Divides accumulated coordinate sums by cluster point counts and calculates maximum centroid shift.</w:t>
            </w:r>
          </w:p>
        </w:tc>
      </w:tr>
    </w:tbl>
    <w:p w14:paraId="6712D2CF" w14:textId="77777777" w:rsidR="00960593" w:rsidRDefault="00960593">
      <w:pPr>
        <w:spacing w:before="80"/>
        <w:jc w:val="both"/>
      </w:pPr>
    </w:p>
    <w:p w14:paraId="582E44D6" w14:textId="77777777" w:rsidR="00960593" w:rsidRDefault="00000000">
      <w:pPr>
        <w:keepNext/>
        <w:spacing w:before="160" w:after="40"/>
        <w:jc w:val="center"/>
      </w:pPr>
      <w:r>
        <w:rPr>
          <w:noProof/>
        </w:rPr>
        <w:drawing>
          <wp:inline distT="0" distB="0" distL="0" distR="0" wp14:anchorId="3D55581D" wp14:editId="0E2216BF">
            <wp:extent cx="5486400" cy="2236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trategies.png"/>
                    <pic:cNvPicPr/>
                  </pic:nvPicPr>
                  <pic:blipFill>
                    <a:blip r:embed="rId6"/>
                    <a:stretch>
                      <a:fillRect/>
                    </a:stretch>
                  </pic:blipFill>
                  <pic:spPr>
                    <a:xfrm>
                      <a:off x="0" y="0"/>
                      <a:ext cx="5486400" cy="2236447"/>
                    </a:xfrm>
                    <a:prstGeom prst="rect">
                      <a:avLst/>
                    </a:prstGeom>
                  </pic:spPr>
                </pic:pic>
              </a:graphicData>
            </a:graphic>
          </wp:inline>
        </w:drawing>
      </w:r>
    </w:p>
    <w:p w14:paraId="0213A654" w14:textId="77777777" w:rsidR="00960593" w:rsidRDefault="00000000">
      <w:pPr>
        <w:spacing w:before="40" w:after="200"/>
        <w:jc w:val="center"/>
      </w:pPr>
      <w:r>
        <w:rPr>
          <w:i/>
          <w:color w:val="282828"/>
          <w:sz w:val="19"/>
        </w:rPr>
        <w:t>Figure 1: Comparison of Centroid Update Architectures. Strategy A (Left) uses direct global atomics. Strategy B (Right) uses block-privatised shared memory accumulation followed by a deterministic reduction.</w:t>
      </w:r>
    </w:p>
    <w:p w14:paraId="46E09D29" w14:textId="77777777" w:rsidR="00960593" w:rsidRDefault="00000000">
      <w:pPr>
        <w:keepNext/>
        <w:spacing w:before="200" w:after="80"/>
      </w:pPr>
      <w:r>
        <w:rPr>
          <w:b/>
          <w:sz w:val="24"/>
        </w:rPr>
        <w:t>3.1 Assignment Kernel and Shared Memory Centroid Caching</w:t>
      </w:r>
    </w:p>
    <w:p w14:paraId="31FA1406" w14:textId="77777777" w:rsidR="00960593" w:rsidRPr="00577D41" w:rsidRDefault="00000000">
      <w:pPr>
        <w:jc w:val="both"/>
        <w:rPr>
          <w:sz w:val="24"/>
          <w:szCs w:val="24"/>
        </w:rPr>
      </w:pPr>
      <w:r w:rsidRPr="00577D41">
        <w:rPr>
          <w:sz w:val="24"/>
          <w:szCs w:val="24"/>
        </w:rPr>
        <w:t>In the assignment step, each point must be compared against all K centroids. Reading centroid coordinates repeatedly from global memory would saturate global memory bandwidth. Because every thread in a thread block accesses the identical K centroids, we load the centroid coordinates into fast on-chip shared memory at the beginning of the kernel. Each thread block cooperatively copies K times D floats into shared memory using coalesced reads, synchronises with __</w:t>
      </w:r>
      <w:proofErr w:type="gramStart"/>
      <w:r w:rsidRPr="00577D41">
        <w:rPr>
          <w:sz w:val="24"/>
          <w:szCs w:val="24"/>
        </w:rPr>
        <w:t>syncthreads(</w:t>
      </w:r>
      <w:proofErr w:type="gramEnd"/>
      <w:r w:rsidRPr="00577D41">
        <w:rPr>
          <w:sz w:val="24"/>
          <w:szCs w:val="24"/>
        </w:rPr>
        <w:t>), and then computes distances entirely from shared memory. This replaces K times D times (N/256) global memory requests per block with a single cooperative load.</w:t>
      </w:r>
    </w:p>
    <w:p w14:paraId="61DF0AC3" w14:textId="77777777" w:rsidR="00960593" w:rsidRDefault="00000000">
      <w:pPr>
        <w:keepNext/>
        <w:spacing w:before="200" w:after="80"/>
      </w:pPr>
      <w:r>
        <w:rPr>
          <w:b/>
          <w:sz w:val="24"/>
        </w:rPr>
        <w:t>3.2 Strategy A: Global Atomic Centroid Update</w:t>
      </w:r>
    </w:p>
    <w:p w14:paraId="44ACB9D9" w14:textId="77777777" w:rsidR="00960593" w:rsidRPr="00577D41" w:rsidRDefault="00000000">
      <w:pPr>
        <w:jc w:val="both"/>
        <w:rPr>
          <w:sz w:val="24"/>
          <w:szCs w:val="24"/>
        </w:rPr>
      </w:pPr>
      <w:r w:rsidRPr="00577D41">
        <w:rPr>
          <w:sz w:val="24"/>
          <w:szCs w:val="24"/>
        </w:rPr>
        <w:t xml:space="preserve">In Strategy A, each thread reads its assigned cluster index k and executes atomicAdd on the global coordinate accumulators in </w:t>
      </w:r>
      <w:proofErr w:type="gramStart"/>
      <w:r w:rsidRPr="00577D41">
        <w:rPr>
          <w:sz w:val="24"/>
          <w:szCs w:val="24"/>
        </w:rPr>
        <w:t>sums[</w:t>
      </w:r>
      <w:proofErr w:type="gramEnd"/>
      <w:r w:rsidRPr="00577D41">
        <w:rPr>
          <w:sz w:val="24"/>
          <w:szCs w:val="24"/>
        </w:rPr>
        <w:t xml:space="preserve">k * D + j] and count accumulators in counts[k]. While straightforward, this strategy causes high hardware contention when cluster count K is small, as </w:t>
      </w:r>
      <w:r w:rsidRPr="00577D41">
        <w:rPr>
          <w:sz w:val="24"/>
          <w:szCs w:val="24"/>
        </w:rPr>
        <w:lastRenderedPageBreak/>
        <w:t>hundreds of thousands of concurrent threads attempt to update the same memory lines simultaneously.</w:t>
      </w:r>
    </w:p>
    <w:p w14:paraId="31629FF6" w14:textId="77777777" w:rsidR="00960593" w:rsidRDefault="00000000">
      <w:pPr>
        <w:keepNext/>
        <w:spacing w:before="200" w:after="80"/>
      </w:pPr>
      <w:r>
        <w:rPr>
          <w:b/>
          <w:sz w:val="24"/>
        </w:rPr>
        <w:t>3.3 Strategy B: Block-Privatised Hierarchical Reduction</w:t>
      </w:r>
    </w:p>
    <w:p w14:paraId="2F9F69F3" w14:textId="77777777" w:rsidR="00960593" w:rsidRPr="00577D41" w:rsidRDefault="00000000">
      <w:pPr>
        <w:jc w:val="both"/>
        <w:rPr>
          <w:sz w:val="24"/>
          <w:szCs w:val="24"/>
        </w:rPr>
      </w:pPr>
      <w:r w:rsidRPr="00577D41">
        <w:rPr>
          <w:sz w:val="24"/>
          <w:szCs w:val="24"/>
        </w:rPr>
        <w:t>Strategy B eliminates global atomic contention by partitioning the reduction into two stages. In the first stage, each thread block allocates a private accumulator in shared memory. Threads stride through data points, accumulating coordinates into local shared memory with fast on-chip atomic operations. Once all points for the block are accumulated, the block writes its partial sums into a global intermediate buffer of size NumBlocks times K times D. In the second stage, a dedicated reduction kernel assigns one thread per centroid coordinate, summing the block partials in a fixed, deterministic sequential order. This completely eliminates global atomics from the critical path.</w:t>
      </w:r>
    </w:p>
    <w:p w14:paraId="11B050FE" w14:textId="77777777" w:rsidR="00960593" w:rsidRDefault="00000000">
      <w:pPr>
        <w:keepNext/>
        <w:spacing w:before="200" w:after="80"/>
      </w:pPr>
      <w:r>
        <w:rPr>
          <w:b/>
          <w:sz w:val="24"/>
        </w:rPr>
        <w:t>3.4 Concurrency Control and Race Condition Resolution</w:t>
      </w:r>
    </w:p>
    <w:p w14:paraId="341FDF37" w14:textId="77777777" w:rsidR="00960593" w:rsidRPr="00577D41" w:rsidRDefault="00000000">
      <w:pPr>
        <w:pStyle w:val="ListBullet"/>
        <w:spacing w:after="80"/>
        <w:rPr>
          <w:sz w:val="24"/>
          <w:szCs w:val="24"/>
        </w:rPr>
      </w:pPr>
      <w:r w:rsidRPr="00577D41">
        <w:rPr>
          <w:b/>
          <w:sz w:val="24"/>
          <w:szCs w:val="24"/>
        </w:rPr>
        <w:t>Accumulator Collisions:</w:t>
      </w:r>
      <w:r w:rsidRPr="00577D41">
        <w:rPr>
          <w:sz w:val="24"/>
          <w:szCs w:val="24"/>
        </w:rPr>
        <w:t xml:space="preserve"> Resolved either by hardware atomic instructions in global memory (Strategy A) or by private shared-memory accumulators per block (Strategy B).</w:t>
      </w:r>
    </w:p>
    <w:p w14:paraId="45C30AA3" w14:textId="77777777" w:rsidR="00960593" w:rsidRPr="00577D41" w:rsidRDefault="00000000">
      <w:pPr>
        <w:pStyle w:val="ListBullet"/>
        <w:spacing w:after="80"/>
        <w:rPr>
          <w:sz w:val="24"/>
          <w:szCs w:val="24"/>
        </w:rPr>
      </w:pPr>
      <w:r w:rsidRPr="00577D41">
        <w:rPr>
          <w:b/>
          <w:sz w:val="24"/>
          <w:szCs w:val="24"/>
        </w:rPr>
        <w:t>Changed Assignment Counting:</w:t>
      </w:r>
      <w:r w:rsidRPr="00577D41">
        <w:rPr>
          <w:sz w:val="24"/>
          <w:szCs w:val="24"/>
        </w:rPr>
        <w:t xml:space="preserve"> Threads inside each block evaluate if their point changed cluster. The intrinsic function __syncthreads_</w:t>
      </w:r>
      <w:proofErr w:type="gramStart"/>
      <w:r w:rsidRPr="00577D41">
        <w:rPr>
          <w:sz w:val="24"/>
          <w:szCs w:val="24"/>
        </w:rPr>
        <w:t>count(</w:t>
      </w:r>
      <w:proofErr w:type="gramEnd"/>
      <w:r w:rsidRPr="00577D41">
        <w:rPr>
          <w:sz w:val="24"/>
          <w:szCs w:val="24"/>
        </w:rPr>
        <w:t>) aggregates changed points across the block, and only thread 0 executes a single global atomicAdd.</w:t>
      </w:r>
    </w:p>
    <w:p w14:paraId="667BD7E5" w14:textId="77777777" w:rsidR="00960593" w:rsidRPr="00577D41" w:rsidRDefault="00000000">
      <w:pPr>
        <w:pStyle w:val="ListBullet"/>
        <w:spacing w:after="80"/>
        <w:rPr>
          <w:sz w:val="24"/>
          <w:szCs w:val="24"/>
        </w:rPr>
      </w:pPr>
      <w:r w:rsidRPr="00577D41">
        <w:rPr>
          <w:b/>
          <w:sz w:val="24"/>
          <w:szCs w:val="24"/>
        </w:rPr>
        <w:t>Maximum Displacement Reduction:</w:t>
      </w:r>
      <w:r w:rsidRPr="00577D41">
        <w:rPr>
          <w:sz w:val="24"/>
          <w:szCs w:val="24"/>
        </w:rPr>
        <w:t xml:space="preserve"> In finalize_kernel, block-wide tree reductions find the maximum displacement, which thread 0 updates globally using atomicMax on the unsigned integer representation of the floating-point values.</w:t>
      </w:r>
    </w:p>
    <w:p w14:paraId="38164D60" w14:textId="77777777" w:rsidR="00960593" w:rsidRDefault="00000000">
      <w:pPr>
        <w:keepNext/>
        <w:spacing w:before="200" w:after="80"/>
      </w:pPr>
      <w:r>
        <w:rPr>
          <w:b/>
          <w:sz w:val="24"/>
        </w:rPr>
        <w:t>3.5 On-Device Convergence Detection</w:t>
      </w:r>
    </w:p>
    <w:p w14:paraId="4AA325E7" w14:textId="77777777" w:rsidR="00960593" w:rsidRPr="00577D41" w:rsidRDefault="00000000">
      <w:pPr>
        <w:jc w:val="both"/>
        <w:rPr>
          <w:sz w:val="24"/>
          <w:szCs w:val="24"/>
        </w:rPr>
      </w:pPr>
      <w:r w:rsidRPr="00577D41">
        <w:rPr>
          <w:sz w:val="24"/>
          <w:szCs w:val="24"/>
        </w:rPr>
        <w:t>To prevent expensive host-device memory copies, convergence is monitored entirely on the GPU. At the conclusion of an iteration, the host reads only two 4-byte scalar values: the count of points that changed clusters, and the maximum centroid displacement. If the change count is zero or the displacement falls below the tolerance threshold epsilon, the iterative loop terminates. This bounds host-device communication to 8 bytes per iteration.</w:t>
      </w:r>
    </w:p>
    <w:p w14:paraId="6FF1FA70" w14:textId="77777777" w:rsidR="00960593" w:rsidRDefault="00000000">
      <w:pPr>
        <w:keepNext/>
        <w:spacing w:before="280" w:after="100"/>
      </w:pPr>
      <w:r>
        <w:rPr>
          <w:b/>
          <w:sz w:val="28"/>
        </w:rPr>
        <w:t>4. Implementation Details</w:t>
      </w:r>
    </w:p>
    <w:p w14:paraId="31218DA1" w14:textId="77777777" w:rsidR="00960593" w:rsidRPr="00577D41" w:rsidRDefault="00000000">
      <w:pPr>
        <w:jc w:val="both"/>
        <w:rPr>
          <w:sz w:val="24"/>
          <w:szCs w:val="24"/>
        </w:rPr>
      </w:pPr>
      <w:r w:rsidRPr="00577D41">
        <w:rPr>
          <w:sz w:val="24"/>
          <w:szCs w:val="24"/>
        </w:rPr>
        <w:t>The project is structured into modular components: CUDA source (src/kmeans_cuda.cu), a sequential C reference (src/kmeans_cpu.c), a vectorised NumPy implementation (python/kmeans_numpy.py), and evaluation scripts. Below are excerpts illustrating the core logic.</w:t>
      </w:r>
    </w:p>
    <w:p w14:paraId="6F43258A" w14:textId="77777777" w:rsidR="00960593" w:rsidRDefault="00000000">
      <w:pPr>
        <w:keepNext/>
        <w:spacing w:before="200" w:after="80"/>
      </w:pPr>
      <w:r>
        <w:rPr>
          <w:b/>
          <w:sz w:val="24"/>
        </w:rPr>
        <w:t>4.1 Assignment Kernel with Shared Memory Caching</w:t>
      </w:r>
    </w:p>
    <w:p w14:paraId="7E0406FB" w14:textId="77777777" w:rsidR="00960593" w:rsidRDefault="00000000">
      <w:pPr>
        <w:shd w:val="clear" w:color="auto" w:fill="F5F5F5"/>
        <w:spacing w:after="0" w:line="240" w:lineRule="auto"/>
        <w:ind w:left="288"/>
      </w:pPr>
      <w:r>
        <w:rPr>
          <w:rFonts w:ascii="Courier New" w:hAnsi="Courier New"/>
          <w:color w:val="1E1E1E"/>
          <w:sz w:val="19"/>
        </w:rPr>
        <w:t>extern __shared__ float s_cent[];</w:t>
      </w:r>
    </w:p>
    <w:p w14:paraId="7B8CC217" w14:textId="77777777" w:rsidR="00960593" w:rsidRDefault="00000000">
      <w:pPr>
        <w:shd w:val="clear" w:color="auto" w:fill="F5F5F5"/>
        <w:spacing w:after="0" w:line="240" w:lineRule="auto"/>
        <w:ind w:left="288"/>
      </w:pPr>
      <w:r>
        <w:rPr>
          <w:rFonts w:ascii="Courier New" w:hAnsi="Courier New"/>
          <w:color w:val="1E1E1E"/>
          <w:sz w:val="19"/>
        </w:rPr>
        <w:t>for (int idx = threadIdx.x; idx &lt; K * D; idx += blockDim.x)</w:t>
      </w:r>
    </w:p>
    <w:p w14:paraId="61FEF6BF" w14:textId="77777777" w:rsidR="00960593" w:rsidRDefault="00000000">
      <w:pPr>
        <w:shd w:val="clear" w:color="auto" w:fill="F5F5F5"/>
        <w:spacing w:after="0" w:line="240" w:lineRule="auto"/>
        <w:ind w:left="288"/>
      </w:pPr>
      <w:r>
        <w:rPr>
          <w:rFonts w:ascii="Courier New" w:hAnsi="Courier New"/>
          <w:color w:val="1E1E1E"/>
          <w:sz w:val="19"/>
        </w:rPr>
        <w:t xml:space="preserve">    s_cent[idx] = centroids[idx];</w:t>
      </w:r>
    </w:p>
    <w:p w14:paraId="0D4CEA1C" w14:textId="77777777" w:rsidR="00960593" w:rsidRDefault="00000000">
      <w:pPr>
        <w:shd w:val="clear" w:color="auto" w:fill="F5F5F5"/>
        <w:spacing w:after="0" w:line="240" w:lineRule="auto"/>
        <w:ind w:left="288"/>
      </w:pPr>
      <w:r>
        <w:rPr>
          <w:rFonts w:ascii="Courier New" w:hAnsi="Courier New"/>
          <w:color w:val="1E1E1E"/>
          <w:sz w:val="19"/>
        </w:rPr>
        <w:t>__syncthreads();</w:t>
      </w:r>
    </w:p>
    <w:p w14:paraId="5ABDFD27" w14:textId="77777777" w:rsidR="00960593" w:rsidRDefault="00960593">
      <w:pPr>
        <w:shd w:val="clear" w:color="auto" w:fill="F5F5F5"/>
        <w:spacing w:after="0" w:line="240" w:lineRule="auto"/>
        <w:ind w:left="288"/>
      </w:pPr>
    </w:p>
    <w:p w14:paraId="45A597DC" w14:textId="77777777" w:rsidR="00960593" w:rsidRDefault="00000000">
      <w:pPr>
        <w:shd w:val="clear" w:color="auto" w:fill="F5F5F5"/>
        <w:spacing w:after="0" w:line="240" w:lineRule="auto"/>
        <w:ind w:left="288"/>
      </w:pPr>
      <w:r>
        <w:rPr>
          <w:rFonts w:ascii="Courier New" w:hAnsi="Courier New"/>
          <w:color w:val="1E1E1E"/>
          <w:sz w:val="19"/>
        </w:rPr>
        <w:lastRenderedPageBreak/>
        <w:t>int i = blockIdx.x * blockDim.x + threadIdx.x;</w:t>
      </w:r>
    </w:p>
    <w:p w14:paraId="7CBFB2D4" w14:textId="77777777" w:rsidR="00960593" w:rsidRDefault="00000000">
      <w:pPr>
        <w:shd w:val="clear" w:color="auto" w:fill="F5F5F5"/>
        <w:spacing w:after="0" w:line="240" w:lineRule="auto"/>
        <w:ind w:left="288"/>
      </w:pPr>
      <w:r>
        <w:rPr>
          <w:rFonts w:ascii="Courier New" w:hAnsi="Courier New"/>
          <w:color w:val="1E1E1E"/>
          <w:sz w:val="19"/>
        </w:rPr>
        <w:t>if (i &lt; N) {</w:t>
      </w:r>
    </w:p>
    <w:p w14:paraId="613C5C09" w14:textId="77777777" w:rsidR="00960593" w:rsidRDefault="00000000">
      <w:pPr>
        <w:shd w:val="clear" w:color="auto" w:fill="F5F5F5"/>
        <w:spacing w:after="0" w:line="240" w:lineRule="auto"/>
        <w:ind w:left="288"/>
      </w:pPr>
      <w:r>
        <w:rPr>
          <w:rFonts w:ascii="Courier New" w:hAnsi="Courier New"/>
          <w:color w:val="1E1E1E"/>
          <w:sz w:val="19"/>
        </w:rPr>
        <w:t xml:space="preserve">    float best_dist = 1e30f; int best_k = 0;</w:t>
      </w:r>
    </w:p>
    <w:p w14:paraId="63A3AA32" w14:textId="77777777" w:rsidR="00960593" w:rsidRDefault="00000000">
      <w:pPr>
        <w:shd w:val="clear" w:color="auto" w:fill="F5F5F5"/>
        <w:spacing w:after="0" w:line="240" w:lineRule="auto"/>
        <w:ind w:left="288"/>
      </w:pPr>
      <w:r>
        <w:rPr>
          <w:rFonts w:ascii="Courier New" w:hAnsi="Courier New"/>
          <w:color w:val="1E1E1E"/>
          <w:sz w:val="19"/>
        </w:rPr>
        <w:t xml:space="preserve">    for (int k = 0; k &lt; K; ++k) {</w:t>
      </w:r>
    </w:p>
    <w:p w14:paraId="18C533B5" w14:textId="77777777" w:rsidR="00960593" w:rsidRDefault="00000000">
      <w:pPr>
        <w:shd w:val="clear" w:color="auto" w:fill="F5F5F5"/>
        <w:spacing w:after="0" w:line="240" w:lineRule="auto"/>
        <w:ind w:left="288"/>
      </w:pPr>
      <w:r>
        <w:rPr>
          <w:rFonts w:ascii="Courier New" w:hAnsi="Courier New"/>
          <w:color w:val="1E1E1E"/>
          <w:sz w:val="19"/>
        </w:rPr>
        <w:t xml:space="preserve">        float dist = 0.0f;</w:t>
      </w:r>
    </w:p>
    <w:p w14:paraId="605D5DAD" w14:textId="77777777" w:rsidR="00960593" w:rsidRDefault="00000000">
      <w:pPr>
        <w:shd w:val="clear" w:color="auto" w:fill="F5F5F5"/>
        <w:spacing w:after="0" w:line="240" w:lineRule="auto"/>
        <w:ind w:left="288"/>
      </w:pPr>
      <w:r>
        <w:rPr>
          <w:rFonts w:ascii="Courier New" w:hAnsi="Courier New"/>
          <w:color w:val="1E1E1E"/>
          <w:sz w:val="19"/>
        </w:rPr>
        <w:t xml:space="preserve">        for (int j = 0; j &lt; D; ++j) {</w:t>
      </w:r>
    </w:p>
    <w:p w14:paraId="78DF9527" w14:textId="77777777" w:rsidR="00960593" w:rsidRDefault="00000000">
      <w:pPr>
        <w:shd w:val="clear" w:color="auto" w:fill="F5F5F5"/>
        <w:spacing w:after="0" w:line="240" w:lineRule="auto"/>
        <w:ind w:left="288"/>
      </w:pPr>
      <w:r>
        <w:rPr>
          <w:rFonts w:ascii="Courier New" w:hAnsi="Courier New"/>
          <w:color w:val="1E1E1E"/>
          <w:sz w:val="19"/>
        </w:rPr>
        <w:t xml:space="preserve">            float diff = points[i * D + j] - s_cent[k * D + j];</w:t>
      </w:r>
    </w:p>
    <w:p w14:paraId="3469FB2B" w14:textId="77777777" w:rsidR="00960593" w:rsidRDefault="00000000">
      <w:pPr>
        <w:shd w:val="clear" w:color="auto" w:fill="F5F5F5"/>
        <w:spacing w:after="0" w:line="240" w:lineRule="auto"/>
        <w:ind w:left="288"/>
      </w:pPr>
      <w:r>
        <w:rPr>
          <w:rFonts w:ascii="Courier New" w:hAnsi="Courier New"/>
          <w:color w:val="1E1E1E"/>
          <w:sz w:val="19"/>
        </w:rPr>
        <w:t xml:space="preserve">            dist = fmaf(diff, diff, dist);</w:t>
      </w:r>
    </w:p>
    <w:p w14:paraId="60D58027" w14:textId="77777777" w:rsidR="00960593" w:rsidRDefault="00000000">
      <w:pPr>
        <w:shd w:val="clear" w:color="auto" w:fill="F5F5F5"/>
        <w:spacing w:after="0" w:line="240" w:lineRule="auto"/>
        <w:ind w:left="288"/>
      </w:pPr>
      <w:r>
        <w:rPr>
          <w:rFonts w:ascii="Courier New" w:hAnsi="Courier New"/>
          <w:color w:val="1E1E1E"/>
          <w:sz w:val="19"/>
        </w:rPr>
        <w:t xml:space="preserve">        }</w:t>
      </w:r>
    </w:p>
    <w:p w14:paraId="79A248B5" w14:textId="77777777" w:rsidR="00960593" w:rsidRDefault="00000000">
      <w:pPr>
        <w:shd w:val="clear" w:color="auto" w:fill="F5F5F5"/>
        <w:spacing w:after="0" w:line="240" w:lineRule="auto"/>
        <w:ind w:left="288"/>
      </w:pPr>
      <w:r>
        <w:rPr>
          <w:rFonts w:ascii="Courier New" w:hAnsi="Courier New"/>
          <w:color w:val="1E1E1E"/>
          <w:sz w:val="19"/>
        </w:rPr>
        <w:t xml:space="preserve">        if (dist &lt; best_dist) { best_dist = dist; best_k = k; }</w:t>
      </w:r>
    </w:p>
    <w:p w14:paraId="61CC4136" w14:textId="77777777" w:rsidR="00960593" w:rsidRDefault="00000000">
      <w:pPr>
        <w:shd w:val="clear" w:color="auto" w:fill="F5F5F5"/>
        <w:spacing w:after="0" w:line="240" w:lineRule="auto"/>
        <w:ind w:left="288"/>
      </w:pPr>
      <w:r>
        <w:rPr>
          <w:rFonts w:ascii="Courier New" w:hAnsi="Courier New"/>
          <w:color w:val="1E1E1E"/>
          <w:sz w:val="19"/>
        </w:rPr>
        <w:t xml:space="preserve">    }</w:t>
      </w:r>
    </w:p>
    <w:p w14:paraId="73EE9F63" w14:textId="77777777" w:rsidR="00960593" w:rsidRDefault="00000000">
      <w:pPr>
        <w:shd w:val="clear" w:color="auto" w:fill="F5F5F5"/>
        <w:spacing w:after="0" w:line="240" w:lineRule="auto"/>
        <w:ind w:left="288"/>
      </w:pPr>
      <w:r>
        <w:rPr>
          <w:rFonts w:ascii="Courier New" w:hAnsi="Courier New"/>
          <w:color w:val="1E1E1E"/>
          <w:sz w:val="19"/>
        </w:rPr>
        <w:t xml:space="preserve">    if (assignments[i] != best_k) { assignments[i] = best_k; local_changed = 1; }</w:t>
      </w:r>
    </w:p>
    <w:p w14:paraId="246592F3" w14:textId="77777777" w:rsidR="00960593" w:rsidRDefault="00000000">
      <w:pPr>
        <w:shd w:val="clear" w:color="auto" w:fill="F5F5F5"/>
        <w:spacing w:after="0" w:line="240" w:lineRule="auto"/>
        <w:ind w:left="288"/>
      </w:pPr>
      <w:r>
        <w:rPr>
          <w:rFonts w:ascii="Courier New" w:hAnsi="Courier New"/>
          <w:color w:val="1E1E1E"/>
          <w:sz w:val="19"/>
        </w:rPr>
        <w:t>}</w:t>
      </w:r>
    </w:p>
    <w:p w14:paraId="67C34306" w14:textId="77777777" w:rsidR="00960593" w:rsidRDefault="00000000">
      <w:pPr>
        <w:shd w:val="clear" w:color="auto" w:fill="F5F5F5"/>
        <w:spacing w:after="0" w:line="240" w:lineRule="auto"/>
        <w:ind w:left="288"/>
      </w:pPr>
      <w:r>
        <w:rPr>
          <w:rFonts w:ascii="Courier New" w:hAnsi="Courier New"/>
          <w:color w:val="1E1E1E"/>
          <w:sz w:val="19"/>
        </w:rPr>
        <w:t>local_changed = __syncthreads_count(local_changed);</w:t>
      </w:r>
    </w:p>
    <w:p w14:paraId="48EF39B6" w14:textId="77777777" w:rsidR="00960593" w:rsidRDefault="00000000">
      <w:pPr>
        <w:shd w:val="clear" w:color="auto" w:fill="F5F5F5"/>
        <w:spacing w:after="0" w:line="240" w:lineRule="auto"/>
        <w:ind w:left="288"/>
      </w:pPr>
      <w:r>
        <w:rPr>
          <w:rFonts w:ascii="Courier New" w:hAnsi="Courier New"/>
          <w:color w:val="1E1E1E"/>
          <w:sz w:val="19"/>
        </w:rPr>
        <w:t>if (threadIdx.x == 0 &amp;&amp; local_changed &gt; 0) atomicAdd(d_changed, local_changed);</w:t>
      </w:r>
    </w:p>
    <w:p w14:paraId="1C85D09D" w14:textId="77777777" w:rsidR="00960593" w:rsidRDefault="00000000">
      <w:pPr>
        <w:keepNext/>
        <w:spacing w:before="200" w:after="80"/>
      </w:pPr>
      <w:r>
        <w:rPr>
          <w:b/>
          <w:sz w:val="24"/>
        </w:rPr>
        <w:t>4.2 Block-Privatised Reduction Kernel (Stage 1 and Stage 2)</w:t>
      </w:r>
    </w:p>
    <w:p w14:paraId="54A0D42D" w14:textId="77777777" w:rsidR="00960593" w:rsidRDefault="00000000">
      <w:pPr>
        <w:shd w:val="clear" w:color="auto" w:fill="F5F5F5"/>
        <w:spacing w:after="0" w:line="240" w:lineRule="auto"/>
        <w:ind w:left="288"/>
      </w:pPr>
      <w:r>
        <w:rPr>
          <w:rFonts w:ascii="Courier New" w:hAnsi="Courier New"/>
          <w:color w:val="1E1E1E"/>
          <w:sz w:val="19"/>
        </w:rPr>
        <w:t>// Stage 1: Private accumulation in block shared memory</w:t>
      </w:r>
    </w:p>
    <w:p w14:paraId="38F8A494" w14:textId="77777777" w:rsidR="00960593" w:rsidRDefault="00000000">
      <w:pPr>
        <w:shd w:val="clear" w:color="auto" w:fill="F5F5F5"/>
        <w:spacing w:after="0" w:line="240" w:lineRule="auto"/>
        <w:ind w:left="288"/>
      </w:pPr>
      <w:r>
        <w:rPr>
          <w:rFonts w:ascii="Courier New" w:hAnsi="Courier New"/>
          <w:color w:val="1E1E1E"/>
          <w:sz w:val="19"/>
        </w:rPr>
        <w:t>for (int i = blockIdx.x * blockDim.x + threadIdx.x; i &lt; N; i += gridDim.x * blockDim.x) {</w:t>
      </w:r>
    </w:p>
    <w:p w14:paraId="35CEA0A0" w14:textId="77777777" w:rsidR="00960593" w:rsidRDefault="00000000">
      <w:pPr>
        <w:shd w:val="clear" w:color="auto" w:fill="F5F5F5"/>
        <w:spacing w:after="0" w:line="240" w:lineRule="auto"/>
        <w:ind w:left="288"/>
      </w:pPr>
      <w:r>
        <w:rPr>
          <w:rFonts w:ascii="Courier New" w:hAnsi="Courier New"/>
          <w:color w:val="1E1E1E"/>
          <w:sz w:val="19"/>
        </w:rPr>
        <w:t xml:space="preserve">    int k = assignments[i];</w:t>
      </w:r>
    </w:p>
    <w:p w14:paraId="52F4F251" w14:textId="77777777" w:rsidR="00960593" w:rsidRDefault="00000000">
      <w:pPr>
        <w:shd w:val="clear" w:color="auto" w:fill="F5F5F5"/>
        <w:spacing w:after="0" w:line="240" w:lineRule="auto"/>
        <w:ind w:left="288"/>
      </w:pPr>
      <w:r>
        <w:rPr>
          <w:rFonts w:ascii="Courier New" w:hAnsi="Courier New"/>
          <w:color w:val="1E1E1E"/>
          <w:sz w:val="19"/>
        </w:rPr>
        <w:t xml:space="preserve">    for (int j = 0; j &lt; D; ++j) atomicAdd(&amp;s_sums[k * D + j], points[i * D + j]);</w:t>
      </w:r>
    </w:p>
    <w:p w14:paraId="1A00DF40" w14:textId="77777777" w:rsidR="00960593" w:rsidRDefault="00000000">
      <w:pPr>
        <w:shd w:val="clear" w:color="auto" w:fill="F5F5F5"/>
        <w:spacing w:after="0" w:line="240" w:lineRule="auto"/>
        <w:ind w:left="288"/>
      </w:pPr>
      <w:r>
        <w:rPr>
          <w:rFonts w:ascii="Courier New" w:hAnsi="Courier New"/>
          <w:color w:val="1E1E1E"/>
          <w:sz w:val="19"/>
        </w:rPr>
        <w:t xml:space="preserve">    atomicAdd(&amp;s_counts[k], 1);</w:t>
      </w:r>
    </w:p>
    <w:p w14:paraId="2E815B37" w14:textId="77777777" w:rsidR="00960593" w:rsidRDefault="00000000">
      <w:pPr>
        <w:shd w:val="clear" w:color="auto" w:fill="F5F5F5"/>
        <w:spacing w:after="0" w:line="240" w:lineRule="auto"/>
        <w:ind w:left="288"/>
      </w:pPr>
      <w:r>
        <w:rPr>
          <w:rFonts w:ascii="Courier New" w:hAnsi="Courier New"/>
          <w:color w:val="1E1E1E"/>
          <w:sz w:val="19"/>
        </w:rPr>
        <w:t>}</w:t>
      </w:r>
    </w:p>
    <w:p w14:paraId="339512F7" w14:textId="77777777" w:rsidR="00960593" w:rsidRDefault="00000000">
      <w:pPr>
        <w:shd w:val="clear" w:color="auto" w:fill="F5F5F5"/>
        <w:spacing w:after="0" w:line="240" w:lineRule="auto"/>
        <w:ind w:left="288"/>
      </w:pPr>
      <w:r>
        <w:rPr>
          <w:rFonts w:ascii="Courier New" w:hAnsi="Courier New"/>
          <w:color w:val="1E1E1E"/>
          <w:sz w:val="19"/>
        </w:rPr>
        <w:t>__syncthreads();</w:t>
      </w:r>
    </w:p>
    <w:p w14:paraId="79055A3B" w14:textId="77777777" w:rsidR="00960593" w:rsidRDefault="00000000">
      <w:pPr>
        <w:shd w:val="clear" w:color="auto" w:fill="F5F5F5"/>
        <w:spacing w:after="0" w:line="240" w:lineRule="auto"/>
        <w:ind w:left="288"/>
      </w:pPr>
      <w:r>
        <w:rPr>
          <w:rFonts w:ascii="Courier New" w:hAnsi="Courier New"/>
          <w:color w:val="1E1E1E"/>
          <w:sz w:val="19"/>
        </w:rPr>
        <w:t>for (int idx = threadIdx.x; idx &lt; K * D; idx += blockDim.x)</w:t>
      </w:r>
    </w:p>
    <w:p w14:paraId="5D6374BB" w14:textId="77777777" w:rsidR="00960593" w:rsidRDefault="00000000">
      <w:pPr>
        <w:shd w:val="clear" w:color="auto" w:fill="F5F5F5"/>
        <w:spacing w:after="0" w:line="240" w:lineRule="auto"/>
        <w:ind w:left="288"/>
      </w:pPr>
      <w:r>
        <w:rPr>
          <w:rFonts w:ascii="Courier New" w:hAnsi="Courier New"/>
          <w:color w:val="1E1E1E"/>
          <w:sz w:val="19"/>
        </w:rPr>
        <w:t xml:space="preserve">    partial_sums[blockIdx.x * K * D + idx] = s_sums[idx];</w:t>
      </w:r>
    </w:p>
    <w:p w14:paraId="4B8207F8" w14:textId="77777777" w:rsidR="00960593" w:rsidRDefault="00960593">
      <w:pPr>
        <w:shd w:val="clear" w:color="auto" w:fill="F5F5F5"/>
        <w:spacing w:after="0" w:line="240" w:lineRule="auto"/>
        <w:ind w:left="288"/>
      </w:pPr>
    </w:p>
    <w:p w14:paraId="56788D5C" w14:textId="77777777" w:rsidR="00960593" w:rsidRDefault="00000000">
      <w:pPr>
        <w:shd w:val="clear" w:color="auto" w:fill="F5F5F5"/>
        <w:spacing w:after="0" w:line="240" w:lineRule="auto"/>
        <w:ind w:left="288"/>
      </w:pPr>
      <w:r>
        <w:rPr>
          <w:rFonts w:ascii="Courier New" w:hAnsi="Courier New"/>
          <w:color w:val="1E1E1E"/>
          <w:sz w:val="19"/>
        </w:rPr>
        <w:t>// Stage 2: Fixed-order reduction across block partials (one thread per coordinate)</w:t>
      </w:r>
    </w:p>
    <w:p w14:paraId="69D3DB36" w14:textId="77777777" w:rsidR="00960593" w:rsidRDefault="00000000">
      <w:pPr>
        <w:shd w:val="clear" w:color="auto" w:fill="F5F5F5"/>
        <w:spacing w:after="0" w:line="240" w:lineRule="auto"/>
        <w:ind w:left="288"/>
      </w:pPr>
      <w:r>
        <w:rPr>
          <w:rFonts w:ascii="Courier New" w:hAnsi="Courier New"/>
          <w:color w:val="1E1E1E"/>
          <w:sz w:val="19"/>
        </w:rPr>
        <w:t>float total = 0.0f;</w:t>
      </w:r>
    </w:p>
    <w:p w14:paraId="7F8D89D2" w14:textId="77777777" w:rsidR="00960593" w:rsidRDefault="00000000">
      <w:pPr>
        <w:shd w:val="clear" w:color="auto" w:fill="F5F5F5"/>
        <w:spacing w:after="0" w:line="240" w:lineRule="auto"/>
        <w:ind w:left="288"/>
      </w:pPr>
      <w:r>
        <w:rPr>
          <w:rFonts w:ascii="Courier New" w:hAnsi="Courier New"/>
          <w:color w:val="1E1E1E"/>
          <w:sz w:val="19"/>
        </w:rPr>
        <w:t>for (int b = 0; b &lt; num_blocks; ++b) total += partial_sums[b * K * D + cell_id];</w:t>
      </w:r>
    </w:p>
    <w:p w14:paraId="73ED2A02" w14:textId="77777777" w:rsidR="00960593" w:rsidRDefault="00000000">
      <w:pPr>
        <w:shd w:val="clear" w:color="auto" w:fill="F5F5F5"/>
        <w:spacing w:after="0" w:line="240" w:lineRule="auto"/>
        <w:ind w:left="288"/>
      </w:pPr>
      <w:r>
        <w:rPr>
          <w:rFonts w:ascii="Courier New" w:hAnsi="Courier New"/>
          <w:color w:val="1E1E1E"/>
          <w:sz w:val="19"/>
        </w:rPr>
        <w:t>global_sums[cell_id] = total;</w:t>
      </w:r>
    </w:p>
    <w:p w14:paraId="6C717E24" w14:textId="77777777" w:rsidR="00960593" w:rsidRDefault="00000000">
      <w:pPr>
        <w:keepNext/>
        <w:spacing w:before="280" w:after="100"/>
      </w:pPr>
      <w:r>
        <w:rPr>
          <w:b/>
          <w:sz w:val="28"/>
        </w:rPr>
        <w:t>5. Experimental Evaluation and Results</w:t>
      </w:r>
    </w:p>
    <w:p w14:paraId="59012F2D" w14:textId="77777777" w:rsidR="00960593" w:rsidRPr="00577D41" w:rsidRDefault="00000000">
      <w:pPr>
        <w:jc w:val="both"/>
        <w:rPr>
          <w:sz w:val="24"/>
          <w:szCs w:val="24"/>
        </w:rPr>
      </w:pPr>
      <w:r w:rsidRPr="00577D41">
        <w:rPr>
          <w:sz w:val="24"/>
          <w:szCs w:val="24"/>
        </w:rPr>
        <w:t>Experiments were conducted using synthetically generated Gaussian clusters with controlled dimensions D and cluster counts K. The GPU benchmarks were executed on an NVIDIA Tesla T4 GPU (16 GB VRAM, compute capability 7.5, CUDA 12.8) in Google Colab. CPU baseline measurements were collected using a single high-performance CPU core (gcc -O3 on an Apple M3 Pro).</w:t>
      </w:r>
    </w:p>
    <w:p w14:paraId="1D7BB42E" w14:textId="77777777" w:rsidR="00960593" w:rsidRDefault="00000000">
      <w:pPr>
        <w:keepNext/>
        <w:spacing w:before="160" w:after="40"/>
        <w:jc w:val="center"/>
      </w:pPr>
      <w:r>
        <w:rPr>
          <w:noProof/>
        </w:rPr>
        <w:lastRenderedPageBreak/>
        <w:drawing>
          <wp:inline distT="0" distB="0" distL="0" distR="0" wp14:anchorId="4CCF586E" wp14:editId="498052E5">
            <wp:extent cx="5303520" cy="24106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usters.png"/>
                    <pic:cNvPicPr/>
                  </pic:nvPicPr>
                  <pic:blipFill>
                    <a:blip r:embed="rId7"/>
                    <a:stretch>
                      <a:fillRect/>
                    </a:stretch>
                  </pic:blipFill>
                  <pic:spPr>
                    <a:xfrm>
                      <a:off x="0" y="0"/>
                      <a:ext cx="5303520" cy="2410691"/>
                    </a:xfrm>
                    <a:prstGeom prst="rect">
                      <a:avLst/>
                    </a:prstGeom>
                  </pic:spPr>
                </pic:pic>
              </a:graphicData>
            </a:graphic>
          </wp:inline>
        </w:drawing>
      </w:r>
    </w:p>
    <w:p w14:paraId="2DBC1297" w14:textId="77777777" w:rsidR="00960593" w:rsidRDefault="00000000">
      <w:pPr>
        <w:spacing w:before="40" w:after="200"/>
        <w:jc w:val="center"/>
      </w:pPr>
      <w:r>
        <w:rPr>
          <w:i/>
          <w:color w:val="282828"/>
          <w:sz w:val="19"/>
        </w:rPr>
        <w:t>Figure 2: Clustering verification on 200,000 points (D = 2, K = 8). Left: Initial point cloud and seeded centroids. Right: Converged cluster assignments after 16 iterations.</w:t>
      </w:r>
    </w:p>
    <w:p w14:paraId="23220871" w14:textId="77777777" w:rsidR="00960593" w:rsidRDefault="00000000">
      <w:pPr>
        <w:keepNext/>
        <w:spacing w:before="160" w:after="40"/>
        <w:jc w:val="center"/>
      </w:pPr>
      <w:r>
        <w:rPr>
          <w:noProof/>
        </w:rPr>
        <w:drawing>
          <wp:inline distT="0" distB="0" distL="0" distR="0" wp14:anchorId="5AF8FA59" wp14:editId="1CA91C66">
            <wp:extent cx="5303520" cy="1550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vergence.png"/>
                    <pic:cNvPicPr/>
                  </pic:nvPicPr>
                  <pic:blipFill>
                    <a:blip r:embed="rId8"/>
                    <a:stretch>
                      <a:fillRect/>
                    </a:stretch>
                  </pic:blipFill>
                  <pic:spPr>
                    <a:xfrm>
                      <a:off x="0" y="0"/>
                      <a:ext cx="5303520" cy="1550260"/>
                    </a:xfrm>
                    <a:prstGeom prst="rect">
                      <a:avLst/>
                    </a:prstGeom>
                  </pic:spPr>
                </pic:pic>
              </a:graphicData>
            </a:graphic>
          </wp:inline>
        </w:drawing>
      </w:r>
    </w:p>
    <w:p w14:paraId="6BAAABDE" w14:textId="77777777" w:rsidR="00960593" w:rsidRDefault="00000000">
      <w:pPr>
        <w:spacing w:before="40" w:after="200"/>
        <w:jc w:val="center"/>
      </w:pPr>
      <w:r>
        <w:rPr>
          <w:i/>
          <w:color w:val="282828"/>
          <w:sz w:val="19"/>
        </w:rPr>
        <w:t>Figure 3: Iterative convergence metrics. Top: Number of changed cluster assignments. Middle: Maximum centroid displacement relative to stopping tolerance. Bottom: Objective function inertia.</w:t>
      </w:r>
    </w:p>
    <w:p w14:paraId="0D90552B" w14:textId="77777777" w:rsidR="00960593" w:rsidRDefault="00000000">
      <w:pPr>
        <w:keepNext/>
        <w:spacing w:before="200" w:after="80"/>
      </w:pPr>
      <w:r>
        <w:rPr>
          <w:b/>
          <w:sz w:val="24"/>
        </w:rPr>
        <w:t>5.1 Sequential CPU Baseline Performance</w:t>
      </w:r>
    </w:p>
    <w:p w14:paraId="75200D49" w14:textId="77777777" w:rsidR="00960593" w:rsidRPr="00577D41" w:rsidRDefault="00000000">
      <w:pPr>
        <w:jc w:val="both"/>
        <w:rPr>
          <w:sz w:val="24"/>
          <w:szCs w:val="24"/>
        </w:rPr>
      </w:pPr>
      <w:r w:rsidRPr="00577D41">
        <w:rPr>
          <w:sz w:val="24"/>
          <w:szCs w:val="24"/>
        </w:rPr>
        <w:t>Table 1 shows the measured single-core CPU execution time across varying dataset sizes and dimensionality. Execution time scales strictly linearly with N and the product K times D, confirming theoretical complexity.</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1584"/>
        <w:gridCol w:w="1584"/>
        <w:gridCol w:w="2016"/>
        <w:gridCol w:w="2016"/>
      </w:tblGrid>
      <w:tr w:rsidR="00960593" w14:paraId="6CEEAE40" w14:textId="77777777">
        <w:trPr>
          <w:jc w:val="center"/>
        </w:trPr>
        <w:tc>
          <w:tcPr>
            <w:tcW w:w="2160" w:type="dxa"/>
            <w:shd w:val="clear" w:color="auto" w:fill="EAEAEA"/>
            <w:tcMar>
              <w:top w:w="80" w:type="dxa"/>
              <w:left w:w="100" w:type="dxa"/>
              <w:bottom w:w="80" w:type="dxa"/>
              <w:right w:w="100" w:type="dxa"/>
            </w:tcMar>
          </w:tcPr>
          <w:p w14:paraId="69AAB256" w14:textId="77777777" w:rsidR="00960593" w:rsidRPr="00577D41" w:rsidRDefault="00000000">
            <w:pPr>
              <w:jc w:val="center"/>
              <w:rPr>
                <w:sz w:val="24"/>
                <w:szCs w:val="24"/>
              </w:rPr>
            </w:pPr>
            <w:r w:rsidRPr="00577D41">
              <w:rPr>
                <w:b/>
                <w:sz w:val="24"/>
                <w:szCs w:val="24"/>
              </w:rPr>
              <w:t>Points (N)</w:t>
            </w:r>
          </w:p>
        </w:tc>
        <w:tc>
          <w:tcPr>
            <w:tcW w:w="1584" w:type="dxa"/>
            <w:shd w:val="clear" w:color="auto" w:fill="EAEAEA"/>
            <w:tcMar>
              <w:top w:w="80" w:type="dxa"/>
              <w:left w:w="100" w:type="dxa"/>
              <w:bottom w:w="80" w:type="dxa"/>
              <w:right w:w="100" w:type="dxa"/>
            </w:tcMar>
          </w:tcPr>
          <w:p w14:paraId="54888128" w14:textId="77777777" w:rsidR="00960593" w:rsidRPr="00577D41" w:rsidRDefault="00000000">
            <w:pPr>
              <w:jc w:val="center"/>
              <w:rPr>
                <w:sz w:val="24"/>
                <w:szCs w:val="24"/>
              </w:rPr>
            </w:pPr>
            <w:r w:rsidRPr="00577D41">
              <w:rPr>
                <w:b/>
                <w:sz w:val="24"/>
                <w:szCs w:val="24"/>
              </w:rPr>
              <w:t>Dimensions (D)</w:t>
            </w:r>
          </w:p>
        </w:tc>
        <w:tc>
          <w:tcPr>
            <w:tcW w:w="1584" w:type="dxa"/>
            <w:shd w:val="clear" w:color="auto" w:fill="EAEAEA"/>
            <w:tcMar>
              <w:top w:w="80" w:type="dxa"/>
              <w:left w:w="100" w:type="dxa"/>
              <w:bottom w:w="80" w:type="dxa"/>
              <w:right w:w="100" w:type="dxa"/>
            </w:tcMar>
          </w:tcPr>
          <w:p w14:paraId="13CFB54C" w14:textId="77777777" w:rsidR="00960593" w:rsidRPr="00577D41" w:rsidRDefault="00000000">
            <w:pPr>
              <w:jc w:val="center"/>
              <w:rPr>
                <w:sz w:val="24"/>
                <w:szCs w:val="24"/>
              </w:rPr>
            </w:pPr>
            <w:r w:rsidRPr="00577D41">
              <w:rPr>
                <w:b/>
                <w:sz w:val="24"/>
                <w:szCs w:val="24"/>
              </w:rPr>
              <w:t>Clusters (K)</w:t>
            </w:r>
          </w:p>
        </w:tc>
        <w:tc>
          <w:tcPr>
            <w:tcW w:w="2016" w:type="dxa"/>
            <w:shd w:val="clear" w:color="auto" w:fill="EAEAEA"/>
            <w:tcMar>
              <w:top w:w="80" w:type="dxa"/>
              <w:left w:w="100" w:type="dxa"/>
              <w:bottom w:w="80" w:type="dxa"/>
              <w:right w:w="100" w:type="dxa"/>
            </w:tcMar>
          </w:tcPr>
          <w:p w14:paraId="226AEF51" w14:textId="77777777" w:rsidR="00960593" w:rsidRPr="00577D41" w:rsidRDefault="00000000">
            <w:pPr>
              <w:jc w:val="center"/>
              <w:rPr>
                <w:sz w:val="24"/>
                <w:szCs w:val="24"/>
              </w:rPr>
            </w:pPr>
            <w:r w:rsidRPr="00577D41">
              <w:rPr>
                <w:b/>
                <w:sz w:val="24"/>
                <w:szCs w:val="24"/>
              </w:rPr>
              <w:t>Total Time (ms)</w:t>
            </w:r>
          </w:p>
        </w:tc>
        <w:tc>
          <w:tcPr>
            <w:tcW w:w="2016" w:type="dxa"/>
            <w:shd w:val="clear" w:color="auto" w:fill="EAEAEA"/>
            <w:tcMar>
              <w:top w:w="80" w:type="dxa"/>
              <w:left w:w="100" w:type="dxa"/>
              <w:bottom w:w="80" w:type="dxa"/>
              <w:right w:w="100" w:type="dxa"/>
            </w:tcMar>
          </w:tcPr>
          <w:p w14:paraId="7B6BAD92" w14:textId="77777777" w:rsidR="00960593" w:rsidRPr="00577D41" w:rsidRDefault="00000000">
            <w:pPr>
              <w:jc w:val="center"/>
              <w:rPr>
                <w:sz w:val="24"/>
                <w:szCs w:val="24"/>
              </w:rPr>
            </w:pPr>
            <w:r w:rsidRPr="00577D41">
              <w:rPr>
                <w:b/>
                <w:sz w:val="24"/>
                <w:szCs w:val="24"/>
              </w:rPr>
              <w:t>Time per Iteration (ms)</w:t>
            </w:r>
          </w:p>
        </w:tc>
      </w:tr>
      <w:tr w:rsidR="00960593" w14:paraId="52BA99DD" w14:textId="77777777">
        <w:trPr>
          <w:jc w:val="center"/>
        </w:trPr>
        <w:tc>
          <w:tcPr>
            <w:tcW w:w="2160" w:type="dxa"/>
            <w:tcMar>
              <w:top w:w="60" w:type="dxa"/>
              <w:left w:w="100" w:type="dxa"/>
              <w:bottom w:w="60" w:type="dxa"/>
              <w:right w:w="100" w:type="dxa"/>
            </w:tcMar>
          </w:tcPr>
          <w:p w14:paraId="1B9FC2F7" w14:textId="77777777" w:rsidR="00960593" w:rsidRPr="00577D41" w:rsidRDefault="00000000">
            <w:pPr>
              <w:jc w:val="center"/>
              <w:rPr>
                <w:sz w:val="24"/>
                <w:szCs w:val="24"/>
              </w:rPr>
            </w:pPr>
            <w:r w:rsidRPr="00577D41">
              <w:rPr>
                <w:sz w:val="24"/>
                <w:szCs w:val="24"/>
              </w:rPr>
              <w:t>100,000</w:t>
            </w:r>
          </w:p>
        </w:tc>
        <w:tc>
          <w:tcPr>
            <w:tcW w:w="1584" w:type="dxa"/>
            <w:tcMar>
              <w:top w:w="60" w:type="dxa"/>
              <w:left w:w="100" w:type="dxa"/>
              <w:bottom w:w="60" w:type="dxa"/>
              <w:right w:w="100" w:type="dxa"/>
            </w:tcMar>
          </w:tcPr>
          <w:p w14:paraId="5B073EFE" w14:textId="77777777" w:rsidR="00960593" w:rsidRPr="00577D41" w:rsidRDefault="00000000">
            <w:pPr>
              <w:jc w:val="center"/>
              <w:rPr>
                <w:sz w:val="24"/>
                <w:szCs w:val="24"/>
              </w:rPr>
            </w:pPr>
            <w:r w:rsidRPr="00577D41">
              <w:rPr>
                <w:sz w:val="24"/>
                <w:szCs w:val="24"/>
              </w:rPr>
              <w:t>2</w:t>
            </w:r>
          </w:p>
        </w:tc>
        <w:tc>
          <w:tcPr>
            <w:tcW w:w="1584" w:type="dxa"/>
            <w:tcMar>
              <w:top w:w="60" w:type="dxa"/>
              <w:left w:w="100" w:type="dxa"/>
              <w:bottom w:w="60" w:type="dxa"/>
              <w:right w:w="100" w:type="dxa"/>
            </w:tcMar>
          </w:tcPr>
          <w:p w14:paraId="40087821" w14:textId="77777777" w:rsidR="00960593" w:rsidRPr="00577D41" w:rsidRDefault="00000000">
            <w:pPr>
              <w:jc w:val="center"/>
              <w:rPr>
                <w:sz w:val="24"/>
                <w:szCs w:val="24"/>
              </w:rPr>
            </w:pPr>
            <w:r w:rsidRPr="00577D41">
              <w:rPr>
                <w:sz w:val="24"/>
                <w:szCs w:val="24"/>
              </w:rPr>
              <w:t>8</w:t>
            </w:r>
          </w:p>
        </w:tc>
        <w:tc>
          <w:tcPr>
            <w:tcW w:w="2016" w:type="dxa"/>
            <w:tcMar>
              <w:top w:w="60" w:type="dxa"/>
              <w:left w:w="100" w:type="dxa"/>
              <w:bottom w:w="60" w:type="dxa"/>
              <w:right w:w="100" w:type="dxa"/>
            </w:tcMar>
          </w:tcPr>
          <w:p w14:paraId="1FF56C5F" w14:textId="77777777" w:rsidR="00960593" w:rsidRPr="00577D41" w:rsidRDefault="00000000">
            <w:pPr>
              <w:jc w:val="center"/>
              <w:rPr>
                <w:sz w:val="24"/>
                <w:szCs w:val="24"/>
              </w:rPr>
            </w:pPr>
            <w:r w:rsidRPr="00577D41">
              <w:rPr>
                <w:sz w:val="24"/>
                <w:szCs w:val="24"/>
              </w:rPr>
              <w:t>39.37</w:t>
            </w:r>
          </w:p>
        </w:tc>
        <w:tc>
          <w:tcPr>
            <w:tcW w:w="2016" w:type="dxa"/>
            <w:tcMar>
              <w:top w:w="60" w:type="dxa"/>
              <w:left w:w="100" w:type="dxa"/>
              <w:bottom w:w="60" w:type="dxa"/>
              <w:right w:w="100" w:type="dxa"/>
            </w:tcMar>
          </w:tcPr>
          <w:p w14:paraId="254B3EF2" w14:textId="77777777" w:rsidR="00960593" w:rsidRPr="00577D41" w:rsidRDefault="00000000">
            <w:pPr>
              <w:jc w:val="center"/>
              <w:rPr>
                <w:sz w:val="24"/>
                <w:szCs w:val="24"/>
              </w:rPr>
            </w:pPr>
            <w:r w:rsidRPr="00577D41">
              <w:rPr>
                <w:sz w:val="24"/>
                <w:szCs w:val="24"/>
              </w:rPr>
              <w:t>0.79</w:t>
            </w:r>
          </w:p>
        </w:tc>
      </w:tr>
      <w:tr w:rsidR="00960593" w14:paraId="4DABC1B4" w14:textId="77777777">
        <w:trPr>
          <w:jc w:val="center"/>
        </w:trPr>
        <w:tc>
          <w:tcPr>
            <w:tcW w:w="2160" w:type="dxa"/>
            <w:tcMar>
              <w:top w:w="60" w:type="dxa"/>
              <w:left w:w="100" w:type="dxa"/>
              <w:bottom w:w="60" w:type="dxa"/>
              <w:right w:w="100" w:type="dxa"/>
            </w:tcMar>
          </w:tcPr>
          <w:p w14:paraId="5BAD85DB" w14:textId="77777777" w:rsidR="00960593" w:rsidRPr="00577D41" w:rsidRDefault="00000000">
            <w:pPr>
              <w:jc w:val="center"/>
              <w:rPr>
                <w:sz w:val="24"/>
                <w:szCs w:val="24"/>
              </w:rPr>
            </w:pPr>
            <w:r w:rsidRPr="00577D41">
              <w:rPr>
                <w:sz w:val="24"/>
                <w:szCs w:val="24"/>
              </w:rPr>
              <w:t>100,000</w:t>
            </w:r>
          </w:p>
        </w:tc>
        <w:tc>
          <w:tcPr>
            <w:tcW w:w="1584" w:type="dxa"/>
            <w:tcMar>
              <w:top w:w="60" w:type="dxa"/>
              <w:left w:w="100" w:type="dxa"/>
              <w:bottom w:w="60" w:type="dxa"/>
              <w:right w:w="100" w:type="dxa"/>
            </w:tcMar>
          </w:tcPr>
          <w:p w14:paraId="2AF502D8" w14:textId="77777777" w:rsidR="00960593" w:rsidRPr="00577D41" w:rsidRDefault="00000000">
            <w:pPr>
              <w:jc w:val="center"/>
              <w:rPr>
                <w:sz w:val="24"/>
                <w:szCs w:val="24"/>
              </w:rPr>
            </w:pPr>
            <w:r w:rsidRPr="00577D41">
              <w:rPr>
                <w:sz w:val="24"/>
                <w:szCs w:val="24"/>
              </w:rPr>
              <w:t>8</w:t>
            </w:r>
          </w:p>
        </w:tc>
        <w:tc>
          <w:tcPr>
            <w:tcW w:w="1584" w:type="dxa"/>
            <w:tcMar>
              <w:top w:w="60" w:type="dxa"/>
              <w:left w:w="100" w:type="dxa"/>
              <w:bottom w:w="60" w:type="dxa"/>
              <w:right w:w="100" w:type="dxa"/>
            </w:tcMar>
          </w:tcPr>
          <w:p w14:paraId="147ADB9C" w14:textId="77777777" w:rsidR="00960593" w:rsidRPr="00577D41" w:rsidRDefault="00000000">
            <w:pPr>
              <w:jc w:val="center"/>
              <w:rPr>
                <w:sz w:val="24"/>
                <w:szCs w:val="24"/>
              </w:rPr>
            </w:pPr>
            <w:r w:rsidRPr="00577D41">
              <w:rPr>
                <w:sz w:val="24"/>
                <w:szCs w:val="24"/>
              </w:rPr>
              <w:t>16</w:t>
            </w:r>
          </w:p>
        </w:tc>
        <w:tc>
          <w:tcPr>
            <w:tcW w:w="2016" w:type="dxa"/>
            <w:tcMar>
              <w:top w:w="60" w:type="dxa"/>
              <w:left w:w="100" w:type="dxa"/>
              <w:bottom w:w="60" w:type="dxa"/>
              <w:right w:w="100" w:type="dxa"/>
            </w:tcMar>
          </w:tcPr>
          <w:p w14:paraId="4847998E" w14:textId="77777777" w:rsidR="00960593" w:rsidRPr="00577D41" w:rsidRDefault="00000000">
            <w:pPr>
              <w:jc w:val="center"/>
              <w:rPr>
                <w:sz w:val="24"/>
                <w:szCs w:val="24"/>
              </w:rPr>
            </w:pPr>
            <w:r w:rsidRPr="00577D41">
              <w:rPr>
                <w:sz w:val="24"/>
                <w:szCs w:val="24"/>
              </w:rPr>
              <w:t>274.85</w:t>
            </w:r>
          </w:p>
        </w:tc>
        <w:tc>
          <w:tcPr>
            <w:tcW w:w="2016" w:type="dxa"/>
            <w:tcMar>
              <w:top w:w="60" w:type="dxa"/>
              <w:left w:w="100" w:type="dxa"/>
              <w:bottom w:w="60" w:type="dxa"/>
              <w:right w:w="100" w:type="dxa"/>
            </w:tcMar>
          </w:tcPr>
          <w:p w14:paraId="7DDACB07" w14:textId="77777777" w:rsidR="00960593" w:rsidRPr="00577D41" w:rsidRDefault="00000000">
            <w:pPr>
              <w:jc w:val="center"/>
              <w:rPr>
                <w:sz w:val="24"/>
                <w:szCs w:val="24"/>
              </w:rPr>
            </w:pPr>
            <w:r w:rsidRPr="00577D41">
              <w:rPr>
                <w:sz w:val="24"/>
                <w:szCs w:val="24"/>
              </w:rPr>
              <w:t>5.50</w:t>
            </w:r>
          </w:p>
        </w:tc>
      </w:tr>
      <w:tr w:rsidR="00960593" w14:paraId="40E9CC2F" w14:textId="77777777">
        <w:trPr>
          <w:jc w:val="center"/>
        </w:trPr>
        <w:tc>
          <w:tcPr>
            <w:tcW w:w="2160" w:type="dxa"/>
            <w:tcMar>
              <w:top w:w="60" w:type="dxa"/>
              <w:left w:w="100" w:type="dxa"/>
              <w:bottom w:w="60" w:type="dxa"/>
              <w:right w:w="100" w:type="dxa"/>
            </w:tcMar>
          </w:tcPr>
          <w:p w14:paraId="51330176" w14:textId="77777777" w:rsidR="00960593" w:rsidRPr="00577D41" w:rsidRDefault="00000000">
            <w:pPr>
              <w:jc w:val="center"/>
              <w:rPr>
                <w:sz w:val="24"/>
                <w:szCs w:val="24"/>
              </w:rPr>
            </w:pPr>
            <w:r w:rsidRPr="00577D41">
              <w:rPr>
                <w:sz w:val="24"/>
                <w:szCs w:val="24"/>
              </w:rPr>
              <w:t>100,000</w:t>
            </w:r>
          </w:p>
        </w:tc>
        <w:tc>
          <w:tcPr>
            <w:tcW w:w="1584" w:type="dxa"/>
            <w:tcMar>
              <w:top w:w="60" w:type="dxa"/>
              <w:left w:w="100" w:type="dxa"/>
              <w:bottom w:w="60" w:type="dxa"/>
              <w:right w:w="100" w:type="dxa"/>
            </w:tcMar>
          </w:tcPr>
          <w:p w14:paraId="2CCBFB5D" w14:textId="77777777" w:rsidR="00960593" w:rsidRPr="00577D41" w:rsidRDefault="00000000">
            <w:pPr>
              <w:jc w:val="center"/>
              <w:rPr>
                <w:sz w:val="24"/>
                <w:szCs w:val="24"/>
              </w:rPr>
            </w:pPr>
            <w:r w:rsidRPr="00577D41">
              <w:rPr>
                <w:sz w:val="24"/>
                <w:szCs w:val="24"/>
              </w:rPr>
              <w:t>32</w:t>
            </w:r>
          </w:p>
        </w:tc>
        <w:tc>
          <w:tcPr>
            <w:tcW w:w="1584" w:type="dxa"/>
            <w:tcMar>
              <w:top w:w="60" w:type="dxa"/>
              <w:left w:w="100" w:type="dxa"/>
              <w:bottom w:w="60" w:type="dxa"/>
              <w:right w:w="100" w:type="dxa"/>
            </w:tcMar>
          </w:tcPr>
          <w:p w14:paraId="2876DD0D" w14:textId="77777777" w:rsidR="00960593" w:rsidRPr="00577D41" w:rsidRDefault="00000000">
            <w:pPr>
              <w:jc w:val="center"/>
              <w:rPr>
                <w:sz w:val="24"/>
                <w:szCs w:val="24"/>
              </w:rPr>
            </w:pPr>
            <w:r w:rsidRPr="00577D41">
              <w:rPr>
                <w:sz w:val="24"/>
                <w:szCs w:val="24"/>
              </w:rPr>
              <w:t>64</w:t>
            </w:r>
          </w:p>
        </w:tc>
        <w:tc>
          <w:tcPr>
            <w:tcW w:w="2016" w:type="dxa"/>
            <w:tcMar>
              <w:top w:w="60" w:type="dxa"/>
              <w:left w:w="100" w:type="dxa"/>
              <w:bottom w:w="60" w:type="dxa"/>
              <w:right w:w="100" w:type="dxa"/>
            </w:tcMar>
          </w:tcPr>
          <w:p w14:paraId="730B1363" w14:textId="77777777" w:rsidR="00960593" w:rsidRPr="00577D41" w:rsidRDefault="00000000">
            <w:pPr>
              <w:jc w:val="center"/>
              <w:rPr>
                <w:sz w:val="24"/>
                <w:szCs w:val="24"/>
              </w:rPr>
            </w:pPr>
            <w:r w:rsidRPr="00577D41">
              <w:rPr>
                <w:sz w:val="24"/>
                <w:szCs w:val="24"/>
              </w:rPr>
              <w:t>3868.11</w:t>
            </w:r>
          </w:p>
        </w:tc>
        <w:tc>
          <w:tcPr>
            <w:tcW w:w="2016" w:type="dxa"/>
            <w:tcMar>
              <w:top w:w="60" w:type="dxa"/>
              <w:left w:w="100" w:type="dxa"/>
              <w:bottom w:w="60" w:type="dxa"/>
              <w:right w:w="100" w:type="dxa"/>
            </w:tcMar>
          </w:tcPr>
          <w:p w14:paraId="0AF3AABD" w14:textId="77777777" w:rsidR="00960593" w:rsidRPr="00577D41" w:rsidRDefault="00000000">
            <w:pPr>
              <w:jc w:val="center"/>
              <w:rPr>
                <w:sz w:val="24"/>
                <w:szCs w:val="24"/>
              </w:rPr>
            </w:pPr>
            <w:r w:rsidRPr="00577D41">
              <w:rPr>
                <w:sz w:val="24"/>
                <w:szCs w:val="24"/>
              </w:rPr>
              <w:t>77.36</w:t>
            </w:r>
          </w:p>
        </w:tc>
      </w:tr>
      <w:tr w:rsidR="00960593" w14:paraId="49D38C01" w14:textId="77777777">
        <w:trPr>
          <w:jc w:val="center"/>
        </w:trPr>
        <w:tc>
          <w:tcPr>
            <w:tcW w:w="2160" w:type="dxa"/>
            <w:tcMar>
              <w:top w:w="60" w:type="dxa"/>
              <w:left w:w="100" w:type="dxa"/>
              <w:bottom w:w="60" w:type="dxa"/>
              <w:right w:w="100" w:type="dxa"/>
            </w:tcMar>
          </w:tcPr>
          <w:p w14:paraId="644AF167" w14:textId="77777777" w:rsidR="00960593" w:rsidRPr="00577D41" w:rsidRDefault="00000000">
            <w:pPr>
              <w:jc w:val="center"/>
              <w:rPr>
                <w:sz w:val="24"/>
                <w:szCs w:val="24"/>
              </w:rPr>
            </w:pPr>
            <w:r w:rsidRPr="00577D41">
              <w:rPr>
                <w:sz w:val="24"/>
                <w:szCs w:val="24"/>
              </w:rPr>
              <w:t>400,000</w:t>
            </w:r>
          </w:p>
        </w:tc>
        <w:tc>
          <w:tcPr>
            <w:tcW w:w="1584" w:type="dxa"/>
            <w:tcMar>
              <w:top w:w="60" w:type="dxa"/>
              <w:left w:w="100" w:type="dxa"/>
              <w:bottom w:w="60" w:type="dxa"/>
              <w:right w:w="100" w:type="dxa"/>
            </w:tcMar>
          </w:tcPr>
          <w:p w14:paraId="2A1BDD74" w14:textId="77777777" w:rsidR="00960593" w:rsidRPr="00577D41" w:rsidRDefault="00000000">
            <w:pPr>
              <w:jc w:val="center"/>
              <w:rPr>
                <w:sz w:val="24"/>
                <w:szCs w:val="24"/>
              </w:rPr>
            </w:pPr>
            <w:r w:rsidRPr="00577D41">
              <w:rPr>
                <w:sz w:val="24"/>
                <w:szCs w:val="24"/>
              </w:rPr>
              <w:t>2</w:t>
            </w:r>
          </w:p>
        </w:tc>
        <w:tc>
          <w:tcPr>
            <w:tcW w:w="1584" w:type="dxa"/>
            <w:tcMar>
              <w:top w:w="60" w:type="dxa"/>
              <w:left w:w="100" w:type="dxa"/>
              <w:bottom w:w="60" w:type="dxa"/>
              <w:right w:w="100" w:type="dxa"/>
            </w:tcMar>
          </w:tcPr>
          <w:p w14:paraId="0A0B673D" w14:textId="77777777" w:rsidR="00960593" w:rsidRPr="00577D41" w:rsidRDefault="00000000">
            <w:pPr>
              <w:jc w:val="center"/>
              <w:rPr>
                <w:sz w:val="24"/>
                <w:szCs w:val="24"/>
              </w:rPr>
            </w:pPr>
            <w:r w:rsidRPr="00577D41">
              <w:rPr>
                <w:sz w:val="24"/>
                <w:szCs w:val="24"/>
              </w:rPr>
              <w:t>8</w:t>
            </w:r>
          </w:p>
        </w:tc>
        <w:tc>
          <w:tcPr>
            <w:tcW w:w="2016" w:type="dxa"/>
            <w:tcMar>
              <w:top w:w="60" w:type="dxa"/>
              <w:left w:w="100" w:type="dxa"/>
              <w:bottom w:w="60" w:type="dxa"/>
              <w:right w:w="100" w:type="dxa"/>
            </w:tcMar>
          </w:tcPr>
          <w:p w14:paraId="72843632" w14:textId="77777777" w:rsidR="00960593" w:rsidRPr="00577D41" w:rsidRDefault="00000000">
            <w:pPr>
              <w:jc w:val="center"/>
              <w:rPr>
                <w:sz w:val="24"/>
                <w:szCs w:val="24"/>
              </w:rPr>
            </w:pPr>
            <w:r w:rsidRPr="00577D41">
              <w:rPr>
                <w:sz w:val="24"/>
                <w:szCs w:val="24"/>
              </w:rPr>
              <w:t>146.27</w:t>
            </w:r>
          </w:p>
        </w:tc>
        <w:tc>
          <w:tcPr>
            <w:tcW w:w="2016" w:type="dxa"/>
            <w:tcMar>
              <w:top w:w="60" w:type="dxa"/>
              <w:left w:w="100" w:type="dxa"/>
              <w:bottom w:w="60" w:type="dxa"/>
              <w:right w:w="100" w:type="dxa"/>
            </w:tcMar>
          </w:tcPr>
          <w:p w14:paraId="55200E5B" w14:textId="77777777" w:rsidR="00960593" w:rsidRPr="00577D41" w:rsidRDefault="00000000">
            <w:pPr>
              <w:jc w:val="center"/>
              <w:rPr>
                <w:sz w:val="24"/>
                <w:szCs w:val="24"/>
              </w:rPr>
            </w:pPr>
            <w:r w:rsidRPr="00577D41">
              <w:rPr>
                <w:sz w:val="24"/>
                <w:szCs w:val="24"/>
              </w:rPr>
              <w:t>2.93</w:t>
            </w:r>
          </w:p>
        </w:tc>
      </w:tr>
      <w:tr w:rsidR="00960593" w14:paraId="26E03280" w14:textId="77777777">
        <w:trPr>
          <w:jc w:val="center"/>
        </w:trPr>
        <w:tc>
          <w:tcPr>
            <w:tcW w:w="2160" w:type="dxa"/>
            <w:tcMar>
              <w:top w:w="60" w:type="dxa"/>
              <w:left w:w="100" w:type="dxa"/>
              <w:bottom w:w="60" w:type="dxa"/>
              <w:right w:w="100" w:type="dxa"/>
            </w:tcMar>
          </w:tcPr>
          <w:p w14:paraId="53AEDF20" w14:textId="77777777" w:rsidR="00960593" w:rsidRPr="00577D41" w:rsidRDefault="00000000">
            <w:pPr>
              <w:jc w:val="center"/>
              <w:rPr>
                <w:sz w:val="24"/>
                <w:szCs w:val="24"/>
              </w:rPr>
            </w:pPr>
            <w:r w:rsidRPr="00577D41">
              <w:rPr>
                <w:sz w:val="24"/>
                <w:szCs w:val="24"/>
              </w:rPr>
              <w:lastRenderedPageBreak/>
              <w:t>400,000</w:t>
            </w:r>
          </w:p>
        </w:tc>
        <w:tc>
          <w:tcPr>
            <w:tcW w:w="1584" w:type="dxa"/>
            <w:tcMar>
              <w:top w:w="60" w:type="dxa"/>
              <w:left w:w="100" w:type="dxa"/>
              <w:bottom w:w="60" w:type="dxa"/>
              <w:right w:w="100" w:type="dxa"/>
            </w:tcMar>
          </w:tcPr>
          <w:p w14:paraId="76B2A384" w14:textId="77777777" w:rsidR="00960593" w:rsidRPr="00577D41" w:rsidRDefault="00000000">
            <w:pPr>
              <w:jc w:val="center"/>
              <w:rPr>
                <w:sz w:val="24"/>
                <w:szCs w:val="24"/>
              </w:rPr>
            </w:pPr>
            <w:r w:rsidRPr="00577D41">
              <w:rPr>
                <w:sz w:val="24"/>
                <w:szCs w:val="24"/>
              </w:rPr>
              <w:t>8</w:t>
            </w:r>
          </w:p>
        </w:tc>
        <w:tc>
          <w:tcPr>
            <w:tcW w:w="1584" w:type="dxa"/>
            <w:tcMar>
              <w:top w:w="60" w:type="dxa"/>
              <w:left w:w="100" w:type="dxa"/>
              <w:bottom w:w="60" w:type="dxa"/>
              <w:right w:w="100" w:type="dxa"/>
            </w:tcMar>
          </w:tcPr>
          <w:p w14:paraId="3E37F770" w14:textId="77777777" w:rsidR="00960593" w:rsidRPr="00577D41" w:rsidRDefault="00000000">
            <w:pPr>
              <w:jc w:val="center"/>
              <w:rPr>
                <w:sz w:val="24"/>
                <w:szCs w:val="24"/>
              </w:rPr>
            </w:pPr>
            <w:r w:rsidRPr="00577D41">
              <w:rPr>
                <w:sz w:val="24"/>
                <w:szCs w:val="24"/>
              </w:rPr>
              <w:t>16</w:t>
            </w:r>
          </w:p>
        </w:tc>
        <w:tc>
          <w:tcPr>
            <w:tcW w:w="2016" w:type="dxa"/>
            <w:tcMar>
              <w:top w:w="60" w:type="dxa"/>
              <w:left w:w="100" w:type="dxa"/>
              <w:bottom w:w="60" w:type="dxa"/>
              <w:right w:w="100" w:type="dxa"/>
            </w:tcMar>
          </w:tcPr>
          <w:p w14:paraId="041C6087" w14:textId="77777777" w:rsidR="00960593" w:rsidRPr="00577D41" w:rsidRDefault="00000000">
            <w:pPr>
              <w:jc w:val="center"/>
              <w:rPr>
                <w:sz w:val="24"/>
                <w:szCs w:val="24"/>
              </w:rPr>
            </w:pPr>
            <w:r w:rsidRPr="00577D41">
              <w:rPr>
                <w:sz w:val="24"/>
                <w:szCs w:val="24"/>
              </w:rPr>
              <w:t>1046.35</w:t>
            </w:r>
          </w:p>
        </w:tc>
        <w:tc>
          <w:tcPr>
            <w:tcW w:w="2016" w:type="dxa"/>
            <w:tcMar>
              <w:top w:w="60" w:type="dxa"/>
              <w:left w:w="100" w:type="dxa"/>
              <w:bottom w:w="60" w:type="dxa"/>
              <w:right w:w="100" w:type="dxa"/>
            </w:tcMar>
          </w:tcPr>
          <w:p w14:paraId="4FAFD08B" w14:textId="77777777" w:rsidR="00960593" w:rsidRPr="00577D41" w:rsidRDefault="00000000">
            <w:pPr>
              <w:jc w:val="center"/>
              <w:rPr>
                <w:sz w:val="24"/>
                <w:szCs w:val="24"/>
              </w:rPr>
            </w:pPr>
            <w:r w:rsidRPr="00577D41">
              <w:rPr>
                <w:sz w:val="24"/>
                <w:szCs w:val="24"/>
              </w:rPr>
              <w:t>20.93</w:t>
            </w:r>
          </w:p>
        </w:tc>
      </w:tr>
      <w:tr w:rsidR="00960593" w14:paraId="4EE6F16C" w14:textId="77777777">
        <w:trPr>
          <w:jc w:val="center"/>
        </w:trPr>
        <w:tc>
          <w:tcPr>
            <w:tcW w:w="2160" w:type="dxa"/>
            <w:tcMar>
              <w:top w:w="60" w:type="dxa"/>
              <w:left w:w="100" w:type="dxa"/>
              <w:bottom w:w="60" w:type="dxa"/>
              <w:right w:w="100" w:type="dxa"/>
            </w:tcMar>
          </w:tcPr>
          <w:p w14:paraId="01FE0F5A" w14:textId="77777777" w:rsidR="00960593" w:rsidRPr="00577D41" w:rsidRDefault="00000000">
            <w:pPr>
              <w:jc w:val="center"/>
              <w:rPr>
                <w:sz w:val="24"/>
                <w:szCs w:val="24"/>
              </w:rPr>
            </w:pPr>
            <w:r w:rsidRPr="00577D41">
              <w:rPr>
                <w:sz w:val="24"/>
                <w:szCs w:val="24"/>
              </w:rPr>
              <w:t>400,000</w:t>
            </w:r>
          </w:p>
        </w:tc>
        <w:tc>
          <w:tcPr>
            <w:tcW w:w="1584" w:type="dxa"/>
            <w:tcMar>
              <w:top w:w="60" w:type="dxa"/>
              <w:left w:w="100" w:type="dxa"/>
              <w:bottom w:w="60" w:type="dxa"/>
              <w:right w:w="100" w:type="dxa"/>
            </w:tcMar>
          </w:tcPr>
          <w:p w14:paraId="0A9FA1AD" w14:textId="77777777" w:rsidR="00960593" w:rsidRPr="00577D41" w:rsidRDefault="00000000">
            <w:pPr>
              <w:jc w:val="center"/>
              <w:rPr>
                <w:sz w:val="24"/>
                <w:szCs w:val="24"/>
              </w:rPr>
            </w:pPr>
            <w:r w:rsidRPr="00577D41">
              <w:rPr>
                <w:sz w:val="24"/>
                <w:szCs w:val="24"/>
              </w:rPr>
              <w:t>32</w:t>
            </w:r>
          </w:p>
        </w:tc>
        <w:tc>
          <w:tcPr>
            <w:tcW w:w="1584" w:type="dxa"/>
            <w:tcMar>
              <w:top w:w="60" w:type="dxa"/>
              <w:left w:w="100" w:type="dxa"/>
              <w:bottom w:w="60" w:type="dxa"/>
              <w:right w:w="100" w:type="dxa"/>
            </w:tcMar>
          </w:tcPr>
          <w:p w14:paraId="290A233F" w14:textId="77777777" w:rsidR="00960593" w:rsidRPr="00577D41" w:rsidRDefault="00000000">
            <w:pPr>
              <w:jc w:val="center"/>
              <w:rPr>
                <w:sz w:val="24"/>
                <w:szCs w:val="24"/>
              </w:rPr>
            </w:pPr>
            <w:r w:rsidRPr="00577D41">
              <w:rPr>
                <w:sz w:val="24"/>
                <w:szCs w:val="24"/>
              </w:rPr>
              <w:t>64</w:t>
            </w:r>
          </w:p>
        </w:tc>
        <w:tc>
          <w:tcPr>
            <w:tcW w:w="2016" w:type="dxa"/>
            <w:tcMar>
              <w:top w:w="60" w:type="dxa"/>
              <w:left w:w="100" w:type="dxa"/>
              <w:bottom w:w="60" w:type="dxa"/>
              <w:right w:w="100" w:type="dxa"/>
            </w:tcMar>
          </w:tcPr>
          <w:p w14:paraId="04F6F79B" w14:textId="77777777" w:rsidR="00960593" w:rsidRPr="00577D41" w:rsidRDefault="00000000">
            <w:pPr>
              <w:jc w:val="center"/>
              <w:rPr>
                <w:sz w:val="24"/>
                <w:szCs w:val="24"/>
              </w:rPr>
            </w:pPr>
            <w:r w:rsidRPr="00577D41">
              <w:rPr>
                <w:sz w:val="24"/>
                <w:szCs w:val="24"/>
              </w:rPr>
              <w:t>15380.02</w:t>
            </w:r>
          </w:p>
        </w:tc>
        <w:tc>
          <w:tcPr>
            <w:tcW w:w="2016" w:type="dxa"/>
            <w:tcMar>
              <w:top w:w="60" w:type="dxa"/>
              <w:left w:w="100" w:type="dxa"/>
              <w:bottom w:w="60" w:type="dxa"/>
              <w:right w:w="100" w:type="dxa"/>
            </w:tcMar>
          </w:tcPr>
          <w:p w14:paraId="1185A3BB" w14:textId="77777777" w:rsidR="00960593" w:rsidRPr="00577D41" w:rsidRDefault="00000000">
            <w:pPr>
              <w:jc w:val="center"/>
              <w:rPr>
                <w:sz w:val="24"/>
                <w:szCs w:val="24"/>
              </w:rPr>
            </w:pPr>
            <w:r w:rsidRPr="00577D41">
              <w:rPr>
                <w:sz w:val="24"/>
                <w:szCs w:val="24"/>
              </w:rPr>
              <w:t>307.60</w:t>
            </w:r>
          </w:p>
        </w:tc>
      </w:tr>
      <w:tr w:rsidR="00960593" w14:paraId="108A88E7" w14:textId="77777777">
        <w:trPr>
          <w:jc w:val="center"/>
        </w:trPr>
        <w:tc>
          <w:tcPr>
            <w:tcW w:w="2160" w:type="dxa"/>
            <w:tcMar>
              <w:top w:w="60" w:type="dxa"/>
              <w:left w:w="100" w:type="dxa"/>
              <w:bottom w:w="60" w:type="dxa"/>
              <w:right w:w="100" w:type="dxa"/>
            </w:tcMar>
          </w:tcPr>
          <w:p w14:paraId="0CC88C13" w14:textId="77777777" w:rsidR="00960593" w:rsidRPr="00577D41" w:rsidRDefault="00000000">
            <w:pPr>
              <w:jc w:val="center"/>
              <w:rPr>
                <w:sz w:val="24"/>
                <w:szCs w:val="24"/>
              </w:rPr>
            </w:pPr>
            <w:r w:rsidRPr="00577D41">
              <w:rPr>
                <w:sz w:val="24"/>
                <w:szCs w:val="24"/>
              </w:rPr>
              <w:t>1,600,000</w:t>
            </w:r>
          </w:p>
        </w:tc>
        <w:tc>
          <w:tcPr>
            <w:tcW w:w="1584" w:type="dxa"/>
            <w:tcMar>
              <w:top w:w="60" w:type="dxa"/>
              <w:left w:w="100" w:type="dxa"/>
              <w:bottom w:w="60" w:type="dxa"/>
              <w:right w:w="100" w:type="dxa"/>
            </w:tcMar>
          </w:tcPr>
          <w:p w14:paraId="04B269CE" w14:textId="77777777" w:rsidR="00960593" w:rsidRPr="00577D41" w:rsidRDefault="00000000">
            <w:pPr>
              <w:jc w:val="center"/>
              <w:rPr>
                <w:sz w:val="24"/>
                <w:szCs w:val="24"/>
              </w:rPr>
            </w:pPr>
            <w:r w:rsidRPr="00577D41">
              <w:rPr>
                <w:sz w:val="24"/>
                <w:szCs w:val="24"/>
              </w:rPr>
              <w:t>2</w:t>
            </w:r>
          </w:p>
        </w:tc>
        <w:tc>
          <w:tcPr>
            <w:tcW w:w="1584" w:type="dxa"/>
            <w:tcMar>
              <w:top w:w="60" w:type="dxa"/>
              <w:left w:w="100" w:type="dxa"/>
              <w:bottom w:w="60" w:type="dxa"/>
              <w:right w:w="100" w:type="dxa"/>
            </w:tcMar>
          </w:tcPr>
          <w:p w14:paraId="4B91C074" w14:textId="77777777" w:rsidR="00960593" w:rsidRPr="00577D41" w:rsidRDefault="00000000">
            <w:pPr>
              <w:jc w:val="center"/>
              <w:rPr>
                <w:sz w:val="24"/>
                <w:szCs w:val="24"/>
              </w:rPr>
            </w:pPr>
            <w:r w:rsidRPr="00577D41">
              <w:rPr>
                <w:sz w:val="24"/>
                <w:szCs w:val="24"/>
              </w:rPr>
              <w:t>8</w:t>
            </w:r>
          </w:p>
        </w:tc>
        <w:tc>
          <w:tcPr>
            <w:tcW w:w="2016" w:type="dxa"/>
            <w:tcMar>
              <w:top w:w="60" w:type="dxa"/>
              <w:left w:w="100" w:type="dxa"/>
              <w:bottom w:w="60" w:type="dxa"/>
              <w:right w:w="100" w:type="dxa"/>
            </w:tcMar>
          </w:tcPr>
          <w:p w14:paraId="3190F9F5" w14:textId="77777777" w:rsidR="00960593" w:rsidRPr="00577D41" w:rsidRDefault="00000000">
            <w:pPr>
              <w:jc w:val="center"/>
              <w:rPr>
                <w:sz w:val="24"/>
                <w:szCs w:val="24"/>
              </w:rPr>
            </w:pPr>
            <w:r w:rsidRPr="00577D41">
              <w:rPr>
                <w:sz w:val="24"/>
                <w:szCs w:val="24"/>
              </w:rPr>
              <w:t>597.19</w:t>
            </w:r>
          </w:p>
        </w:tc>
        <w:tc>
          <w:tcPr>
            <w:tcW w:w="2016" w:type="dxa"/>
            <w:tcMar>
              <w:top w:w="60" w:type="dxa"/>
              <w:left w:w="100" w:type="dxa"/>
              <w:bottom w:w="60" w:type="dxa"/>
              <w:right w:w="100" w:type="dxa"/>
            </w:tcMar>
          </w:tcPr>
          <w:p w14:paraId="21D20159" w14:textId="77777777" w:rsidR="00960593" w:rsidRPr="00577D41" w:rsidRDefault="00000000">
            <w:pPr>
              <w:jc w:val="center"/>
              <w:rPr>
                <w:sz w:val="24"/>
                <w:szCs w:val="24"/>
              </w:rPr>
            </w:pPr>
            <w:r w:rsidRPr="00577D41">
              <w:rPr>
                <w:sz w:val="24"/>
                <w:szCs w:val="24"/>
              </w:rPr>
              <w:t>11.94</w:t>
            </w:r>
          </w:p>
        </w:tc>
      </w:tr>
      <w:tr w:rsidR="00960593" w14:paraId="5C4BC8BD" w14:textId="77777777">
        <w:trPr>
          <w:jc w:val="center"/>
        </w:trPr>
        <w:tc>
          <w:tcPr>
            <w:tcW w:w="2160" w:type="dxa"/>
            <w:tcMar>
              <w:top w:w="60" w:type="dxa"/>
              <w:left w:w="100" w:type="dxa"/>
              <w:bottom w:w="60" w:type="dxa"/>
              <w:right w:w="100" w:type="dxa"/>
            </w:tcMar>
          </w:tcPr>
          <w:p w14:paraId="2DB2CA07" w14:textId="77777777" w:rsidR="00960593" w:rsidRPr="00577D41" w:rsidRDefault="00000000">
            <w:pPr>
              <w:jc w:val="center"/>
              <w:rPr>
                <w:sz w:val="24"/>
                <w:szCs w:val="24"/>
              </w:rPr>
            </w:pPr>
            <w:r w:rsidRPr="00577D41">
              <w:rPr>
                <w:sz w:val="24"/>
                <w:szCs w:val="24"/>
              </w:rPr>
              <w:t>1,600,000</w:t>
            </w:r>
          </w:p>
        </w:tc>
        <w:tc>
          <w:tcPr>
            <w:tcW w:w="1584" w:type="dxa"/>
            <w:tcMar>
              <w:top w:w="60" w:type="dxa"/>
              <w:left w:w="100" w:type="dxa"/>
              <w:bottom w:w="60" w:type="dxa"/>
              <w:right w:w="100" w:type="dxa"/>
            </w:tcMar>
          </w:tcPr>
          <w:p w14:paraId="3EFD4CA7" w14:textId="77777777" w:rsidR="00960593" w:rsidRPr="00577D41" w:rsidRDefault="00000000">
            <w:pPr>
              <w:jc w:val="center"/>
              <w:rPr>
                <w:sz w:val="24"/>
                <w:szCs w:val="24"/>
              </w:rPr>
            </w:pPr>
            <w:r w:rsidRPr="00577D41">
              <w:rPr>
                <w:sz w:val="24"/>
                <w:szCs w:val="24"/>
              </w:rPr>
              <w:t>8</w:t>
            </w:r>
          </w:p>
        </w:tc>
        <w:tc>
          <w:tcPr>
            <w:tcW w:w="1584" w:type="dxa"/>
            <w:tcMar>
              <w:top w:w="60" w:type="dxa"/>
              <w:left w:w="100" w:type="dxa"/>
              <w:bottom w:w="60" w:type="dxa"/>
              <w:right w:w="100" w:type="dxa"/>
            </w:tcMar>
          </w:tcPr>
          <w:p w14:paraId="167281E8" w14:textId="77777777" w:rsidR="00960593" w:rsidRPr="00577D41" w:rsidRDefault="00000000">
            <w:pPr>
              <w:jc w:val="center"/>
              <w:rPr>
                <w:sz w:val="24"/>
                <w:szCs w:val="24"/>
              </w:rPr>
            </w:pPr>
            <w:r w:rsidRPr="00577D41">
              <w:rPr>
                <w:sz w:val="24"/>
                <w:szCs w:val="24"/>
              </w:rPr>
              <w:t>16</w:t>
            </w:r>
          </w:p>
        </w:tc>
        <w:tc>
          <w:tcPr>
            <w:tcW w:w="2016" w:type="dxa"/>
            <w:tcMar>
              <w:top w:w="60" w:type="dxa"/>
              <w:left w:w="100" w:type="dxa"/>
              <w:bottom w:w="60" w:type="dxa"/>
              <w:right w:w="100" w:type="dxa"/>
            </w:tcMar>
          </w:tcPr>
          <w:p w14:paraId="41EE4F96" w14:textId="77777777" w:rsidR="00960593" w:rsidRPr="00577D41" w:rsidRDefault="00000000">
            <w:pPr>
              <w:jc w:val="center"/>
              <w:rPr>
                <w:sz w:val="24"/>
                <w:szCs w:val="24"/>
              </w:rPr>
            </w:pPr>
            <w:r w:rsidRPr="00577D41">
              <w:rPr>
                <w:sz w:val="24"/>
                <w:szCs w:val="24"/>
              </w:rPr>
              <w:t>4212.44</w:t>
            </w:r>
          </w:p>
        </w:tc>
        <w:tc>
          <w:tcPr>
            <w:tcW w:w="2016" w:type="dxa"/>
            <w:tcMar>
              <w:top w:w="60" w:type="dxa"/>
              <w:left w:w="100" w:type="dxa"/>
              <w:bottom w:w="60" w:type="dxa"/>
              <w:right w:w="100" w:type="dxa"/>
            </w:tcMar>
          </w:tcPr>
          <w:p w14:paraId="6E701112" w14:textId="77777777" w:rsidR="00960593" w:rsidRPr="00577D41" w:rsidRDefault="00000000">
            <w:pPr>
              <w:jc w:val="center"/>
              <w:rPr>
                <w:sz w:val="24"/>
                <w:szCs w:val="24"/>
              </w:rPr>
            </w:pPr>
            <w:r w:rsidRPr="00577D41">
              <w:rPr>
                <w:sz w:val="24"/>
                <w:szCs w:val="24"/>
              </w:rPr>
              <w:t>84.25</w:t>
            </w:r>
          </w:p>
        </w:tc>
      </w:tr>
      <w:tr w:rsidR="00960593" w14:paraId="60D9D261" w14:textId="77777777">
        <w:trPr>
          <w:jc w:val="center"/>
        </w:trPr>
        <w:tc>
          <w:tcPr>
            <w:tcW w:w="2160" w:type="dxa"/>
            <w:tcMar>
              <w:top w:w="60" w:type="dxa"/>
              <w:left w:w="100" w:type="dxa"/>
              <w:bottom w:w="60" w:type="dxa"/>
              <w:right w:w="100" w:type="dxa"/>
            </w:tcMar>
          </w:tcPr>
          <w:p w14:paraId="6260D566" w14:textId="77777777" w:rsidR="00960593" w:rsidRPr="00577D41" w:rsidRDefault="00000000">
            <w:pPr>
              <w:jc w:val="center"/>
              <w:rPr>
                <w:sz w:val="24"/>
                <w:szCs w:val="24"/>
              </w:rPr>
            </w:pPr>
            <w:r w:rsidRPr="00577D41">
              <w:rPr>
                <w:sz w:val="24"/>
                <w:szCs w:val="24"/>
              </w:rPr>
              <w:t>1,600,000</w:t>
            </w:r>
          </w:p>
        </w:tc>
        <w:tc>
          <w:tcPr>
            <w:tcW w:w="1584" w:type="dxa"/>
            <w:tcMar>
              <w:top w:w="60" w:type="dxa"/>
              <w:left w:w="100" w:type="dxa"/>
              <w:bottom w:w="60" w:type="dxa"/>
              <w:right w:w="100" w:type="dxa"/>
            </w:tcMar>
          </w:tcPr>
          <w:p w14:paraId="37E7829F" w14:textId="77777777" w:rsidR="00960593" w:rsidRPr="00577D41" w:rsidRDefault="00000000">
            <w:pPr>
              <w:jc w:val="center"/>
              <w:rPr>
                <w:sz w:val="24"/>
                <w:szCs w:val="24"/>
              </w:rPr>
            </w:pPr>
            <w:r w:rsidRPr="00577D41">
              <w:rPr>
                <w:sz w:val="24"/>
                <w:szCs w:val="24"/>
              </w:rPr>
              <w:t>32</w:t>
            </w:r>
          </w:p>
        </w:tc>
        <w:tc>
          <w:tcPr>
            <w:tcW w:w="1584" w:type="dxa"/>
            <w:tcMar>
              <w:top w:w="60" w:type="dxa"/>
              <w:left w:w="100" w:type="dxa"/>
              <w:bottom w:w="60" w:type="dxa"/>
              <w:right w:w="100" w:type="dxa"/>
            </w:tcMar>
          </w:tcPr>
          <w:p w14:paraId="478ADC10" w14:textId="77777777" w:rsidR="00960593" w:rsidRPr="00577D41" w:rsidRDefault="00000000">
            <w:pPr>
              <w:jc w:val="center"/>
              <w:rPr>
                <w:sz w:val="24"/>
                <w:szCs w:val="24"/>
              </w:rPr>
            </w:pPr>
            <w:r w:rsidRPr="00577D41">
              <w:rPr>
                <w:sz w:val="24"/>
                <w:szCs w:val="24"/>
              </w:rPr>
              <w:t>64</w:t>
            </w:r>
          </w:p>
        </w:tc>
        <w:tc>
          <w:tcPr>
            <w:tcW w:w="2016" w:type="dxa"/>
            <w:tcMar>
              <w:top w:w="60" w:type="dxa"/>
              <w:left w:w="100" w:type="dxa"/>
              <w:bottom w:w="60" w:type="dxa"/>
              <w:right w:w="100" w:type="dxa"/>
            </w:tcMar>
          </w:tcPr>
          <w:p w14:paraId="35292489" w14:textId="77777777" w:rsidR="00960593" w:rsidRPr="00577D41" w:rsidRDefault="00000000">
            <w:pPr>
              <w:jc w:val="center"/>
              <w:rPr>
                <w:sz w:val="24"/>
                <w:szCs w:val="24"/>
              </w:rPr>
            </w:pPr>
            <w:r w:rsidRPr="00577D41">
              <w:rPr>
                <w:sz w:val="24"/>
                <w:szCs w:val="24"/>
              </w:rPr>
              <w:t>62695.50</w:t>
            </w:r>
          </w:p>
        </w:tc>
        <w:tc>
          <w:tcPr>
            <w:tcW w:w="2016" w:type="dxa"/>
            <w:tcMar>
              <w:top w:w="60" w:type="dxa"/>
              <w:left w:w="100" w:type="dxa"/>
              <w:bottom w:w="60" w:type="dxa"/>
              <w:right w:w="100" w:type="dxa"/>
            </w:tcMar>
          </w:tcPr>
          <w:p w14:paraId="066B63A1" w14:textId="77777777" w:rsidR="00960593" w:rsidRPr="00577D41" w:rsidRDefault="00000000">
            <w:pPr>
              <w:jc w:val="center"/>
              <w:rPr>
                <w:sz w:val="24"/>
                <w:szCs w:val="24"/>
              </w:rPr>
            </w:pPr>
            <w:r w:rsidRPr="00577D41">
              <w:rPr>
                <w:sz w:val="24"/>
                <w:szCs w:val="24"/>
              </w:rPr>
              <w:t>1253.91</w:t>
            </w:r>
          </w:p>
        </w:tc>
      </w:tr>
    </w:tbl>
    <w:p w14:paraId="1F68CA9A" w14:textId="77777777" w:rsidR="00960593" w:rsidRDefault="00960593">
      <w:pPr>
        <w:spacing w:before="40"/>
        <w:jc w:val="both"/>
      </w:pPr>
    </w:p>
    <w:p w14:paraId="123136FC" w14:textId="77777777" w:rsidR="00960593" w:rsidRDefault="00000000">
      <w:pPr>
        <w:keepNext/>
        <w:spacing w:before="160" w:after="40"/>
        <w:jc w:val="center"/>
      </w:pPr>
      <w:r>
        <w:rPr>
          <w:noProof/>
        </w:rPr>
        <w:drawing>
          <wp:inline distT="0" distB="0" distL="0" distR="0" wp14:anchorId="1EB33665" wp14:editId="5C3A8327">
            <wp:extent cx="4572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pu_baseline.png"/>
                    <pic:cNvPicPr/>
                  </pic:nvPicPr>
                  <pic:blipFill>
                    <a:blip r:embed="rId9"/>
                    <a:stretch>
                      <a:fillRect/>
                    </a:stretch>
                  </pic:blipFill>
                  <pic:spPr>
                    <a:xfrm>
                      <a:off x="0" y="0"/>
                      <a:ext cx="4572000" cy="2743200"/>
                    </a:xfrm>
                    <a:prstGeom prst="rect">
                      <a:avLst/>
                    </a:prstGeom>
                  </pic:spPr>
                </pic:pic>
              </a:graphicData>
            </a:graphic>
          </wp:inline>
        </w:drawing>
      </w:r>
    </w:p>
    <w:p w14:paraId="05172E81" w14:textId="77777777" w:rsidR="00960593" w:rsidRDefault="00000000">
      <w:pPr>
        <w:spacing w:before="40" w:after="200"/>
        <w:jc w:val="center"/>
      </w:pPr>
      <w:r>
        <w:rPr>
          <w:i/>
          <w:color w:val="282828"/>
          <w:sz w:val="19"/>
        </w:rPr>
        <w:t>Figure 4: Measured single-core CPU execution time per iteration versus dataset size N across three parameter configurations.</w:t>
      </w:r>
    </w:p>
    <w:p w14:paraId="655FACE1" w14:textId="77777777" w:rsidR="00960593" w:rsidRDefault="00000000">
      <w:pPr>
        <w:keepNext/>
        <w:spacing w:before="200" w:after="80"/>
      </w:pPr>
      <w:r>
        <w:rPr>
          <w:b/>
          <w:sz w:val="24"/>
        </w:rPr>
        <w:t>5.2 Tesla T4 GPU Benchmarks: Atomic versus Reduction Strategies</w:t>
      </w:r>
    </w:p>
    <w:p w14:paraId="22781F6A" w14:textId="77777777" w:rsidR="00960593" w:rsidRPr="00577D41" w:rsidRDefault="00000000">
      <w:pPr>
        <w:jc w:val="both"/>
        <w:rPr>
          <w:sz w:val="24"/>
          <w:szCs w:val="24"/>
        </w:rPr>
      </w:pPr>
      <w:r w:rsidRPr="00577D41">
        <w:rPr>
          <w:sz w:val="24"/>
          <w:szCs w:val="24"/>
        </w:rPr>
        <w:t>Table 2 reports the measured execution times per iteration on the Tesla T4 GPU for one million and four million points. The comparison highlights the clear operational distinction between the two update strategies.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360"/>
        <w:gridCol w:w="641"/>
        <w:gridCol w:w="641"/>
        <w:gridCol w:w="1317"/>
        <w:gridCol w:w="1309"/>
        <w:gridCol w:w="1493"/>
        <w:gridCol w:w="1450"/>
        <w:gridCol w:w="1309"/>
      </w:tblGrid>
      <w:tr w:rsidR="00960593" w14:paraId="3E6448C4" w14:textId="77777777">
        <w:trPr>
          <w:jc w:val="center"/>
        </w:trPr>
        <w:tc>
          <w:tcPr>
            <w:tcW w:w="1440" w:type="dxa"/>
            <w:shd w:val="clear" w:color="auto" w:fill="EAEAEA"/>
            <w:tcMar>
              <w:top w:w="80" w:type="dxa"/>
              <w:left w:w="80" w:type="dxa"/>
              <w:bottom w:w="80" w:type="dxa"/>
              <w:right w:w="80" w:type="dxa"/>
            </w:tcMar>
          </w:tcPr>
          <w:p w14:paraId="7559D9A8" w14:textId="77777777" w:rsidR="00960593" w:rsidRPr="00577D41" w:rsidRDefault="00000000">
            <w:pPr>
              <w:jc w:val="center"/>
              <w:rPr>
                <w:sz w:val="24"/>
                <w:szCs w:val="24"/>
              </w:rPr>
            </w:pPr>
            <w:r w:rsidRPr="00577D41">
              <w:rPr>
                <w:b/>
                <w:sz w:val="24"/>
                <w:szCs w:val="24"/>
              </w:rPr>
              <w:t>N</w:t>
            </w:r>
          </w:p>
        </w:tc>
        <w:tc>
          <w:tcPr>
            <w:tcW w:w="720" w:type="dxa"/>
            <w:shd w:val="clear" w:color="auto" w:fill="EAEAEA"/>
            <w:tcMar>
              <w:top w:w="80" w:type="dxa"/>
              <w:left w:w="80" w:type="dxa"/>
              <w:bottom w:w="80" w:type="dxa"/>
              <w:right w:w="80" w:type="dxa"/>
            </w:tcMar>
          </w:tcPr>
          <w:p w14:paraId="12FFEC0F" w14:textId="77777777" w:rsidR="00960593" w:rsidRPr="00577D41" w:rsidRDefault="00000000">
            <w:pPr>
              <w:jc w:val="center"/>
              <w:rPr>
                <w:sz w:val="24"/>
                <w:szCs w:val="24"/>
              </w:rPr>
            </w:pPr>
            <w:r w:rsidRPr="00577D41">
              <w:rPr>
                <w:b/>
                <w:sz w:val="24"/>
                <w:szCs w:val="24"/>
              </w:rPr>
              <w:t>D</w:t>
            </w:r>
          </w:p>
        </w:tc>
        <w:tc>
          <w:tcPr>
            <w:tcW w:w="720" w:type="dxa"/>
            <w:shd w:val="clear" w:color="auto" w:fill="EAEAEA"/>
            <w:tcMar>
              <w:top w:w="80" w:type="dxa"/>
              <w:left w:w="80" w:type="dxa"/>
              <w:bottom w:w="80" w:type="dxa"/>
              <w:right w:w="80" w:type="dxa"/>
            </w:tcMar>
          </w:tcPr>
          <w:p w14:paraId="7F0FAFD2" w14:textId="77777777" w:rsidR="00960593" w:rsidRPr="00577D41" w:rsidRDefault="00000000">
            <w:pPr>
              <w:jc w:val="center"/>
              <w:rPr>
                <w:sz w:val="24"/>
                <w:szCs w:val="24"/>
              </w:rPr>
            </w:pPr>
            <w:r w:rsidRPr="00577D41">
              <w:rPr>
                <w:b/>
                <w:sz w:val="24"/>
                <w:szCs w:val="24"/>
              </w:rPr>
              <w:t>K</w:t>
            </w:r>
          </w:p>
        </w:tc>
        <w:tc>
          <w:tcPr>
            <w:tcW w:w="1440" w:type="dxa"/>
            <w:shd w:val="clear" w:color="auto" w:fill="EAEAEA"/>
            <w:tcMar>
              <w:top w:w="80" w:type="dxa"/>
              <w:left w:w="80" w:type="dxa"/>
              <w:bottom w:w="80" w:type="dxa"/>
              <w:right w:w="80" w:type="dxa"/>
            </w:tcMar>
          </w:tcPr>
          <w:p w14:paraId="17D90A38" w14:textId="77777777" w:rsidR="00960593" w:rsidRPr="00577D41" w:rsidRDefault="00000000">
            <w:pPr>
              <w:jc w:val="center"/>
              <w:rPr>
                <w:sz w:val="24"/>
                <w:szCs w:val="24"/>
              </w:rPr>
            </w:pPr>
            <w:r w:rsidRPr="00577D41">
              <w:rPr>
                <w:b/>
                <w:sz w:val="24"/>
                <w:szCs w:val="24"/>
              </w:rPr>
              <w:t>CPU (ms)</w:t>
            </w:r>
          </w:p>
        </w:tc>
        <w:tc>
          <w:tcPr>
            <w:tcW w:w="1440" w:type="dxa"/>
            <w:shd w:val="clear" w:color="auto" w:fill="EAEAEA"/>
            <w:tcMar>
              <w:top w:w="80" w:type="dxa"/>
              <w:left w:w="80" w:type="dxa"/>
              <w:bottom w:w="80" w:type="dxa"/>
              <w:right w:w="80" w:type="dxa"/>
            </w:tcMar>
          </w:tcPr>
          <w:p w14:paraId="7C69D4CA" w14:textId="77777777" w:rsidR="00960593" w:rsidRPr="00577D41" w:rsidRDefault="00000000">
            <w:pPr>
              <w:jc w:val="center"/>
              <w:rPr>
                <w:sz w:val="24"/>
                <w:szCs w:val="24"/>
              </w:rPr>
            </w:pPr>
            <w:r w:rsidRPr="00577D41">
              <w:rPr>
                <w:b/>
                <w:sz w:val="24"/>
                <w:szCs w:val="24"/>
              </w:rPr>
              <w:t>Atomic (ms)</w:t>
            </w:r>
          </w:p>
        </w:tc>
        <w:tc>
          <w:tcPr>
            <w:tcW w:w="1584" w:type="dxa"/>
            <w:shd w:val="clear" w:color="auto" w:fill="EAEAEA"/>
            <w:tcMar>
              <w:top w:w="80" w:type="dxa"/>
              <w:left w:w="80" w:type="dxa"/>
              <w:bottom w:w="80" w:type="dxa"/>
              <w:right w:w="80" w:type="dxa"/>
            </w:tcMar>
          </w:tcPr>
          <w:p w14:paraId="03155068" w14:textId="77777777" w:rsidR="00960593" w:rsidRPr="00577D41" w:rsidRDefault="00000000">
            <w:pPr>
              <w:jc w:val="center"/>
              <w:rPr>
                <w:sz w:val="24"/>
                <w:szCs w:val="24"/>
              </w:rPr>
            </w:pPr>
            <w:r w:rsidRPr="00577D41">
              <w:rPr>
                <w:b/>
                <w:sz w:val="24"/>
                <w:szCs w:val="24"/>
              </w:rPr>
              <w:t>Reduction (ms)</w:t>
            </w:r>
          </w:p>
        </w:tc>
        <w:tc>
          <w:tcPr>
            <w:tcW w:w="1584" w:type="dxa"/>
            <w:shd w:val="clear" w:color="auto" w:fill="EAEAEA"/>
            <w:tcMar>
              <w:top w:w="80" w:type="dxa"/>
              <w:left w:w="80" w:type="dxa"/>
              <w:bottom w:w="80" w:type="dxa"/>
              <w:right w:w="80" w:type="dxa"/>
            </w:tcMar>
          </w:tcPr>
          <w:p w14:paraId="63BA658B" w14:textId="77777777" w:rsidR="00960593" w:rsidRPr="00577D41" w:rsidRDefault="00000000">
            <w:pPr>
              <w:jc w:val="center"/>
              <w:rPr>
                <w:sz w:val="24"/>
                <w:szCs w:val="24"/>
              </w:rPr>
            </w:pPr>
            <w:r w:rsidRPr="00577D41">
              <w:rPr>
                <w:b/>
                <w:sz w:val="24"/>
                <w:szCs w:val="24"/>
              </w:rPr>
              <w:t>Speedup (Red)</w:t>
            </w:r>
          </w:p>
        </w:tc>
        <w:tc>
          <w:tcPr>
            <w:tcW w:w="1440" w:type="dxa"/>
            <w:shd w:val="clear" w:color="auto" w:fill="EAEAEA"/>
            <w:tcMar>
              <w:top w:w="80" w:type="dxa"/>
              <w:left w:w="80" w:type="dxa"/>
              <w:bottom w:w="80" w:type="dxa"/>
              <w:right w:w="80" w:type="dxa"/>
            </w:tcMar>
          </w:tcPr>
          <w:p w14:paraId="00D67572" w14:textId="77777777" w:rsidR="00960593" w:rsidRPr="00577D41" w:rsidRDefault="00000000">
            <w:pPr>
              <w:jc w:val="center"/>
              <w:rPr>
                <w:sz w:val="24"/>
                <w:szCs w:val="24"/>
              </w:rPr>
            </w:pPr>
            <w:r w:rsidRPr="00577D41">
              <w:rPr>
                <w:b/>
                <w:sz w:val="24"/>
                <w:szCs w:val="24"/>
              </w:rPr>
              <w:t>Atomic / Red</w:t>
            </w:r>
          </w:p>
        </w:tc>
      </w:tr>
      <w:tr w:rsidR="00960593" w14:paraId="66AA0D11" w14:textId="77777777">
        <w:trPr>
          <w:jc w:val="center"/>
        </w:trPr>
        <w:tc>
          <w:tcPr>
            <w:tcW w:w="1440" w:type="dxa"/>
            <w:tcMar>
              <w:top w:w="60" w:type="dxa"/>
              <w:left w:w="80" w:type="dxa"/>
              <w:bottom w:w="60" w:type="dxa"/>
              <w:right w:w="80" w:type="dxa"/>
            </w:tcMar>
          </w:tcPr>
          <w:p w14:paraId="28486371" w14:textId="77777777" w:rsidR="00960593" w:rsidRPr="00577D41" w:rsidRDefault="00000000">
            <w:pPr>
              <w:jc w:val="center"/>
              <w:rPr>
                <w:rFonts w:cs="Times New Roman"/>
                <w:sz w:val="24"/>
                <w:szCs w:val="24"/>
              </w:rPr>
            </w:pPr>
            <w:r w:rsidRPr="00577D41">
              <w:rPr>
                <w:rFonts w:cs="Times New Roman"/>
                <w:sz w:val="24"/>
                <w:szCs w:val="24"/>
              </w:rPr>
              <w:t>1,000,000</w:t>
            </w:r>
          </w:p>
        </w:tc>
        <w:tc>
          <w:tcPr>
            <w:tcW w:w="720" w:type="dxa"/>
            <w:tcMar>
              <w:top w:w="60" w:type="dxa"/>
              <w:left w:w="80" w:type="dxa"/>
              <w:bottom w:w="60" w:type="dxa"/>
              <w:right w:w="80" w:type="dxa"/>
            </w:tcMar>
          </w:tcPr>
          <w:p w14:paraId="7C1BBBFD" w14:textId="77777777" w:rsidR="00960593" w:rsidRPr="00577D41" w:rsidRDefault="00000000">
            <w:pPr>
              <w:jc w:val="center"/>
              <w:rPr>
                <w:rFonts w:cs="Times New Roman"/>
                <w:sz w:val="24"/>
                <w:szCs w:val="24"/>
              </w:rPr>
            </w:pPr>
            <w:r w:rsidRPr="00577D41">
              <w:rPr>
                <w:rFonts w:cs="Times New Roman"/>
                <w:sz w:val="24"/>
                <w:szCs w:val="24"/>
              </w:rPr>
              <w:t>2</w:t>
            </w:r>
          </w:p>
        </w:tc>
        <w:tc>
          <w:tcPr>
            <w:tcW w:w="720" w:type="dxa"/>
            <w:tcMar>
              <w:top w:w="60" w:type="dxa"/>
              <w:left w:w="80" w:type="dxa"/>
              <w:bottom w:w="60" w:type="dxa"/>
              <w:right w:w="80" w:type="dxa"/>
            </w:tcMar>
          </w:tcPr>
          <w:p w14:paraId="4F07E639" w14:textId="77777777" w:rsidR="00960593" w:rsidRPr="00577D41" w:rsidRDefault="00000000">
            <w:pPr>
              <w:jc w:val="center"/>
              <w:rPr>
                <w:rFonts w:cs="Times New Roman"/>
                <w:sz w:val="24"/>
                <w:szCs w:val="24"/>
              </w:rPr>
            </w:pPr>
            <w:r w:rsidRPr="00577D41">
              <w:rPr>
                <w:rFonts w:cs="Times New Roman"/>
                <w:sz w:val="24"/>
                <w:szCs w:val="24"/>
              </w:rPr>
              <w:t>4</w:t>
            </w:r>
          </w:p>
        </w:tc>
        <w:tc>
          <w:tcPr>
            <w:tcW w:w="1440" w:type="dxa"/>
            <w:tcMar>
              <w:top w:w="60" w:type="dxa"/>
              <w:left w:w="80" w:type="dxa"/>
              <w:bottom w:w="60" w:type="dxa"/>
              <w:right w:w="80" w:type="dxa"/>
            </w:tcMar>
          </w:tcPr>
          <w:p w14:paraId="7D1808B9" w14:textId="77777777" w:rsidR="00960593" w:rsidRPr="00577D41" w:rsidRDefault="00000000">
            <w:pPr>
              <w:jc w:val="center"/>
              <w:rPr>
                <w:rFonts w:cs="Times New Roman"/>
                <w:sz w:val="24"/>
                <w:szCs w:val="24"/>
              </w:rPr>
            </w:pPr>
            <w:r w:rsidRPr="00577D41">
              <w:rPr>
                <w:rFonts w:cs="Times New Roman"/>
                <w:sz w:val="24"/>
                <w:szCs w:val="24"/>
              </w:rPr>
              <w:t>29.54</w:t>
            </w:r>
          </w:p>
        </w:tc>
        <w:tc>
          <w:tcPr>
            <w:tcW w:w="1440" w:type="dxa"/>
            <w:tcMar>
              <w:top w:w="60" w:type="dxa"/>
              <w:left w:w="80" w:type="dxa"/>
              <w:bottom w:w="60" w:type="dxa"/>
              <w:right w:w="80" w:type="dxa"/>
            </w:tcMar>
          </w:tcPr>
          <w:p w14:paraId="1E139041" w14:textId="77777777" w:rsidR="00960593" w:rsidRPr="00577D41" w:rsidRDefault="00000000">
            <w:pPr>
              <w:jc w:val="center"/>
              <w:rPr>
                <w:rFonts w:cs="Times New Roman"/>
                <w:sz w:val="24"/>
                <w:szCs w:val="24"/>
              </w:rPr>
            </w:pPr>
            <w:r w:rsidRPr="00577D41">
              <w:rPr>
                <w:rFonts w:cs="Times New Roman"/>
                <w:sz w:val="24"/>
                <w:szCs w:val="24"/>
              </w:rPr>
              <w:t>4.63</w:t>
            </w:r>
          </w:p>
        </w:tc>
        <w:tc>
          <w:tcPr>
            <w:tcW w:w="1584" w:type="dxa"/>
            <w:tcMar>
              <w:top w:w="60" w:type="dxa"/>
              <w:left w:w="80" w:type="dxa"/>
              <w:bottom w:w="60" w:type="dxa"/>
              <w:right w:w="80" w:type="dxa"/>
            </w:tcMar>
          </w:tcPr>
          <w:p w14:paraId="6F91C894" w14:textId="77777777" w:rsidR="00960593" w:rsidRPr="00577D41" w:rsidRDefault="00000000">
            <w:pPr>
              <w:jc w:val="center"/>
              <w:rPr>
                <w:rFonts w:cs="Times New Roman"/>
                <w:sz w:val="24"/>
                <w:szCs w:val="24"/>
              </w:rPr>
            </w:pPr>
            <w:r w:rsidRPr="00577D41">
              <w:rPr>
                <w:rFonts w:cs="Times New Roman"/>
                <w:sz w:val="24"/>
                <w:szCs w:val="24"/>
              </w:rPr>
              <w:t>0.65</w:t>
            </w:r>
          </w:p>
        </w:tc>
        <w:tc>
          <w:tcPr>
            <w:tcW w:w="1584" w:type="dxa"/>
            <w:tcMar>
              <w:top w:w="60" w:type="dxa"/>
              <w:left w:w="80" w:type="dxa"/>
              <w:bottom w:w="60" w:type="dxa"/>
              <w:right w:w="80" w:type="dxa"/>
            </w:tcMar>
          </w:tcPr>
          <w:p w14:paraId="46C8D418" w14:textId="77777777" w:rsidR="00960593" w:rsidRPr="00577D41" w:rsidRDefault="00000000">
            <w:pPr>
              <w:jc w:val="center"/>
              <w:rPr>
                <w:rFonts w:cs="Times New Roman"/>
                <w:sz w:val="24"/>
                <w:szCs w:val="24"/>
              </w:rPr>
            </w:pPr>
            <w:r w:rsidRPr="00577D41">
              <w:rPr>
                <w:rFonts w:cs="Times New Roman"/>
                <w:sz w:val="24"/>
                <w:szCs w:val="24"/>
              </w:rPr>
              <w:t>45.7x</w:t>
            </w:r>
          </w:p>
        </w:tc>
        <w:tc>
          <w:tcPr>
            <w:tcW w:w="1440" w:type="dxa"/>
            <w:tcMar>
              <w:top w:w="60" w:type="dxa"/>
              <w:left w:w="80" w:type="dxa"/>
              <w:bottom w:w="60" w:type="dxa"/>
              <w:right w:w="80" w:type="dxa"/>
            </w:tcMar>
          </w:tcPr>
          <w:p w14:paraId="217D8027" w14:textId="77777777" w:rsidR="00960593" w:rsidRPr="00577D41" w:rsidRDefault="00000000">
            <w:pPr>
              <w:jc w:val="center"/>
              <w:rPr>
                <w:rFonts w:cs="Times New Roman"/>
                <w:sz w:val="24"/>
                <w:szCs w:val="24"/>
              </w:rPr>
            </w:pPr>
            <w:r w:rsidRPr="00577D41">
              <w:rPr>
                <w:rFonts w:cs="Times New Roman"/>
                <w:sz w:val="24"/>
                <w:szCs w:val="24"/>
              </w:rPr>
              <w:t>7.16x</w:t>
            </w:r>
          </w:p>
        </w:tc>
      </w:tr>
      <w:tr w:rsidR="00960593" w14:paraId="68372946" w14:textId="77777777">
        <w:trPr>
          <w:jc w:val="center"/>
        </w:trPr>
        <w:tc>
          <w:tcPr>
            <w:tcW w:w="1440" w:type="dxa"/>
            <w:tcMar>
              <w:top w:w="60" w:type="dxa"/>
              <w:left w:w="80" w:type="dxa"/>
              <w:bottom w:w="60" w:type="dxa"/>
              <w:right w:w="80" w:type="dxa"/>
            </w:tcMar>
          </w:tcPr>
          <w:p w14:paraId="24C42828" w14:textId="77777777" w:rsidR="00960593" w:rsidRPr="00577D41" w:rsidRDefault="00000000">
            <w:pPr>
              <w:jc w:val="center"/>
              <w:rPr>
                <w:rFonts w:cs="Times New Roman"/>
                <w:sz w:val="24"/>
                <w:szCs w:val="24"/>
              </w:rPr>
            </w:pPr>
            <w:r w:rsidRPr="00577D41">
              <w:rPr>
                <w:rFonts w:cs="Times New Roman"/>
                <w:sz w:val="24"/>
                <w:szCs w:val="24"/>
              </w:rPr>
              <w:t>1,000,000</w:t>
            </w:r>
          </w:p>
        </w:tc>
        <w:tc>
          <w:tcPr>
            <w:tcW w:w="720" w:type="dxa"/>
            <w:tcMar>
              <w:top w:w="60" w:type="dxa"/>
              <w:left w:w="80" w:type="dxa"/>
              <w:bottom w:w="60" w:type="dxa"/>
              <w:right w:w="80" w:type="dxa"/>
            </w:tcMar>
          </w:tcPr>
          <w:p w14:paraId="14455E5A" w14:textId="77777777" w:rsidR="00960593" w:rsidRPr="00577D41" w:rsidRDefault="00000000">
            <w:pPr>
              <w:jc w:val="center"/>
              <w:rPr>
                <w:rFonts w:cs="Times New Roman"/>
                <w:sz w:val="24"/>
                <w:szCs w:val="24"/>
              </w:rPr>
            </w:pPr>
            <w:r w:rsidRPr="00577D41">
              <w:rPr>
                <w:rFonts w:cs="Times New Roman"/>
                <w:sz w:val="24"/>
                <w:szCs w:val="24"/>
              </w:rPr>
              <w:t>2</w:t>
            </w:r>
          </w:p>
        </w:tc>
        <w:tc>
          <w:tcPr>
            <w:tcW w:w="720" w:type="dxa"/>
            <w:tcMar>
              <w:top w:w="60" w:type="dxa"/>
              <w:left w:w="80" w:type="dxa"/>
              <w:bottom w:w="60" w:type="dxa"/>
              <w:right w:w="80" w:type="dxa"/>
            </w:tcMar>
          </w:tcPr>
          <w:p w14:paraId="444151AD" w14:textId="77777777" w:rsidR="00960593" w:rsidRPr="00577D41" w:rsidRDefault="00000000">
            <w:pPr>
              <w:jc w:val="center"/>
              <w:rPr>
                <w:rFonts w:cs="Times New Roman"/>
                <w:sz w:val="24"/>
                <w:szCs w:val="24"/>
              </w:rPr>
            </w:pPr>
            <w:r w:rsidRPr="00577D41">
              <w:rPr>
                <w:rFonts w:cs="Times New Roman"/>
                <w:sz w:val="24"/>
                <w:szCs w:val="24"/>
              </w:rPr>
              <w:t>16</w:t>
            </w:r>
          </w:p>
        </w:tc>
        <w:tc>
          <w:tcPr>
            <w:tcW w:w="1440" w:type="dxa"/>
            <w:tcMar>
              <w:top w:w="60" w:type="dxa"/>
              <w:left w:w="80" w:type="dxa"/>
              <w:bottom w:w="60" w:type="dxa"/>
              <w:right w:w="80" w:type="dxa"/>
            </w:tcMar>
          </w:tcPr>
          <w:p w14:paraId="18E72F6B" w14:textId="77777777" w:rsidR="00960593" w:rsidRPr="00577D41" w:rsidRDefault="00000000">
            <w:pPr>
              <w:jc w:val="center"/>
              <w:rPr>
                <w:rFonts w:cs="Times New Roman"/>
                <w:sz w:val="24"/>
                <w:szCs w:val="24"/>
              </w:rPr>
            </w:pPr>
            <w:r w:rsidRPr="00577D41">
              <w:rPr>
                <w:rFonts w:cs="Times New Roman"/>
                <w:sz w:val="24"/>
                <w:szCs w:val="24"/>
              </w:rPr>
              <w:t>112.16</w:t>
            </w:r>
          </w:p>
        </w:tc>
        <w:tc>
          <w:tcPr>
            <w:tcW w:w="1440" w:type="dxa"/>
            <w:tcMar>
              <w:top w:w="60" w:type="dxa"/>
              <w:left w:w="80" w:type="dxa"/>
              <w:bottom w:w="60" w:type="dxa"/>
              <w:right w:w="80" w:type="dxa"/>
            </w:tcMar>
          </w:tcPr>
          <w:p w14:paraId="7812DFFA" w14:textId="77777777" w:rsidR="00960593" w:rsidRPr="00577D41" w:rsidRDefault="00000000">
            <w:pPr>
              <w:jc w:val="center"/>
              <w:rPr>
                <w:rFonts w:cs="Times New Roman"/>
                <w:sz w:val="24"/>
                <w:szCs w:val="24"/>
              </w:rPr>
            </w:pPr>
            <w:r w:rsidRPr="00577D41">
              <w:rPr>
                <w:rFonts w:cs="Times New Roman"/>
                <w:sz w:val="24"/>
                <w:szCs w:val="24"/>
              </w:rPr>
              <w:t>1.32</w:t>
            </w:r>
          </w:p>
        </w:tc>
        <w:tc>
          <w:tcPr>
            <w:tcW w:w="1584" w:type="dxa"/>
            <w:tcMar>
              <w:top w:w="60" w:type="dxa"/>
              <w:left w:w="80" w:type="dxa"/>
              <w:bottom w:w="60" w:type="dxa"/>
              <w:right w:w="80" w:type="dxa"/>
            </w:tcMar>
          </w:tcPr>
          <w:p w14:paraId="07277E4C" w14:textId="77777777" w:rsidR="00960593" w:rsidRPr="00577D41" w:rsidRDefault="00000000">
            <w:pPr>
              <w:jc w:val="center"/>
              <w:rPr>
                <w:rFonts w:cs="Times New Roman"/>
                <w:sz w:val="24"/>
                <w:szCs w:val="24"/>
              </w:rPr>
            </w:pPr>
            <w:r w:rsidRPr="00577D41">
              <w:rPr>
                <w:rFonts w:cs="Times New Roman"/>
                <w:sz w:val="24"/>
                <w:szCs w:val="24"/>
              </w:rPr>
              <w:t>0.29</w:t>
            </w:r>
          </w:p>
        </w:tc>
        <w:tc>
          <w:tcPr>
            <w:tcW w:w="1584" w:type="dxa"/>
            <w:tcMar>
              <w:top w:w="60" w:type="dxa"/>
              <w:left w:w="80" w:type="dxa"/>
              <w:bottom w:w="60" w:type="dxa"/>
              <w:right w:w="80" w:type="dxa"/>
            </w:tcMar>
          </w:tcPr>
          <w:p w14:paraId="1124E27C" w14:textId="77777777" w:rsidR="00960593" w:rsidRPr="00577D41" w:rsidRDefault="00000000">
            <w:pPr>
              <w:jc w:val="center"/>
              <w:rPr>
                <w:rFonts w:cs="Times New Roman"/>
                <w:sz w:val="24"/>
                <w:szCs w:val="24"/>
              </w:rPr>
            </w:pPr>
            <w:r w:rsidRPr="00577D41">
              <w:rPr>
                <w:rFonts w:cs="Times New Roman"/>
                <w:sz w:val="24"/>
                <w:szCs w:val="24"/>
              </w:rPr>
              <w:t>385.5x</w:t>
            </w:r>
          </w:p>
        </w:tc>
        <w:tc>
          <w:tcPr>
            <w:tcW w:w="1440" w:type="dxa"/>
            <w:tcMar>
              <w:top w:w="60" w:type="dxa"/>
              <w:left w:w="80" w:type="dxa"/>
              <w:bottom w:w="60" w:type="dxa"/>
              <w:right w:w="80" w:type="dxa"/>
            </w:tcMar>
          </w:tcPr>
          <w:p w14:paraId="4F115D5A" w14:textId="77777777" w:rsidR="00960593" w:rsidRPr="00577D41" w:rsidRDefault="00000000">
            <w:pPr>
              <w:jc w:val="center"/>
              <w:rPr>
                <w:rFonts w:cs="Times New Roman"/>
                <w:sz w:val="24"/>
                <w:szCs w:val="24"/>
              </w:rPr>
            </w:pPr>
            <w:r w:rsidRPr="00577D41">
              <w:rPr>
                <w:rFonts w:cs="Times New Roman"/>
                <w:sz w:val="24"/>
                <w:szCs w:val="24"/>
              </w:rPr>
              <w:t>4.55x</w:t>
            </w:r>
          </w:p>
        </w:tc>
      </w:tr>
      <w:tr w:rsidR="00960593" w14:paraId="0402E861" w14:textId="77777777">
        <w:trPr>
          <w:jc w:val="center"/>
        </w:trPr>
        <w:tc>
          <w:tcPr>
            <w:tcW w:w="1440" w:type="dxa"/>
            <w:tcMar>
              <w:top w:w="60" w:type="dxa"/>
              <w:left w:w="80" w:type="dxa"/>
              <w:bottom w:w="60" w:type="dxa"/>
              <w:right w:w="80" w:type="dxa"/>
            </w:tcMar>
          </w:tcPr>
          <w:p w14:paraId="27374BA1" w14:textId="77777777" w:rsidR="00960593" w:rsidRPr="00577D41" w:rsidRDefault="00000000">
            <w:pPr>
              <w:jc w:val="center"/>
              <w:rPr>
                <w:rFonts w:cs="Times New Roman"/>
                <w:sz w:val="24"/>
                <w:szCs w:val="24"/>
              </w:rPr>
            </w:pPr>
            <w:r w:rsidRPr="00577D41">
              <w:rPr>
                <w:rFonts w:cs="Times New Roman"/>
                <w:sz w:val="24"/>
                <w:szCs w:val="24"/>
              </w:rPr>
              <w:t>1,000,000</w:t>
            </w:r>
          </w:p>
        </w:tc>
        <w:tc>
          <w:tcPr>
            <w:tcW w:w="720" w:type="dxa"/>
            <w:tcMar>
              <w:top w:w="60" w:type="dxa"/>
              <w:left w:w="80" w:type="dxa"/>
              <w:bottom w:w="60" w:type="dxa"/>
              <w:right w:w="80" w:type="dxa"/>
            </w:tcMar>
          </w:tcPr>
          <w:p w14:paraId="0F5D3A3B" w14:textId="77777777" w:rsidR="00960593" w:rsidRPr="00577D41" w:rsidRDefault="00000000">
            <w:pPr>
              <w:jc w:val="center"/>
              <w:rPr>
                <w:rFonts w:cs="Times New Roman"/>
                <w:sz w:val="24"/>
                <w:szCs w:val="24"/>
              </w:rPr>
            </w:pPr>
            <w:r w:rsidRPr="00577D41">
              <w:rPr>
                <w:rFonts w:cs="Times New Roman"/>
                <w:sz w:val="24"/>
                <w:szCs w:val="24"/>
              </w:rPr>
              <w:t>2</w:t>
            </w:r>
          </w:p>
        </w:tc>
        <w:tc>
          <w:tcPr>
            <w:tcW w:w="720" w:type="dxa"/>
            <w:tcMar>
              <w:top w:w="60" w:type="dxa"/>
              <w:left w:w="80" w:type="dxa"/>
              <w:bottom w:w="60" w:type="dxa"/>
              <w:right w:w="80" w:type="dxa"/>
            </w:tcMar>
          </w:tcPr>
          <w:p w14:paraId="068F9BA4" w14:textId="77777777" w:rsidR="00960593" w:rsidRPr="00577D41" w:rsidRDefault="00000000">
            <w:pPr>
              <w:jc w:val="center"/>
              <w:rPr>
                <w:rFonts w:cs="Times New Roman"/>
                <w:sz w:val="24"/>
                <w:szCs w:val="24"/>
              </w:rPr>
            </w:pPr>
            <w:r w:rsidRPr="00577D41">
              <w:rPr>
                <w:rFonts w:cs="Times New Roman"/>
                <w:sz w:val="24"/>
                <w:szCs w:val="24"/>
              </w:rPr>
              <w:t>64</w:t>
            </w:r>
          </w:p>
        </w:tc>
        <w:tc>
          <w:tcPr>
            <w:tcW w:w="1440" w:type="dxa"/>
            <w:tcMar>
              <w:top w:w="60" w:type="dxa"/>
              <w:left w:w="80" w:type="dxa"/>
              <w:bottom w:w="60" w:type="dxa"/>
              <w:right w:w="80" w:type="dxa"/>
            </w:tcMar>
          </w:tcPr>
          <w:p w14:paraId="4E528A84" w14:textId="77777777" w:rsidR="00960593" w:rsidRPr="00577D41" w:rsidRDefault="00000000">
            <w:pPr>
              <w:jc w:val="center"/>
              <w:rPr>
                <w:rFonts w:cs="Times New Roman"/>
                <w:sz w:val="24"/>
                <w:szCs w:val="24"/>
              </w:rPr>
            </w:pPr>
            <w:r w:rsidRPr="00577D41">
              <w:rPr>
                <w:rFonts w:cs="Times New Roman"/>
                <w:sz w:val="24"/>
                <w:szCs w:val="24"/>
              </w:rPr>
              <w:t>452.14</w:t>
            </w:r>
          </w:p>
        </w:tc>
        <w:tc>
          <w:tcPr>
            <w:tcW w:w="1440" w:type="dxa"/>
            <w:tcMar>
              <w:top w:w="60" w:type="dxa"/>
              <w:left w:w="80" w:type="dxa"/>
              <w:bottom w:w="60" w:type="dxa"/>
              <w:right w:w="80" w:type="dxa"/>
            </w:tcMar>
          </w:tcPr>
          <w:p w14:paraId="4F98BCAC" w14:textId="77777777" w:rsidR="00960593" w:rsidRPr="00577D41" w:rsidRDefault="00000000">
            <w:pPr>
              <w:jc w:val="center"/>
              <w:rPr>
                <w:rFonts w:cs="Times New Roman"/>
                <w:sz w:val="24"/>
                <w:szCs w:val="24"/>
              </w:rPr>
            </w:pPr>
            <w:r w:rsidRPr="00577D41">
              <w:rPr>
                <w:rFonts w:cs="Times New Roman"/>
                <w:sz w:val="24"/>
                <w:szCs w:val="24"/>
              </w:rPr>
              <w:t>1.92</w:t>
            </w:r>
          </w:p>
        </w:tc>
        <w:tc>
          <w:tcPr>
            <w:tcW w:w="1584" w:type="dxa"/>
            <w:tcMar>
              <w:top w:w="60" w:type="dxa"/>
              <w:left w:w="80" w:type="dxa"/>
              <w:bottom w:w="60" w:type="dxa"/>
              <w:right w:w="80" w:type="dxa"/>
            </w:tcMar>
          </w:tcPr>
          <w:p w14:paraId="318B00B5" w14:textId="77777777" w:rsidR="00960593" w:rsidRPr="00577D41" w:rsidRDefault="00000000">
            <w:pPr>
              <w:jc w:val="center"/>
              <w:rPr>
                <w:rFonts w:cs="Times New Roman"/>
                <w:sz w:val="24"/>
                <w:szCs w:val="24"/>
              </w:rPr>
            </w:pPr>
            <w:r w:rsidRPr="00577D41">
              <w:rPr>
                <w:rFonts w:cs="Times New Roman"/>
                <w:sz w:val="24"/>
                <w:szCs w:val="24"/>
              </w:rPr>
              <w:t>0.95</w:t>
            </w:r>
          </w:p>
        </w:tc>
        <w:tc>
          <w:tcPr>
            <w:tcW w:w="1584" w:type="dxa"/>
            <w:tcMar>
              <w:top w:w="60" w:type="dxa"/>
              <w:left w:w="80" w:type="dxa"/>
              <w:bottom w:w="60" w:type="dxa"/>
              <w:right w:w="80" w:type="dxa"/>
            </w:tcMar>
          </w:tcPr>
          <w:p w14:paraId="3CA6DAA6" w14:textId="77777777" w:rsidR="00960593" w:rsidRPr="00577D41" w:rsidRDefault="00000000">
            <w:pPr>
              <w:jc w:val="center"/>
              <w:rPr>
                <w:rFonts w:cs="Times New Roman"/>
                <w:sz w:val="24"/>
                <w:szCs w:val="24"/>
              </w:rPr>
            </w:pPr>
            <w:r w:rsidRPr="00577D41">
              <w:rPr>
                <w:rFonts w:cs="Times New Roman"/>
                <w:sz w:val="24"/>
                <w:szCs w:val="24"/>
              </w:rPr>
              <w:t>477.3x</w:t>
            </w:r>
          </w:p>
        </w:tc>
        <w:tc>
          <w:tcPr>
            <w:tcW w:w="1440" w:type="dxa"/>
            <w:tcMar>
              <w:top w:w="60" w:type="dxa"/>
              <w:left w:w="80" w:type="dxa"/>
              <w:bottom w:w="60" w:type="dxa"/>
              <w:right w:w="80" w:type="dxa"/>
            </w:tcMar>
          </w:tcPr>
          <w:p w14:paraId="681EE34D" w14:textId="77777777" w:rsidR="00960593" w:rsidRPr="00577D41" w:rsidRDefault="00000000">
            <w:pPr>
              <w:jc w:val="center"/>
              <w:rPr>
                <w:rFonts w:cs="Times New Roman"/>
                <w:sz w:val="24"/>
                <w:szCs w:val="24"/>
              </w:rPr>
            </w:pPr>
            <w:r w:rsidRPr="00577D41">
              <w:rPr>
                <w:rFonts w:cs="Times New Roman"/>
                <w:sz w:val="24"/>
                <w:szCs w:val="24"/>
              </w:rPr>
              <w:t>2.02x</w:t>
            </w:r>
          </w:p>
        </w:tc>
      </w:tr>
      <w:tr w:rsidR="00960593" w14:paraId="7C3C0ECC" w14:textId="77777777">
        <w:trPr>
          <w:jc w:val="center"/>
        </w:trPr>
        <w:tc>
          <w:tcPr>
            <w:tcW w:w="1440" w:type="dxa"/>
            <w:tcMar>
              <w:top w:w="60" w:type="dxa"/>
              <w:left w:w="80" w:type="dxa"/>
              <w:bottom w:w="60" w:type="dxa"/>
              <w:right w:w="80" w:type="dxa"/>
            </w:tcMar>
          </w:tcPr>
          <w:p w14:paraId="7E9977D3" w14:textId="77777777" w:rsidR="00960593" w:rsidRPr="00577D41" w:rsidRDefault="00000000">
            <w:pPr>
              <w:jc w:val="center"/>
              <w:rPr>
                <w:rFonts w:cs="Times New Roman"/>
                <w:sz w:val="24"/>
                <w:szCs w:val="24"/>
              </w:rPr>
            </w:pPr>
            <w:r w:rsidRPr="00577D41">
              <w:rPr>
                <w:rFonts w:cs="Times New Roman"/>
                <w:sz w:val="24"/>
                <w:szCs w:val="24"/>
              </w:rPr>
              <w:lastRenderedPageBreak/>
              <w:t>1,000,000</w:t>
            </w:r>
          </w:p>
        </w:tc>
        <w:tc>
          <w:tcPr>
            <w:tcW w:w="720" w:type="dxa"/>
            <w:tcMar>
              <w:top w:w="60" w:type="dxa"/>
              <w:left w:w="80" w:type="dxa"/>
              <w:bottom w:w="60" w:type="dxa"/>
              <w:right w:w="80" w:type="dxa"/>
            </w:tcMar>
          </w:tcPr>
          <w:p w14:paraId="6096C865" w14:textId="77777777" w:rsidR="00960593" w:rsidRPr="00577D41" w:rsidRDefault="00000000">
            <w:pPr>
              <w:jc w:val="center"/>
              <w:rPr>
                <w:rFonts w:cs="Times New Roman"/>
                <w:sz w:val="24"/>
                <w:szCs w:val="24"/>
              </w:rPr>
            </w:pPr>
            <w:r w:rsidRPr="00577D41">
              <w:rPr>
                <w:rFonts w:cs="Times New Roman"/>
                <w:sz w:val="24"/>
                <w:szCs w:val="24"/>
              </w:rPr>
              <w:t>8</w:t>
            </w:r>
          </w:p>
        </w:tc>
        <w:tc>
          <w:tcPr>
            <w:tcW w:w="720" w:type="dxa"/>
            <w:tcMar>
              <w:top w:w="60" w:type="dxa"/>
              <w:left w:w="80" w:type="dxa"/>
              <w:bottom w:w="60" w:type="dxa"/>
              <w:right w:w="80" w:type="dxa"/>
            </w:tcMar>
          </w:tcPr>
          <w:p w14:paraId="1392B684" w14:textId="77777777" w:rsidR="00960593" w:rsidRPr="00577D41" w:rsidRDefault="00000000">
            <w:pPr>
              <w:jc w:val="center"/>
              <w:rPr>
                <w:rFonts w:cs="Times New Roman"/>
                <w:sz w:val="24"/>
                <w:szCs w:val="24"/>
              </w:rPr>
            </w:pPr>
            <w:r w:rsidRPr="00577D41">
              <w:rPr>
                <w:rFonts w:cs="Times New Roman"/>
                <w:sz w:val="24"/>
                <w:szCs w:val="24"/>
              </w:rPr>
              <w:t>4</w:t>
            </w:r>
          </w:p>
        </w:tc>
        <w:tc>
          <w:tcPr>
            <w:tcW w:w="1440" w:type="dxa"/>
            <w:tcMar>
              <w:top w:w="60" w:type="dxa"/>
              <w:left w:w="80" w:type="dxa"/>
              <w:bottom w:w="60" w:type="dxa"/>
              <w:right w:w="80" w:type="dxa"/>
            </w:tcMar>
          </w:tcPr>
          <w:p w14:paraId="7E70A809" w14:textId="77777777" w:rsidR="00960593" w:rsidRPr="00577D41" w:rsidRDefault="00000000">
            <w:pPr>
              <w:jc w:val="center"/>
              <w:rPr>
                <w:rFonts w:cs="Times New Roman"/>
                <w:sz w:val="24"/>
                <w:szCs w:val="24"/>
              </w:rPr>
            </w:pPr>
            <w:r w:rsidRPr="00577D41">
              <w:rPr>
                <w:rFonts w:cs="Times New Roman"/>
                <w:sz w:val="24"/>
                <w:szCs w:val="24"/>
              </w:rPr>
              <w:t>142.54</w:t>
            </w:r>
          </w:p>
        </w:tc>
        <w:tc>
          <w:tcPr>
            <w:tcW w:w="1440" w:type="dxa"/>
            <w:tcMar>
              <w:top w:w="60" w:type="dxa"/>
              <w:left w:w="80" w:type="dxa"/>
              <w:bottom w:w="60" w:type="dxa"/>
              <w:right w:w="80" w:type="dxa"/>
            </w:tcMar>
          </w:tcPr>
          <w:p w14:paraId="42EB696A" w14:textId="77777777" w:rsidR="00960593" w:rsidRPr="00577D41" w:rsidRDefault="00000000">
            <w:pPr>
              <w:jc w:val="center"/>
              <w:rPr>
                <w:rFonts w:cs="Times New Roman"/>
                <w:sz w:val="24"/>
                <w:szCs w:val="24"/>
              </w:rPr>
            </w:pPr>
            <w:r w:rsidRPr="00577D41">
              <w:rPr>
                <w:rFonts w:cs="Times New Roman"/>
                <w:sz w:val="24"/>
                <w:szCs w:val="24"/>
              </w:rPr>
              <w:t>10.09</w:t>
            </w:r>
          </w:p>
        </w:tc>
        <w:tc>
          <w:tcPr>
            <w:tcW w:w="1584" w:type="dxa"/>
            <w:tcMar>
              <w:top w:w="60" w:type="dxa"/>
              <w:left w:w="80" w:type="dxa"/>
              <w:bottom w:w="60" w:type="dxa"/>
              <w:right w:w="80" w:type="dxa"/>
            </w:tcMar>
          </w:tcPr>
          <w:p w14:paraId="5C37E2FE" w14:textId="77777777" w:rsidR="00960593" w:rsidRPr="00577D41" w:rsidRDefault="00000000">
            <w:pPr>
              <w:jc w:val="center"/>
              <w:rPr>
                <w:rFonts w:cs="Times New Roman"/>
                <w:sz w:val="24"/>
                <w:szCs w:val="24"/>
              </w:rPr>
            </w:pPr>
            <w:r w:rsidRPr="00577D41">
              <w:rPr>
                <w:rFonts w:cs="Times New Roman"/>
                <w:sz w:val="24"/>
                <w:szCs w:val="24"/>
              </w:rPr>
              <w:t>1.16</w:t>
            </w:r>
          </w:p>
        </w:tc>
        <w:tc>
          <w:tcPr>
            <w:tcW w:w="1584" w:type="dxa"/>
            <w:tcMar>
              <w:top w:w="60" w:type="dxa"/>
              <w:left w:w="80" w:type="dxa"/>
              <w:bottom w:w="60" w:type="dxa"/>
              <w:right w:w="80" w:type="dxa"/>
            </w:tcMar>
          </w:tcPr>
          <w:p w14:paraId="670C2228" w14:textId="77777777" w:rsidR="00960593" w:rsidRPr="00577D41" w:rsidRDefault="00000000">
            <w:pPr>
              <w:jc w:val="center"/>
              <w:rPr>
                <w:rFonts w:cs="Times New Roman"/>
                <w:sz w:val="24"/>
                <w:szCs w:val="24"/>
              </w:rPr>
            </w:pPr>
            <w:r w:rsidRPr="00577D41">
              <w:rPr>
                <w:rFonts w:cs="Times New Roman"/>
                <w:sz w:val="24"/>
                <w:szCs w:val="24"/>
              </w:rPr>
              <w:t>122.5x</w:t>
            </w:r>
          </w:p>
        </w:tc>
        <w:tc>
          <w:tcPr>
            <w:tcW w:w="1440" w:type="dxa"/>
            <w:tcMar>
              <w:top w:w="60" w:type="dxa"/>
              <w:left w:w="80" w:type="dxa"/>
              <w:bottom w:w="60" w:type="dxa"/>
              <w:right w:w="80" w:type="dxa"/>
            </w:tcMar>
          </w:tcPr>
          <w:p w14:paraId="57874A59" w14:textId="77777777" w:rsidR="00960593" w:rsidRPr="00577D41" w:rsidRDefault="00000000">
            <w:pPr>
              <w:jc w:val="center"/>
              <w:rPr>
                <w:rFonts w:cs="Times New Roman"/>
                <w:sz w:val="24"/>
                <w:szCs w:val="24"/>
              </w:rPr>
            </w:pPr>
            <w:r w:rsidRPr="00577D41">
              <w:rPr>
                <w:rFonts w:cs="Times New Roman"/>
                <w:sz w:val="24"/>
                <w:szCs w:val="24"/>
              </w:rPr>
              <w:t>8.67x</w:t>
            </w:r>
          </w:p>
        </w:tc>
      </w:tr>
      <w:tr w:rsidR="00960593" w14:paraId="3B26BB8F" w14:textId="77777777">
        <w:trPr>
          <w:jc w:val="center"/>
        </w:trPr>
        <w:tc>
          <w:tcPr>
            <w:tcW w:w="1440" w:type="dxa"/>
            <w:tcMar>
              <w:top w:w="60" w:type="dxa"/>
              <w:left w:w="80" w:type="dxa"/>
              <w:bottom w:w="60" w:type="dxa"/>
              <w:right w:w="80" w:type="dxa"/>
            </w:tcMar>
          </w:tcPr>
          <w:p w14:paraId="2710997A" w14:textId="77777777" w:rsidR="00960593" w:rsidRPr="00577D41" w:rsidRDefault="00000000">
            <w:pPr>
              <w:jc w:val="center"/>
              <w:rPr>
                <w:rFonts w:cs="Times New Roman"/>
                <w:sz w:val="24"/>
                <w:szCs w:val="24"/>
              </w:rPr>
            </w:pPr>
            <w:r w:rsidRPr="00577D41">
              <w:rPr>
                <w:rFonts w:cs="Times New Roman"/>
                <w:sz w:val="24"/>
                <w:szCs w:val="24"/>
              </w:rPr>
              <w:t>1,000,000</w:t>
            </w:r>
          </w:p>
        </w:tc>
        <w:tc>
          <w:tcPr>
            <w:tcW w:w="720" w:type="dxa"/>
            <w:tcMar>
              <w:top w:w="60" w:type="dxa"/>
              <w:left w:w="80" w:type="dxa"/>
              <w:bottom w:w="60" w:type="dxa"/>
              <w:right w:w="80" w:type="dxa"/>
            </w:tcMar>
          </w:tcPr>
          <w:p w14:paraId="42DCB06A" w14:textId="77777777" w:rsidR="00960593" w:rsidRPr="00577D41" w:rsidRDefault="00000000">
            <w:pPr>
              <w:jc w:val="center"/>
              <w:rPr>
                <w:rFonts w:cs="Times New Roman"/>
                <w:sz w:val="24"/>
                <w:szCs w:val="24"/>
              </w:rPr>
            </w:pPr>
            <w:r w:rsidRPr="00577D41">
              <w:rPr>
                <w:rFonts w:cs="Times New Roman"/>
                <w:sz w:val="24"/>
                <w:szCs w:val="24"/>
              </w:rPr>
              <w:t>8</w:t>
            </w:r>
          </w:p>
        </w:tc>
        <w:tc>
          <w:tcPr>
            <w:tcW w:w="720" w:type="dxa"/>
            <w:tcMar>
              <w:top w:w="60" w:type="dxa"/>
              <w:left w:w="80" w:type="dxa"/>
              <w:bottom w:w="60" w:type="dxa"/>
              <w:right w:w="80" w:type="dxa"/>
            </w:tcMar>
          </w:tcPr>
          <w:p w14:paraId="2768BD35" w14:textId="77777777" w:rsidR="00960593" w:rsidRPr="00577D41" w:rsidRDefault="00000000">
            <w:pPr>
              <w:jc w:val="center"/>
              <w:rPr>
                <w:rFonts w:cs="Times New Roman"/>
                <w:sz w:val="24"/>
                <w:szCs w:val="24"/>
              </w:rPr>
            </w:pPr>
            <w:r w:rsidRPr="00577D41">
              <w:rPr>
                <w:rFonts w:cs="Times New Roman"/>
                <w:sz w:val="24"/>
                <w:szCs w:val="24"/>
              </w:rPr>
              <w:t>16</w:t>
            </w:r>
          </w:p>
        </w:tc>
        <w:tc>
          <w:tcPr>
            <w:tcW w:w="1440" w:type="dxa"/>
            <w:tcMar>
              <w:top w:w="60" w:type="dxa"/>
              <w:left w:w="80" w:type="dxa"/>
              <w:bottom w:w="60" w:type="dxa"/>
              <w:right w:w="80" w:type="dxa"/>
            </w:tcMar>
          </w:tcPr>
          <w:p w14:paraId="782F66E7" w14:textId="77777777" w:rsidR="00960593" w:rsidRPr="00577D41" w:rsidRDefault="00000000">
            <w:pPr>
              <w:jc w:val="center"/>
              <w:rPr>
                <w:rFonts w:cs="Times New Roman"/>
                <w:sz w:val="24"/>
                <w:szCs w:val="24"/>
              </w:rPr>
            </w:pPr>
            <w:r w:rsidRPr="00577D41">
              <w:rPr>
                <w:rFonts w:cs="Times New Roman"/>
                <w:sz w:val="24"/>
                <w:szCs w:val="24"/>
              </w:rPr>
              <w:t>359.69</w:t>
            </w:r>
          </w:p>
        </w:tc>
        <w:tc>
          <w:tcPr>
            <w:tcW w:w="1440" w:type="dxa"/>
            <w:tcMar>
              <w:top w:w="60" w:type="dxa"/>
              <w:left w:w="80" w:type="dxa"/>
              <w:bottom w:w="60" w:type="dxa"/>
              <w:right w:w="80" w:type="dxa"/>
            </w:tcMar>
          </w:tcPr>
          <w:p w14:paraId="4D8BA527" w14:textId="77777777" w:rsidR="00960593" w:rsidRPr="00577D41" w:rsidRDefault="00000000">
            <w:pPr>
              <w:jc w:val="center"/>
              <w:rPr>
                <w:rFonts w:cs="Times New Roman"/>
                <w:sz w:val="24"/>
                <w:szCs w:val="24"/>
              </w:rPr>
            </w:pPr>
            <w:r w:rsidRPr="00577D41">
              <w:rPr>
                <w:rFonts w:cs="Times New Roman"/>
                <w:sz w:val="24"/>
                <w:szCs w:val="24"/>
              </w:rPr>
              <w:t>5.34</w:t>
            </w:r>
          </w:p>
        </w:tc>
        <w:tc>
          <w:tcPr>
            <w:tcW w:w="1584" w:type="dxa"/>
            <w:tcMar>
              <w:top w:w="60" w:type="dxa"/>
              <w:left w:w="80" w:type="dxa"/>
              <w:bottom w:w="60" w:type="dxa"/>
              <w:right w:w="80" w:type="dxa"/>
            </w:tcMar>
          </w:tcPr>
          <w:p w14:paraId="014B9F1D" w14:textId="77777777" w:rsidR="00960593" w:rsidRPr="00577D41" w:rsidRDefault="00000000">
            <w:pPr>
              <w:jc w:val="center"/>
              <w:rPr>
                <w:rFonts w:cs="Times New Roman"/>
                <w:sz w:val="24"/>
                <w:szCs w:val="24"/>
              </w:rPr>
            </w:pPr>
            <w:r w:rsidRPr="00577D41">
              <w:rPr>
                <w:rFonts w:cs="Times New Roman"/>
                <w:sz w:val="24"/>
                <w:szCs w:val="24"/>
              </w:rPr>
              <w:t>1.91</w:t>
            </w:r>
          </w:p>
        </w:tc>
        <w:tc>
          <w:tcPr>
            <w:tcW w:w="1584" w:type="dxa"/>
            <w:tcMar>
              <w:top w:w="60" w:type="dxa"/>
              <w:left w:w="80" w:type="dxa"/>
              <w:bottom w:w="60" w:type="dxa"/>
              <w:right w:w="80" w:type="dxa"/>
            </w:tcMar>
          </w:tcPr>
          <w:p w14:paraId="4D23DC1F" w14:textId="77777777" w:rsidR="00960593" w:rsidRPr="00577D41" w:rsidRDefault="00000000">
            <w:pPr>
              <w:jc w:val="center"/>
              <w:rPr>
                <w:rFonts w:cs="Times New Roman"/>
                <w:sz w:val="24"/>
                <w:szCs w:val="24"/>
              </w:rPr>
            </w:pPr>
            <w:r w:rsidRPr="00577D41">
              <w:rPr>
                <w:rFonts w:cs="Times New Roman"/>
                <w:sz w:val="24"/>
                <w:szCs w:val="24"/>
              </w:rPr>
              <w:t>188.0x</w:t>
            </w:r>
          </w:p>
        </w:tc>
        <w:tc>
          <w:tcPr>
            <w:tcW w:w="1440" w:type="dxa"/>
            <w:tcMar>
              <w:top w:w="60" w:type="dxa"/>
              <w:left w:w="80" w:type="dxa"/>
              <w:bottom w:w="60" w:type="dxa"/>
              <w:right w:w="80" w:type="dxa"/>
            </w:tcMar>
          </w:tcPr>
          <w:p w14:paraId="73C08121" w14:textId="77777777" w:rsidR="00960593" w:rsidRPr="00577D41" w:rsidRDefault="00000000">
            <w:pPr>
              <w:jc w:val="center"/>
              <w:rPr>
                <w:rFonts w:cs="Times New Roman"/>
                <w:sz w:val="24"/>
                <w:szCs w:val="24"/>
              </w:rPr>
            </w:pPr>
            <w:r w:rsidRPr="00577D41">
              <w:rPr>
                <w:rFonts w:cs="Times New Roman"/>
                <w:sz w:val="24"/>
                <w:szCs w:val="24"/>
              </w:rPr>
              <w:t>2.79x</w:t>
            </w:r>
          </w:p>
        </w:tc>
      </w:tr>
      <w:tr w:rsidR="00960593" w14:paraId="429FC773" w14:textId="77777777">
        <w:trPr>
          <w:jc w:val="center"/>
        </w:trPr>
        <w:tc>
          <w:tcPr>
            <w:tcW w:w="1440" w:type="dxa"/>
            <w:tcMar>
              <w:top w:w="60" w:type="dxa"/>
              <w:left w:w="80" w:type="dxa"/>
              <w:bottom w:w="60" w:type="dxa"/>
              <w:right w:w="80" w:type="dxa"/>
            </w:tcMar>
          </w:tcPr>
          <w:p w14:paraId="57F63E6E" w14:textId="77777777" w:rsidR="00960593" w:rsidRPr="00577D41" w:rsidRDefault="00000000">
            <w:pPr>
              <w:jc w:val="center"/>
              <w:rPr>
                <w:rFonts w:cs="Times New Roman"/>
                <w:sz w:val="24"/>
                <w:szCs w:val="24"/>
              </w:rPr>
            </w:pPr>
            <w:r w:rsidRPr="00577D41">
              <w:rPr>
                <w:rFonts w:cs="Times New Roman"/>
                <w:sz w:val="24"/>
                <w:szCs w:val="24"/>
              </w:rPr>
              <w:t>1,000,000</w:t>
            </w:r>
          </w:p>
        </w:tc>
        <w:tc>
          <w:tcPr>
            <w:tcW w:w="720" w:type="dxa"/>
            <w:tcMar>
              <w:top w:w="60" w:type="dxa"/>
              <w:left w:w="80" w:type="dxa"/>
              <w:bottom w:w="60" w:type="dxa"/>
              <w:right w:w="80" w:type="dxa"/>
            </w:tcMar>
          </w:tcPr>
          <w:p w14:paraId="1CC5E7DE" w14:textId="77777777" w:rsidR="00960593" w:rsidRPr="00577D41" w:rsidRDefault="00000000">
            <w:pPr>
              <w:jc w:val="center"/>
              <w:rPr>
                <w:rFonts w:cs="Times New Roman"/>
                <w:sz w:val="24"/>
                <w:szCs w:val="24"/>
              </w:rPr>
            </w:pPr>
            <w:r w:rsidRPr="00577D41">
              <w:rPr>
                <w:rFonts w:cs="Times New Roman"/>
                <w:sz w:val="24"/>
                <w:szCs w:val="24"/>
              </w:rPr>
              <w:t>8</w:t>
            </w:r>
          </w:p>
        </w:tc>
        <w:tc>
          <w:tcPr>
            <w:tcW w:w="720" w:type="dxa"/>
            <w:tcMar>
              <w:top w:w="60" w:type="dxa"/>
              <w:left w:w="80" w:type="dxa"/>
              <w:bottom w:w="60" w:type="dxa"/>
              <w:right w:w="80" w:type="dxa"/>
            </w:tcMar>
          </w:tcPr>
          <w:p w14:paraId="6F5CE452" w14:textId="77777777" w:rsidR="00960593" w:rsidRPr="00577D41" w:rsidRDefault="00000000">
            <w:pPr>
              <w:jc w:val="center"/>
              <w:rPr>
                <w:rFonts w:cs="Times New Roman"/>
                <w:sz w:val="24"/>
                <w:szCs w:val="24"/>
              </w:rPr>
            </w:pPr>
            <w:r w:rsidRPr="00577D41">
              <w:rPr>
                <w:rFonts w:cs="Times New Roman"/>
                <w:sz w:val="24"/>
                <w:szCs w:val="24"/>
              </w:rPr>
              <w:t>64</w:t>
            </w:r>
          </w:p>
        </w:tc>
        <w:tc>
          <w:tcPr>
            <w:tcW w:w="1440" w:type="dxa"/>
            <w:tcMar>
              <w:top w:w="60" w:type="dxa"/>
              <w:left w:w="80" w:type="dxa"/>
              <w:bottom w:w="60" w:type="dxa"/>
              <w:right w:w="80" w:type="dxa"/>
            </w:tcMar>
          </w:tcPr>
          <w:p w14:paraId="59B0123A" w14:textId="77777777" w:rsidR="00960593" w:rsidRPr="00577D41" w:rsidRDefault="00000000">
            <w:pPr>
              <w:jc w:val="center"/>
              <w:rPr>
                <w:rFonts w:cs="Times New Roman"/>
                <w:sz w:val="24"/>
                <w:szCs w:val="24"/>
              </w:rPr>
            </w:pPr>
            <w:r w:rsidRPr="00577D41">
              <w:rPr>
                <w:rFonts w:cs="Times New Roman"/>
                <w:sz w:val="24"/>
                <w:szCs w:val="24"/>
              </w:rPr>
              <w:t>1443.30</w:t>
            </w:r>
          </w:p>
        </w:tc>
        <w:tc>
          <w:tcPr>
            <w:tcW w:w="1440" w:type="dxa"/>
            <w:tcMar>
              <w:top w:w="60" w:type="dxa"/>
              <w:left w:w="80" w:type="dxa"/>
              <w:bottom w:w="60" w:type="dxa"/>
              <w:right w:w="80" w:type="dxa"/>
            </w:tcMar>
          </w:tcPr>
          <w:p w14:paraId="52B81F66" w14:textId="77777777" w:rsidR="00960593" w:rsidRPr="00577D41" w:rsidRDefault="00000000">
            <w:pPr>
              <w:jc w:val="center"/>
              <w:rPr>
                <w:rFonts w:cs="Times New Roman"/>
                <w:sz w:val="24"/>
                <w:szCs w:val="24"/>
              </w:rPr>
            </w:pPr>
            <w:r w:rsidRPr="00577D41">
              <w:rPr>
                <w:rFonts w:cs="Times New Roman"/>
                <w:sz w:val="24"/>
                <w:szCs w:val="24"/>
              </w:rPr>
              <w:t>7.50</w:t>
            </w:r>
          </w:p>
        </w:tc>
        <w:tc>
          <w:tcPr>
            <w:tcW w:w="1584" w:type="dxa"/>
            <w:tcMar>
              <w:top w:w="60" w:type="dxa"/>
              <w:left w:w="80" w:type="dxa"/>
              <w:bottom w:w="60" w:type="dxa"/>
              <w:right w:w="80" w:type="dxa"/>
            </w:tcMar>
          </w:tcPr>
          <w:p w14:paraId="7C996E35" w14:textId="77777777" w:rsidR="00960593" w:rsidRPr="00577D41" w:rsidRDefault="00000000">
            <w:pPr>
              <w:jc w:val="center"/>
              <w:rPr>
                <w:rFonts w:cs="Times New Roman"/>
                <w:sz w:val="24"/>
                <w:szCs w:val="24"/>
              </w:rPr>
            </w:pPr>
            <w:r w:rsidRPr="00577D41">
              <w:rPr>
                <w:rFonts w:cs="Times New Roman"/>
                <w:sz w:val="24"/>
                <w:szCs w:val="24"/>
              </w:rPr>
              <w:t>5.34</w:t>
            </w:r>
          </w:p>
        </w:tc>
        <w:tc>
          <w:tcPr>
            <w:tcW w:w="1584" w:type="dxa"/>
            <w:tcMar>
              <w:top w:w="60" w:type="dxa"/>
              <w:left w:w="80" w:type="dxa"/>
              <w:bottom w:w="60" w:type="dxa"/>
              <w:right w:w="80" w:type="dxa"/>
            </w:tcMar>
          </w:tcPr>
          <w:p w14:paraId="2525E583" w14:textId="77777777" w:rsidR="00960593" w:rsidRPr="00577D41" w:rsidRDefault="00000000">
            <w:pPr>
              <w:jc w:val="center"/>
              <w:rPr>
                <w:rFonts w:cs="Times New Roman"/>
                <w:sz w:val="24"/>
                <w:szCs w:val="24"/>
              </w:rPr>
            </w:pPr>
            <w:r w:rsidRPr="00577D41">
              <w:rPr>
                <w:rFonts w:cs="Times New Roman"/>
                <w:sz w:val="24"/>
                <w:szCs w:val="24"/>
              </w:rPr>
              <w:t>270.2x</w:t>
            </w:r>
          </w:p>
        </w:tc>
        <w:tc>
          <w:tcPr>
            <w:tcW w:w="1440" w:type="dxa"/>
            <w:tcMar>
              <w:top w:w="60" w:type="dxa"/>
              <w:left w:w="80" w:type="dxa"/>
              <w:bottom w:w="60" w:type="dxa"/>
              <w:right w:w="80" w:type="dxa"/>
            </w:tcMar>
          </w:tcPr>
          <w:p w14:paraId="39E2889D" w14:textId="77777777" w:rsidR="00960593" w:rsidRPr="00577D41" w:rsidRDefault="00000000">
            <w:pPr>
              <w:jc w:val="center"/>
              <w:rPr>
                <w:rFonts w:cs="Times New Roman"/>
                <w:sz w:val="24"/>
                <w:szCs w:val="24"/>
              </w:rPr>
            </w:pPr>
            <w:r w:rsidRPr="00577D41">
              <w:rPr>
                <w:rFonts w:cs="Times New Roman"/>
                <w:sz w:val="24"/>
                <w:szCs w:val="24"/>
              </w:rPr>
              <w:t>1.40x</w:t>
            </w:r>
          </w:p>
        </w:tc>
      </w:tr>
      <w:tr w:rsidR="00960593" w14:paraId="724510CC" w14:textId="77777777">
        <w:trPr>
          <w:jc w:val="center"/>
        </w:trPr>
        <w:tc>
          <w:tcPr>
            <w:tcW w:w="1440" w:type="dxa"/>
            <w:tcMar>
              <w:top w:w="60" w:type="dxa"/>
              <w:left w:w="80" w:type="dxa"/>
              <w:bottom w:w="60" w:type="dxa"/>
              <w:right w:w="80" w:type="dxa"/>
            </w:tcMar>
          </w:tcPr>
          <w:p w14:paraId="06B36D82" w14:textId="77777777" w:rsidR="00960593" w:rsidRPr="00577D41" w:rsidRDefault="00000000">
            <w:pPr>
              <w:jc w:val="center"/>
              <w:rPr>
                <w:rFonts w:cs="Times New Roman"/>
                <w:sz w:val="24"/>
                <w:szCs w:val="24"/>
              </w:rPr>
            </w:pPr>
            <w:r w:rsidRPr="00577D41">
              <w:rPr>
                <w:rFonts w:cs="Times New Roman"/>
                <w:sz w:val="24"/>
                <w:szCs w:val="24"/>
              </w:rPr>
              <w:t>1,000,000</w:t>
            </w:r>
          </w:p>
        </w:tc>
        <w:tc>
          <w:tcPr>
            <w:tcW w:w="720" w:type="dxa"/>
            <w:tcMar>
              <w:top w:w="60" w:type="dxa"/>
              <w:left w:w="80" w:type="dxa"/>
              <w:bottom w:w="60" w:type="dxa"/>
              <w:right w:w="80" w:type="dxa"/>
            </w:tcMar>
          </w:tcPr>
          <w:p w14:paraId="2C7CC8D4" w14:textId="77777777" w:rsidR="00960593" w:rsidRPr="00577D41" w:rsidRDefault="00000000">
            <w:pPr>
              <w:jc w:val="center"/>
              <w:rPr>
                <w:rFonts w:cs="Times New Roman"/>
                <w:sz w:val="24"/>
                <w:szCs w:val="24"/>
              </w:rPr>
            </w:pPr>
            <w:r w:rsidRPr="00577D41">
              <w:rPr>
                <w:rFonts w:cs="Times New Roman"/>
                <w:sz w:val="24"/>
                <w:szCs w:val="24"/>
              </w:rPr>
              <w:t>32</w:t>
            </w:r>
          </w:p>
        </w:tc>
        <w:tc>
          <w:tcPr>
            <w:tcW w:w="720" w:type="dxa"/>
            <w:tcMar>
              <w:top w:w="60" w:type="dxa"/>
              <w:left w:w="80" w:type="dxa"/>
              <w:bottom w:w="60" w:type="dxa"/>
              <w:right w:w="80" w:type="dxa"/>
            </w:tcMar>
          </w:tcPr>
          <w:p w14:paraId="4A31341F" w14:textId="77777777" w:rsidR="00960593" w:rsidRPr="00577D41" w:rsidRDefault="00000000">
            <w:pPr>
              <w:jc w:val="center"/>
              <w:rPr>
                <w:rFonts w:cs="Times New Roman"/>
                <w:sz w:val="24"/>
                <w:szCs w:val="24"/>
              </w:rPr>
            </w:pPr>
            <w:r w:rsidRPr="00577D41">
              <w:rPr>
                <w:rFonts w:cs="Times New Roman"/>
                <w:sz w:val="24"/>
                <w:szCs w:val="24"/>
              </w:rPr>
              <w:t>4</w:t>
            </w:r>
          </w:p>
        </w:tc>
        <w:tc>
          <w:tcPr>
            <w:tcW w:w="1440" w:type="dxa"/>
            <w:tcMar>
              <w:top w:w="60" w:type="dxa"/>
              <w:left w:w="80" w:type="dxa"/>
              <w:bottom w:w="60" w:type="dxa"/>
              <w:right w:w="80" w:type="dxa"/>
            </w:tcMar>
          </w:tcPr>
          <w:p w14:paraId="5CA9718F" w14:textId="77777777" w:rsidR="00960593" w:rsidRPr="00577D41" w:rsidRDefault="00000000">
            <w:pPr>
              <w:jc w:val="center"/>
              <w:rPr>
                <w:rFonts w:cs="Times New Roman"/>
                <w:sz w:val="24"/>
                <w:szCs w:val="24"/>
              </w:rPr>
            </w:pPr>
            <w:r w:rsidRPr="00577D41">
              <w:rPr>
                <w:rFonts w:cs="Times New Roman"/>
                <w:sz w:val="24"/>
                <w:szCs w:val="24"/>
              </w:rPr>
              <w:t>358.24</w:t>
            </w:r>
          </w:p>
        </w:tc>
        <w:tc>
          <w:tcPr>
            <w:tcW w:w="1440" w:type="dxa"/>
            <w:tcMar>
              <w:top w:w="60" w:type="dxa"/>
              <w:left w:w="80" w:type="dxa"/>
              <w:bottom w:w="60" w:type="dxa"/>
              <w:right w:w="80" w:type="dxa"/>
            </w:tcMar>
          </w:tcPr>
          <w:p w14:paraId="6B767528" w14:textId="77777777" w:rsidR="00960593" w:rsidRPr="00577D41" w:rsidRDefault="00000000">
            <w:pPr>
              <w:jc w:val="center"/>
              <w:rPr>
                <w:rFonts w:cs="Times New Roman"/>
                <w:sz w:val="24"/>
                <w:szCs w:val="24"/>
              </w:rPr>
            </w:pPr>
            <w:r w:rsidRPr="00577D41">
              <w:rPr>
                <w:rFonts w:cs="Times New Roman"/>
                <w:sz w:val="24"/>
                <w:szCs w:val="24"/>
              </w:rPr>
              <w:t>27.97</w:t>
            </w:r>
          </w:p>
        </w:tc>
        <w:tc>
          <w:tcPr>
            <w:tcW w:w="1584" w:type="dxa"/>
            <w:tcMar>
              <w:top w:w="60" w:type="dxa"/>
              <w:left w:w="80" w:type="dxa"/>
              <w:bottom w:w="60" w:type="dxa"/>
              <w:right w:w="80" w:type="dxa"/>
            </w:tcMar>
          </w:tcPr>
          <w:p w14:paraId="3A796330" w14:textId="77777777" w:rsidR="00960593" w:rsidRPr="00577D41" w:rsidRDefault="00000000">
            <w:pPr>
              <w:jc w:val="center"/>
              <w:rPr>
                <w:rFonts w:cs="Times New Roman"/>
                <w:sz w:val="24"/>
                <w:szCs w:val="24"/>
              </w:rPr>
            </w:pPr>
            <w:r w:rsidRPr="00577D41">
              <w:rPr>
                <w:rFonts w:cs="Times New Roman"/>
                <w:sz w:val="24"/>
                <w:szCs w:val="24"/>
              </w:rPr>
              <w:t>12.31</w:t>
            </w:r>
          </w:p>
        </w:tc>
        <w:tc>
          <w:tcPr>
            <w:tcW w:w="1584" w:type="dxa"/>
            <w:tcMar>
              <w:top w:w="60" w:type="dxa"/>
              <w:left w:w="80" w:type="dxa"/>
              <w:bottom w:w="60" w:type="dxa"/>
              <w:right w:w="80" w:type="dxa"/>
            </w:tcMar>
          </w:tcPr>
          <w:p w14:paraId="5DDEF264" w14:textId="77777777" w:rsidR="00960593" w:rsidRPr="00577D41" w:rsidRDefault="00000000">
            <w:pPr>
              <w:jc w:val="center"/>
              <w:rPr>
                <w:rFonts w:cs="Times New Roman"/>
                <w:sz w:val="24"/>
                <w:szCs w:val="24"/>
              </w:rPr>
            </w:pPr>
            <w:r w:rsidRPr="00577D41">
              <w:rPr>
                <w:rFonts w:cs="Times New Roman"/>
                <w:sz w:val="24"/>
                <w:szCs w:val="24"/>
              </w:rPr>
              <w:t>29.1x</w:t>
            </w:r>
          </w:p>
        </w:tc>
        <w:tc>
          <w:tcPr>
            <w:tcW w:w="1440" w:type="dxa"/>
            <w:tcMar>
              <w:top w:w="60" w:type="dxa"/>
              <w:left w:w="80" w:type="dxa"/>
              <w:bottom w:w="60" w:type="dxa"/>
              <w:right w:w="80" w:type="dxa"/>
            </w:tcMar>
          </w:tcPr>
          <w:p w14:paraId="4D05CAE2" w14:textId="77777777" w:rsidR="00960593" w:rsidRPr="00577D41" w:rsidRDefault="00000000">
            <w:pPr>
              <w:jc w:val="center"/>
              <w:rPr>
                <w:rFonts w:cs="Times New Roman"/>
                <w:sz w:val="24"/>
                <w:szCs w:val="24"/>
              </w:rPr>
            </w:pPr>
            <w:r w:rsidRPr="00577D41">
              <w:rPr>
                <w:rFonts w:cs="Times New Roman"/>
                <w:sz w:val="24"/>
                <w:szCs w:val="24"/>
              </w:rPr>
              <w:t>2.27x</w:t>
            </w:r>
          </w:p>
        </w:tc>
      </w:tr>
      <w:tr w:rsidR="00960593" w14:paraId="259EA55A" w14:textId="77777777">
        <w:trPr>
          <w:jc w:val="center"/>
        </w:trPr>
        <w:tc>
          <w:tcPr>
            <w:tcW w:w="1440" w:type="dxa"/>
            <w:tcMar>
              <w:top w:w="60" w:type="dxa"/>
              <w:left w:w="80" w:type="dxa"/>
              <w:bottom w:w="60" w:type="dxa"/>
              <w:right w:w="80" w:type="dxa"/>
            </w:tcMar>
          </w:tcPr>
          <w:p w14:paraId="5EA25400" w14:textId="77777777" w:rsidR="00960593" w:rsidRPr="00577D41" w:rsidRDefault="00000000">
            <w:pPr>
              <w:jc w:val="center"/>
              <w:rPr>
                <w:rFonts w:cs="Times New Roman"/>
                <w:sz w:val="24"/>
                <w:szCs w:val="24"/>
              </w:rPr>
            </w:pPr>
            <w:r w:rsidRPr="00577D41">
              <w:rPr>
                <w:rFonts w:cs="Times New Roman"/>
                <w:sz w:val="24"/>
                <w:szCs w:val="24"/>
              </w:rPr>
              <w:t>1,000,000</w:t>
            </w:r>
          </w:p>
        </w:tc>
        <w:tc>
          <w:tcPr>
            <w:tcW w:w="720" w:type="dxa"/>
            <w:tcMar>
              <w:top w:w="60" w:type="dxa"/>
              <w:left w:w="80" w:type="dxa"/>
              <w:bottom w:w="60" w:type="dxa"/>
              <w:right w:w="80" w:type="dxa"/>
            </w:tcMar>
          </w:tcPr>
          <w:p w14:paraId="147D6170" w14:textId="77777777" w:rsidR="00960593" w:rsidRPr="00577D41" w:rsidRDefault="00000000">
            <w:pPr>
              <w:jc w:val="center"/>
              <w:rPr>
                <w:rFonts w:cs="Times New Roman"/>
                <w:sz w:val="24"/>
                <w:szCs w:val="24"/>
              </w:rPr>
            </w:pPr>
            <w:r w:rsidRPr="00577D41">
              <w:rPr>
                <w:rFonts w:cs="Times New Roman"/>
                <w:sz w:val="24"/>
                <w:szCs w:val="24"/>
              </w:rPr>
              <w:t>32</w:t>
            </w:r>
          </w:p>
        </w:tc>
        <w:tc>
          <w:tcPr>
            <w:tcW w:w="720" w:type="dxa"/>
            <w:tcMar>
              <w:top w:w="60" w:type="dxa"/>
              <w:left w:w="80" w:type="dxa"/>
              <w:bottom w:w="60" w:type="dxa"/>
              <w:right w:w="80" w:type="dxa"/>
            </w:tcMar>
          </w:tcPr>
          <w:p w14:paraId="290FCC92" w14:textId="77777777" w:rsidR="00960593" w:rsidRPr="00577D41" w:rsidRDefault="00000000">
            <w:pPr>
              <w:jc w:val="center"/>
              <w:rPr>
                <w:rFonts w:cs="Times New Roman"/>
                <w:sz w:val="24"/>
                <w:szCs w:val="24"/>
              </w:rPr>
            </w:pPr>
            <w:r w:rsidRPr="00577D41">
              <w:rPr>
                <w:rFonts w:cs="Times New Roman"/>
                <w:sz w:val="24"/>
                <w:szCs w:val="24"/>
              </w:rPr>
              <w:t>16</w:t>
            </w:r>
          </w:p>
        </w:tc>
        <w:tc>
          <w:tcPr>
            <w:tcW w:w="1440" w:type="dxa"/>
            <w:tcMar>
              <w:top w:w="60" w:type="dxa"/>
              <w:left w:w="80" w:type="dxa"/>
              <w:bottom w:w="60" w:type="dxa"/>
              <w:right w:w="80" w:type="dxa"/>
            </w:tcMar>
          </w:tcPr>
          <w:p w14:paraId="5E27D06F" w14:textId="77777777" w:rsidR="00960593" w:rsidRPr="00577D41" w:rsidRDefault="00000000">
            <w:pPr>
              <w:jc w:val="center"/>
              <w:rPr>
                <w:rFonts w:cs="Times New Roman"/>
                <w:sz w:val="24"/>
                <w:szCs w:val="24"/>
              </w:rPr>
            </w:pPr>
            <w:r w:rsidRPr="00577D41">
              <w:rPr>
                <w:rFonts w:cs="Times New Roman"/>
                <w:sz w:val="24"/>
                <w:szCs w:val="24"/>
              </w:rPr>
              <w:t>1402.11</w:t>
            </w:r>
          </w:p>
        </w:tc>
        <w:tc>
          <w:tcPr>
            <w:tcW w:w="1440" w:type="dxa"/>
            <w:tcMar>
              <w:top w:w="60" w:type="dxa"/>
              <w:left w:w="80" w:type="dxa"/>
              <w:bottom w:w="60" w:type="dxa"/>
              <w:right w:w="80" w:type="dxa"/>
            </w:tcMar>
          </w:tcPr>
          <w:p w14:paraId="38741288" w14:textId="77777777" w:rsidR="00960593" w:rsidRPr="00577D41" w:rsidRDefault="00000000">
            <w:pPr>
              <w:jc w:val="center"/>
              <w:rPr>
                <w:rFonts w:cs="Times New Roman"/>
                <w:sz w:val="24"/>
                <w:szCs w:val="24"/>
              </w:rPr>
            </w:pPr>
            <w:r w:rsidRPr="00577D41">
              <w:rPr>
                <w:rFonts w:cs="Times New Roman"/>
                <w:sz w:val="24"/>
                <w:szCs w:val="24"/>
              </w:rPr>
              <w:t>27.46</w:t>
            </w:r>
          </w:p>
        </w:tc>
        <w:tc>
          <w:tcPr>
            <w:tcW w:w="1584" w:type="dxa"/>
            <w:tcMar>
              <w:top w:w="60" w:type="dxa"/>
              <w:left w:w="80" w:type="dxa"/>
              <w:bottom w:w="60" w:type="dxa"/>
              <w:right w:w="80" w:type="dxa"/>
            </w:tcMar>
          </w:tcPr>
          <w:p w14:paraId="57F7CDF0" w14:textId="77777777" w:rsidR="00960593" w:rsidRPr="00577D41" w:rsidRDefault="00000000">
            <w:pPr>
              <w:jc w:val="center"/>
              <w:rPr>
                <w:rFonts w:cs="Times New Roman"/>
                <w:sz w:val="24"/>
                <w:szCs w:val="24"/>
              </w:rPr>
            </w:pPr>
            <w:r w:rsidRPr="00577D41">
              <w:rPr>
                <w:rFonts w:cs="Times New Roman"/>
                <w:sz w:val="24"/>
                <w:szCs w:val="24"/>
              </w:rPr>
              <w:t>29.14</w:t>
            </w:r>
          </w:p>
        </w:tc>
        <w:tc>
          <w:tcPr>
            <w:tcW w:w="1584" w:type="dxa"/>
            <w:tcMar>
              <w:top w:w="60" w:type="dxa"/>
              <w:left w:w="80" w:type="dxa"/>
              <w:bottom w:w="60" w:type="dxa"/>
              <w:right w:w="80" w:type="dxa"/>
            </w:tcMar>
          </w:tcPr>
          <w:p w14:paraId="58A4448E" w14:textId="77777777" w:rsidR="00960593" w:rsidRPr="00577D41" w:rsidRDefault="00000000">
            <w:pPr>
              <w:jc w:val="center"/>
              <w:rPr>
                <w:rFonts w:cs="Times New Roman"/>
                <w:sz w:val="24"/>
                <w:szCs w:val="24"/>
              </w:rPr>
            </w:pPr>
            <w:r w:rsidRPr="00577D41">
              <w:rPr>
                <w:rFonts w:cs="Times New Roman"/>
                <w:sz w:val="24"/>
                <w:szCs w:val="24"/>
              </w:rPr>
              <w:t>48.1x</w:t>
            </w:r>
          </w:p>
        </w:tc>
        <w:tc>
          <w:tcPr>
            <w:tcW w:w="1440" w:type="dxa"/>
            <w:tcMar>
              <w:top w:w="60" w:type="dxa"/>
              <w:left w:w="80" w:type="dxa"/>
              <w:bottom w:w="60" w:type="dxa"/>
              <w:right w:w="80" w:type="dxa"/>
            </w:tcMar>
          </w:tcPr>
          <w:p w14:paraId="30E6E9A8" w14:textId="77777777" w:rsidR="00960593" w:rsidRPr="00577D41" w:rsidRDefault="00000000">
            <w:pPr>
              <w:jc w:val="center"/>
              <w:rPr>
                <w:rFonts w:cs="Times New Roman"/>
                <w:sz w:val="24"/>
                <w:szCs w:val="24"/>
              </w:rPr>
            </w:pPr>
            <w:r w:rsidRPr="00577D41">
              <w:rPr>
                <w:rFonts w:cs="Times New Roman"/>
                <w:sz w:val="24"/>
                <w:szCs w:val="24"/>
              </w:rPr>
              <w:t>0.94x</w:t>
            </w:r>
          </w:p>
        </w:tc>
      </w:tr>
      <w:tr w:rsidR="00960593" w14:paraId="03CA0B14" w14:textId="77777777">
        <w:trPr>
          <w:jc w:val="center"/>
        </w:trPr>
        <w:tc>
          <w:tcPr>
            <w:tcW w:w="1440" w:type="dxa"/>
            <w:tcMar>
              <w:top w:w="60" w:type="dxa"/>
              <w:left w:w="80" w:type="dxa"/>
              <w:bottom w:w="60" w:type="dxa"/>
              <w:right w:w="80" w:type="dxa"/>
            </w:tcMar>
          </w:tcPr>
          <w:p w14:paraId="523A46EF" w14:textId="77777777" w:rsidR="00960593" w:rsidRPr="00577D41" w:rsidRDefault="00000000">
            <w:pPr>
              <w:jc w:val="center"/>
              <w:rPr>
                <w:rFonts w:cs="Times New Roman"/>
                <w:sz w:val="24"/>
                <w:szCs w:val="24"/>
              </w:rPr>
            </w:pPr>
            <w:r w:rsidRPr="00577D41">
              <w:rPr>
                <w:rFonts w:cs="Times New Roman"/>
                <w:sz w:val="24"/>
                <w:szCs w:val="24"/>
              </w:rPr>
              <w:t>1,000,000</w:t>
            </w:r>
          </w:p>
        </w:tc>
        <w:tc>
          <w:tcPr>
            <w:tcW w:w="720" w:type="dxa"/>
            <w:tcMar>
              <w:top w:w="60" w:type="dxa"/>
              <w:left w:w="80" w:type="dxa"/>
              <w:bottom w:w="60" w:type="dxa"/>
              <w:right w:w="80" w:type="dxa"/>
            </w:tcMar>
          </w:tcPr>
          <w:p w14:paraId="20C0257A" w14:textId="77777777" w:rsidR="00960593" w:rsidRPr="00577D41" w:rsidRDefault="00000000">
            <w:pPr>
              <w:jc w:val="center"/>
              <w:rPr>
                <w:rFonts w:cs="Times New Roman"/>
                <w:sz w:val="24"/>
                <w:szCs w:val="24"/>
              </w:rPr>
            </w:pPr>
            <w:r w:rsidRPr="00577D41">
              <w:rPr>
                <w:rFonts w:cs="Times New Roman"/>
                <w:sz w:val="24"/>
                <w:szCs w:val="24"/>
              </w:rPr>
              <w:t>32</w:t>
            </w:r>
          </w:p>
        </w:tc>
        <w:tc>
          <w:tcPr>
            <w:tcW w:w="720" w:type="dxa"/>
            <w:tcMar>
              <w:top w:w="60" w:type="dxa"/>
              <w:left w:w="80" w:type="dxa"/>
              <w:bottom w:w="60" w:type="dxa"/>
              <w:right w:w="80" w:type="dxa"/>
            </w:tcMar>
          </w:tcPr>
          <w:p w14:paraId="066A8D52" w14:textId="77777777" w:rsidR="00960593" w:rsidRPr="00577D41" w:rsidRDefault="00000000">
            <w:pPr>
              <w:jc w:val="center"/>
              <w:rPr>
                <w:rFonts w:cs="Times New Roman"/>
                <w:sz w:val="24"/>
                <w:szCs w:val="24"/>
              </w:rPr>
            </w:pPr>
            <w:r w:rsidRPr="00577D41">
              <w:rPr>
                <w:rFonts w:cs="Times New Roman"/>
                <w:sz w:val="24"/>
                <w:szCs w:val="24"/>
              </w:rPr>
              <w:t>64</w:t>
            </w:r>
          </w:p>
        </w:tc>
        <w:tc>
          <w:tcPr>
            <w:tcW w:w="1440" w:type="dxa"/>
            <w:tcMar>
              <w:top w:w="60" w:type="dxa"/>
              <w:left w:w="80" w:type="dxa"/>
              <w:bottom w:w="60" w:type="dxa"/>
              <w:right w:w="80" w:type="dxa"/>
            </w:tcMar>
          </w:tcPr>
          <w:p w14:paraId="40BC27A7" w14:textId="77777777" w:rsidR="00960593" w:rsidRPr="00577D41" w:rsidRDefault="00000000">
            <w:pPr>
              <w:jc w:val="center"/>
              <w:rPr>
                <w:rFonts w:cs="Times New Roman"/>
                <w:sz w:val="24"/>
                <w:szCs w:val="24"/>
              </w:rPr>
            </w:pPr>
            <w:r w:rsidRPr="00577D41">
              <w:rPr>
                <w:rFonts w:cs="Times New Roman"/>
                <w:sz w:val="24"/>
                <w:szCs w:val="24"/>
              </w:rPr>
              <w:t>5501.51</w:t>
            </w:r>
          </w:p>
        </w:tc>
        <w:tc>
          <w:tcPr>
            <w:tcW w:w="1440" w:type="dxa"/>
            <w:tcMar>
              <w:top w:w="60" w:type="dxa"/>
              <w:left w:w="80" w:type="dxa"/>
              <w:bottom w:w="60" w:type="dxa"/>
              <w:right w:w="80" w:type="dxa"/>
            </w:tcMar>
          </w:tcPr>
          <w:p w14:paraId="0D4A1999" w14:textId="77777777" w:rsidR="00960593" w:rsidRPr="00577D41" w:rsidRDefault="00000000">
            <w:pPr>
              <w:jc w:val="center"/>
              <w:rPr>
                <w:rFonts w:cs="Times New Roman"/>
                <w:sz w:val="24"/>
                <w:szCs w:val="24"/>
              </w:rPr>
            </w:pPr>
            <w:r w:rsidRPr="00577D41">
              <w:rPr>
                <w:rFonts w:cs="Times New Roman"/>
                <w:sz w:val="24"/>
                <w:szCs w:val="24"/>
              </w:rPr>
              <w:t>70.30</w:t>
            </w:r>
          </w:p>
        </w:tc>
        <w:tc>
          <w:tcPr>
            <w:tcW w:w="1584" w:type="dxa"/>
            <w:tcMar>
              <w:top w:w="60" w:type="dxa"/>
              <w:left w:w="80" w:type="dxa"/>
              <w:bottom w:w="60" w:type="dxa"/>
              <w:right w:w="80" w:type="dxa"/>
            </w:tcMar>
          </w:tcPr>
          <w:p w14:paraId="6EC4B395" w14:textId="77777777" w:rsidR="00960593" w:rsidRPr="00577D41" w:rsidRDefault="00000000">
            <w:pPr>
              <w:jc w:val="center"/>
              <w:rPr>
                <w:rFonts w:cs="Times New Roman"/>
                <w:sz w:val="24"/>
                <w:szCs w:val="24"/>
              </w:rPr>
            </w:pPr>
            <w:r w:rsidRPr="00577D41">
              <w:rPr>
                <w:rFonts w:cs="Times New Roman"/>
                <w:sz w:val="24"/>
                <w:szCs w:val="24"/>
              </w:rPr>
              <w:t>84.30</w:t>
            </w:r>
          </w:p>
        </w:tc>
        <w:tc>
          <w:tcPr>
            <w:tcW w:w="1584" w:type="dxa"/>
            <w:tcMar>
              <w:top w:w="60" w:type="dxa"/>
              <w:left w:w="80" w:type="dxa"/>
              <w:bottom w:w="60" w:type="dxa"/>
              <w:right w:w="80" w:type="dxa"/>
            </w:tcMar>
          </w:tcPr>
          <w:p w14:paraId="0B2A5364" w14:textId="77777777" w:rsidR="00960593" w:rsidRPr="00577D41" w:rsidRDefault="00000000">
            <w:pPr>
              <w:jc w:val="center"/>
              <w:rPr>
                <w:rFonts w:cs="Times New Roman"/>
                <w:sz w:val="24"/>
                <w:szCs w:val="24"/>
              </w:rPr>
            </w:pPr>
            <w:r w:rsidRPr="00577D41">
              <w:rPr>
                <w:rFonts w:cs="Times New Roman"/>
                <w:sz w:val="24"/>
                <w:szCs w:val="24"/>
              </w:rPr>
              <w:t>65.3x</w:t>
            </w:r>
          </w:p>
        </w:tc>
        <w:tc>
          <w:tcPr>
            <w:tcW w:w="1440" w:type="dxa"/>
            <w:tcMar>
              <w:top w:w="60" w:type="dxa"/>
              <w:left w:w="80" w:type="dxa"/>
              <w:bottom w:w="60" w:type="dxa"/>
              <w:right w:w="80" w:type="dxa"/>
            </w:tcMar>
          </w:tcPr>
          <w:p w14:paraId="71CDEB55" w14:textId="77777777" w:rsidR="00960593" w:rsidRPr="00577D41" w:rsidRDefault="00000000">
            <w:pPr>
              <w:jc w:val="center"/>
              <w:rPr>
                <w:rFonts w:cs="Times New Roman"/>
                <w:sz w:val="24"/>
                <w:szCs w:val="24"/>
              </w:rPr>
            </w:pPr>
            <w:r w:rsidRPr="00577D41">
              <w:rPr>
                <w:rFonts w:cs="Times New Roman"/>
                <w:sz w:val="24"/>
                <w:szCs w:val="24"/>
              </w:rPr>
              <w:t>0.83x</w:t>
            </w:r>
          </w:p>
        </w:tc>
      </w:tr>
      <w:tr w:rsidR="00960593" w14:paraId="24679345" w14:textId="77777777">
        <w:trPr>
          <w:jc w:val="center"/>
        </w:trPr>
        <w:tc>
          <w:tcPr>
            <w:tcW w:w="1440" w:type="dxa"/>
            <w:tcMar>
              <w:top w:w="60" w:type="dxa"/>
              <w:left w:w="80" w:type="dxa"/>
              <w:bottom w:w="60" w:type="dxa"/>
              <w:right w:w="80" w:type="dxa"/>
            </w:tcMar>
          </w:tcPr>
          <w:p w14:paraId="7917A0A8" w14:textId="77777777" w:rsidR="00960593" w:rsidRPr="00577D41" w:rsidRDefault="00000000">
            <w:pPr>
              <w:jc w:val="center"/>
              <w:rPr>
                <w:rFonts w:cs="Times New Roman"/>
                <w:sz w:val="24"/>
                <w:szCs w:val="24"/>
              </w:rPr>
            </w:pPr>
            <w:r w:rsidRPr="00577D41">
              <w:rPr>
                <w:rFonts w:cs="Times New Roman"/>
                <w:sz w:val="24"/>
                <w:szCs w:val="24"/>
              </w:rPr>
              <w:t>4,000,000</w:t>
            </w:r>
          </w:p>
        </w:tc>
        <w:tc>
          <w:tcPr>
            <w:tcW w:w="720" w:type="dxa"/>
            <w:tcMar>
              <w:top w:w="60" w:type="dxa"/>
              <w:left w:w="80" w:type="dxa"/>
              <w:bottom w:w="60" w:type="dxa"/>
              <w:right w:w="80" w:type="dxa"/>
            </w:tcMar>
          </w:tcPr>
          <w:p w14:paraId="1A7B352F" w14:textId="77777777" w:rsidR="00960593" w:rsidRPr="00577D41" w:rsidRDefault="00000000">
            <w:pPr>
              <w:jc w:val="center"/>
              <w:rPr>
                <w:rFonts w:cs="Times New Roman"/>
                <w:sz w:val="24"/>
                <w:szCs w:val="24"/>
              </w:rPr>
            </w:pPr>
            <w:r w:rsidRPr="00577D41">
              <w:rPr>
                <w:rFonts w:cs="Times New Roman"/>
                <w:sz w:val="24"/>
                <w:szCs w:val="24"/>
              </w:rPr>
              <w:t>2</w:t>
            </w:r>
          </w:p>
        </w:tc>
        <w:tc>
          <w:tcPr>
            <w:tcW w:w="720" w:type="dxa"/>
            <w:tcMar>
              <w:top w:w="60" w:type="dxa"/>
              <w:left w:w="80" w:type="dxa"/>
              <w:bottom w:w="60" w:type="dxa"/>
              <w:right w:w="80" w:type="dxa"/>
            </w:tcMar>
          </w:tcPr>
          <w:p w14:paraId="03B41223" w14:textId="77777777" w:rsidR="00960593" w:rsidRPr="00577D41" w:rsidRDefault="00000000">
            <w:pPr>
              <w:jc w:val="center"/>
              <w:rPr>
                <w:rFonts w:cs="Times New Roman"/>
                <w:sz w:val="24"/>
                <w:szCs w:val="24"/>
              </w:rPr>
            </w:pPr>
            <w:r w:rsidRPr="00577D41">
              <w:rPr>
                <w:rFonts w:cs="Times New Roman"/>
                <w:sz w:val="24"/>
                <w:szCs w:val="24"/>
              </w:rPr>
              <w:t>4</w:t>
            </w:r>
          </w:p>
        </w:tc>
        <w:tc>
          <w:tcPr>
            <w:tcW w:w="1440" w:type="dxa"/>
            <w:tcMar>
              <w:top w:w="60" w:type="dxa"/>
              <w:left w:w="80" w:type="dxa"/>
              <w:bottom w:w="60" w:type="dxa"/>
              <w:right w:w="80" w:type="dxa"/>
            </w:tcMar>
          </w:tcPr>
          <w:p w14:paraId="2E2875D3"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613CE077" w14:textId="77777777" w:rsidR="00960593" w:rsidRPr="00577D41" w:rsidRDefault="00000000">
            <w:pPr>
              <w:jc w:val="center"/>
              <w:rPr>
                <w:rFonts w:cs="Times New Roman"/>
                <w:sz w:val="24"/>
                <w:szCs w:val="24"/>
              </w:rPr>
            </w:pPr>
            <w:r w:rsidRPr="00577D41">
              <w:rPr>
                <w:rFonts w:cs="Times New Roman"/>
                <w:sz w:val="24"/>
                <w:szCs w:val="24"/>
              </w:rPr>
              <w:t>9.01</w:t>
            </w:r>
          </w:p>
        </w:tc>
        <w:tc>
          <w:tcPr>
            <w:tcW w:w="1584" w:type="dxa"/>
            <w:tcMar>
              <w:top w:w="60" w:type="dxa"/>
              <w:left w:w="80" w:type="dxa"/>
              <w:bottom w:w="60" w:type="dxa"/>
              <w:right w:w="80" w:type="dxa"/>
            </w:tcMar>
          </w:tcPr>
          <w:p w14:paraId="777C13A3" w14:textId="77777777" w:rsidR="00960593" w:rsidRPr="00577D41" w:rsidRDefault="00000000">
            <w:pPr>
              <w:jc w:val="center"/>
              <w:rPr>
                <w:rFonts w:cs="Times New Roman"/>
                <w:sz w:val="24"/>
                <w:szCs w:val="24"/>
              </w:rPr>
            </w:pPr>
            <w:r w:rsidRPr="00577D41">
              <w:rPr>
                <w:rFonts w:cs="Times New Roman"/>
                <w:sz w:val="24"/>
                <w:szCs w:val="24"/>
              </w:rPr>
              <w:t>1.07</w:t>
            </w:r>
          </w:p>
        </w:tc>
        <w:tc>
          <w:tcPr>
            <w:tcW w:w="1584" w:type="dxa"/>
            <w:tcMar>
              <w:top w:w="60" w:type="dxa"/>
              <w:left w:w="80" w:type="dxa"/>
              <w:bottom w:w="60" w:type="dxa"/>
              <w:right w:w="80" w:type="dxa"/>
            </w:tcMar>
          </w:tcPr>
          <w:p w14:paraId="6E0A4F52"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1C91E76A" w14:textId="77777777" w:rsidR="00960593" w:rsidRPr="00577D41" w:rsidRDefault="00000000">
            <w:pPr>
              <w:jc w:val="center"/>
              <w:rPr>
                <w:rFonts w:cs="Times New Roman"/>
                <w:sz w:val="24"/>
                <w:szCs w:val="24"/>
              </w:rPr>
            </w:pPr>
            <w:r w:rsidRPr="00577D41">
              <w:rPr>
                <w:rFonts w:cs="Times New Roman"/>
                <w:sz w:val="24"/>
                <w:szCs w:val="24"/>
              </w:rPr>
              <w:t>8.45x</w:t>
            </w:r>
          </w:p>
        </w:tc>
      </w:tr>
      <w:tr w:rsidR="00960593" w14:paraId="7A90D3B8" w14:textId="77777777">
        <w:trPr>
          <w:jc w:val="center"/>
        </w:trPr>
        <w:tc>
          <w:tcPr>
            <w:tcW w:w="1440" w:type="dxa"/>
            <w:tcMar>
              <w:top w:w="60" w:type="dxa"/>
              <w:left w:w="80" w:type="dxa"/>
              <w:bottom w:w="60" w:type="dxa"/>
              <w:right w:w="80" w:type="dxa"/>
            </w:tcMar>
          </w:tcPr>
          <w:p w14:paraId="348975AA" w14:textId="77777777" w:rsidR="00960593" w:rsidRPr="00577D41" w:rsidRDefault="00000000">
            <w:pPr>
              <w:jc w:val="center"/>
              <w:rPr>
                <w:rFonts w:cs="Times New Roman"/>
                <w:sz w:val="24"/>
                <w:szCs w:val="24"/>
              </w:rPr>
            </w:pPr>
            <w:r w:rsidRPr="00577D41">
              <w:rPr>
                <w:rFonts w:cs="Times New Roman"/>
                <w:sz w:val="24"/>
                <w:szCs w:val="24"/>
              </w:rPr>
              <w:t>4,000,000</w:t>
            </w:r>
          </w:p>
        </w:tc>
        <w:tc>
          <w:tcPr>
            <w:tcW w:w="720" w:type="dxa"/>
            <w:tcMar>
              <w:top w:w="60" w:type="dxa"/>
              <w:left w:w="80" w:type="dxa"/>
              <w:bottom w:w="60" w:type="dxa"/>
              <w:right w:w="80" w:type="dxa"/>
            </w:tcMar>
          </w:tcPr>
          <w:p w14:paraId="1873CC0F" w14:textId="77777777" w:rsidR="00960593" w:rsidRPr="00577D41" w:rsidRDefault="00000000">
            <w:pPr>
              <w:jc w:val="center"/>
              <w:rPr>
                <w:rFonts w:cs="Times New Roman"/>
                <w:sz w:val="24"/>
                <w:szCs w:val="24"/>
              </w:rPr>
            </w:pPr>
            <w:r w:rsidRPr="00577D41">
              <w:rPr>
                <w:rFonts w:cs="Times New Roman"/>
                <w:sz w:val="24"/>
                <w:szCs w:val="24"/>
              </w:rPr>
              <w:t>2</w:t>
            </w:r>
          </w:p>
        </w:tc>
        <w:tc>
          <w:tcPr>
            <w:tcW w:w="720" w:type="dxa"/>
            <w:tcMar>
              <w:top w:w="60" w:type="dxa"/>
              <w:left w:w="80" w:type="dxa"/>
              <w:bottom w:w="60" w:type="dxa"/>
              <w:right w:w="80" w:type="dxa"/>
            </w:tcMar>
          </w:tcPr>
          <w:p w14:paraId="2D681200" w14:textId="77777777" w:rsidR="00960593" w:rsidRPr="00577D41" w:rsidRDefault="00000000">
            <w:pPr>
              <w:jc w:val="center"/>
              <w:rPr>
                <w:rFonts w:cs="Times New Roman"/>
                <w:sz w:val="24"/>
                <w:szCs w:val="24"/>
              </w:rPr>
            </w:pPr>
            <w:r w:rsidRPr="00577D41">
              <w:rPr>
                <w:rFonts w:cs="Times New Roman"/>
                <w:sz w:val="24"/>
                <w:szCs w:val="24"/>
              </w:rPr>
              <w:t>16</w:t>
            </w:r>
          </w:p>
        </w:tc>
        <w:tc>
          <w:tcPr>
            <w:tcW w:w="1440" w:type="dxa"/>
            <w:tcMar>
              <w:top w:w="60" w:type="dxa"/>
              <w:left w:w="80" w:type="dxa"/>
              <w:bottom w:w="60" w:type="dxa"/>
              <w:right w:w="80" w:type="dxa"/>
            </w:tcMar>
          </w:tcPr>
          <w:p w14:paraId="0C874678"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3CA73379" w14:textId="77777777" w:rsidR="00960593" w:rsidRPr="00577D41" w:rsidRDefault="00000000">
            <w:pPr>
              <w:jc w:val="center"/>
              <w:rPr>
                <w:rFonts w:cs="Times New Roman"/>
                <w:sz w:val="24"/>
                <w:szCs w:val="24"/>
              </w:rPr>
            </w:pPr>
            <w:r w:rsidRPr="00577D41">
              <w:rPr>
                <w:rFonts w:cs="Times New Roman"/>
                <w:sz w:val="24"/>
                <w:szCs w:val="24"/>
              </w:rPr>
              <w:t>5.15</w:t>
            </w:r>
          </w:p>
        </w:tc>
        <w:tc>
          <w:tcPr>
            <w:tcW w:w="1584" w:type="dxa"/>
            <w:tcMar>
              <w:top w:w="60" w:type="dxa"/>
              <w:left w:w="80" w:type="dxa"/>
              <w:bottom w:w="60" w:type="dxa"/>
              <w:right w:w="80" w:type="dxa"/>
            </w:tcMar>
          </w:tcPr>
          <w:p w14:paraId="756E868A" w14:textId="77777777" w:rsidR="00960593" w:rsidRPr="00577D41" w:rsidRDefault="00000000">
            <w:pPr>
              <w:jc w:val="center"/>
              <w:rPr>
                <w:rFonts w:cs="Times New Roman"/>
                <w:sz w:val="24"/>
                <w:szCs w:val="24"/>
              </w:rPr>
            </w:pPr>
            <w:r w:rsidRPr="00577D41">
              <w:rPr>
                <w:rFonts w:cs="Times New Roman"/>
                <w:sz w:val="24"/>
                <w:szCs w:val="24"/>
              </w:rPr>
              <w:t>1.12</w:t>
            </w:r>
          </w:p>
        </w:tc>
        <w:tc>
          <w:tcPr>
            <w:tcW w:w="1584" w:type="dxa"/>
            <w:tcMar>
              <w:top w:w="60" w:type="dxa"/>
              <w:left w:w="80" w:type="dxa"/>
              <w:bottom w:w="60" w:type="dxa"/>
              <w:right w:w="80" w:type="dxa"/>
            </w:tcMar>
          </w:tcPr>
          <w:p w14:paraId="2C2C5751"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3C1E8994" w14:textId="77777777" w:rsidR="00960593" w:rsidRPr="00577D41" w:rsidRDefault="00000000">
            <w:pPr>
              <w:jc w:val="center"/>
              <w:rPr>
                <w:rFonts w:cs="Times New Roman"/>
                <w:sz w:val="24"/>
                <w:szCs w:val="24"/>
              </w:rPr>
            </w:pPr>
            <w:r w:rsidRPr="00577D41">
              <w:rPr>
                <w:rFonts w:cs="Times New Roman"/>
                <w:sz w:val="24"/>
                <w:szCs w:val="24"/>
              </w:rPr>
              <w:t>4.61x</w:t>
            </w:r>
          </w:p>
        </w:tc>
      </w:tr>
      <w:tr w:rsidR="00960593" w14:paraId="3F057D99" w14:textId="77777777">
        <w:trPr>
          <w:jc w:val="center"/>
        </w:trPr>
        <w:tc>
          <w:tcPr>
            <w:tcW w:w="1440" w:type="dxa"/>
            <w:tcMar>
              <w:top w:w="60" w:type="dxa"/>
              <w:left w:w="80" w:type="dxa"/>
              <w:bottom w:w="60" w:type="dxa"/>
              <w:right w:w="80" w:type="dxa"/>
            </w:tcMar>
          </w:tcPr>
          <w:p w14:paraId="21173BB2" w14:textId="77777777" w:rsidR="00960593" w:rsidRPr="00577D41" w:rsidRDefault="00000000">
            <w:pPr>
              <w:jc w:val="center"/>
              <w:rPr>
                <w:rFonts w:cs="Times New Roman"/>
                <w:sz w:val="24"/>
                <w:szCs w:val="24"/>
              </w:rPr>
            </w:pPr>
            <w:r w:rsidRPr="00577D41">
              <w:rPr>
                <w:rFonts w:cs="Times New Roman"/>
                <w:sz w:val="24"/>
                <w:szCs w:val="24"/>
              </w:rPr>
              <w:t>4,000,000</w:t>
            </w:r>
          </w:p>
        </w:tc>
        <w:tc>
          <w:tcPr>
            <w:tcW w:w="720" w:type="dxa"/>
            <w:tcMar>
              <w:top w:w="60" w:type="dxa"/>
              <w:left w:w="80" w:type="dxa"/>
              <w:bottom w:w="60" w:type="dxa"/>
              <w:right w:w="80" w:type="dxa"/>
            </w:tcMar>
          </w:tcPr>
          <w:p w14:paraId="1359ED44" w14:textId="77777777" w:rsidR="00960593" w:rsidRPr="00577D41" w:rsidRDefault="00000000">
            <w:pPr>
              <w:jc w:val="center"/>
              <w:rPr>
                <w:rFonts w:cs="Times New Roman"/>
                <w:sz w:val="24"/>
                <w:szCs w:val="24"/>
              </w:rPr>
            </w:pPr>
            <w:r w:rsidRPr="00577D41">
              <w:rPr>
                <w:rFonts w:cs="Times New Roman"/>
                <w:sz w:val="24"/>
                <w:szCs w:val="24"/>
              </w:rPr>
              <w:t>2</w:t>
            </w:r>
          </w:p>
        </w:tc>
        <w:tc>
          <w:tcPr>
            <w:tcW w:w="720" w:type="dxa"/>
            <w:tcMar>
              <w:top w:w="60" w:type="dxa"/>
              <w:left w:w="80" w:type="dxa"/>
              <w:bottom w:w="60" w:type="dxa"/>
              <w:right w:w="80" w:type="dxa"/>
            </w:tcMar>
          </w:tcPr>
          <w:p w14:paraId="7BEFF5C2" w14:textId="77777777" w:rsidR="00960593" w:rsidRPr="00577D41" w:rsidRDefault="00000000">
            <w:pPr>
              <w:jc w:val="center"/>
              <w:rPr>
                <w:rFonts w:cs="Times New Roman"/>
                <w:sz w:val="24"/>
                <w:szCs w:val="24"/>
              </w:rPr>
            </w:pPr>
            <w:r w:rsidRPr="00577D41">
              <w:rPr>
                <w:rFonts w:cs="Times New Roman"/>
                <w:sz w:val="24"/>
                <w:szCs w:val="24"/>
              </w:rPr>
              <w:t>64</w:t>
            </w:r>
          </w:p>
        </w:tc>
        <w:tc>
          <w:tcPr>
            <w:tcW w:w="1440" w:type="dxa"/>
            <w:tcMar>
              <w:top w:w="60" w:type="dxa"/>
              <w:left w:w="80" w:type="dxa"/>
              <w:bottom w:w="60" w:type="dxa"/>
              <w:right w:w="80" w:type="dxa"/>
            </w:tcMar>
          </w:tcPr>
          <w:p w14:paraId="3FB40C30"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794458E3" w14:textId="77777777" w:rsidR="00960593" w:rsidRPr="00577D41" w:rsidRDefault="00000000">
            <w:pPr>
              <w:jc w:val="center"/>
              <w:rPr>
                <w:rFonts w:cs="Times New Roman"/>
                <w:sz w:val="24"/>
                <w:szCs w:val="24"/>
              </w:rPr>
            </w:pPr>
            <w:r w:rsidRPr="00577D41">
              <w:rPr>
                <w:rFonts w:cs="Times New Roman"/>
                <w:sz w:val="24"/>
                <w:szCs w:val="24"/>
              </w:rPr>
              <w:t>4.79</w:t>
            </w:r>
          </w:p>
        </w:tc>
        <w:tc>
          <w:tcPr>
            <w:tcW w:w="1584" w:type="dxa"/>
            <w:tcMar>
              <w:top w:w="60" w:type="dxa"/>
              <w:left w:w="80" w:type="dxa"/>
              <w:bottom w:w="60" w:type="dxa"/>
              <w:right w:w="80" w:type="dxa"/>
            </w:tcMar>
          </w:tcPr>
          <w:p w14:paraId="4E12F94B" w14:textId="77777777" w:rsidR="00960593" w:rsidRPr="00577D41" w:rsidRDefault="00000000">
            <w:pPr>
              <w:jc w:val="center"/>
              <w:rPr>
                <w:rFonts w:cs="Times New Roman"/>
                <w:sz w:val="24"/>
                <w:szCs w:val="24"/>
              </w:rPr>
            </w:pPr>
            <w:r w:rsidRPr="00577D41">
              <w:rPr>
                <w:rFonts w:cs="Times New Roman"/>
                <w:sz w:val="24"/>
                <w:szCs w:val="24"/>
              </w:rPr>
              <w:t>2.91</w:t>
            </w:r>
          </w:p>
        </w:tc>
        <w:tc>
          <w:tcPr>
            <w:tcW w:w="1584" w:type="dxa"/>
            <w:tcMar>
              <w:top w:w="60" w:type="dxa"/>
              <w:left w:w="80" w:type="dxa"/>
              <w:bottom w:w="60" w:type="dxa"/>
              <w:right w:w="80" w:type="dxa"/>
            </w:tcMar>
          </w:tcPr>
          <w:p w14:paraId="48F2A3C3"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1F8150CD" w14:textId="77777777" w:rsidR="00960593" w:rsidRPr="00577D41" w:rsidRDefault="00000000">
            <w:pPr>
              <w:jc w:val="center"/>
              <w:rPr>
                <w:rFonts w:cs="Times New Roman"/>
                <w:sz w:val="24"/>
                <w:szCs w:val="24"/>
              </w:rPr>
            </w:pPr>
            <w:r w:rsidRPr="00577D41">
              <w:rPr>
                <w:rFonts w:cs="Times New Roman"/>
                <w:sz w:val="24"/>
                <w:szCs w:val="24"/>
              </w:rPr>
              <w:t>1.65x</w:t>
            </w:r>
          </w:p>
        </w:tc>
      </w:tr>
      <w:tr w:rsidR="00960593" w14:paraId="2EF8B4CA" w14:textId="77777777">
        <w:trPr>
          <w:jc w:val="center"/>
        </w:trPr>
        <w:tc>
          <w:tcPr>
            <w:tcW w:w="1440" w:type="dxa"/>
            <w:tcMar>
              <w:top w:w="60" w:type="dxa"/>
              <w:left w:w="80" w:type="dxa"/>
              <w:bottom w:w="60" w:type="dxa"/>
              <w:right w:w="80" w:type="dxa"/>
            </w:tcMar>
          </w:tcPr>
          <w:p w14:paraId="50B0281A" w14:textId="77777777" w:rsidR="00960593" w:rsidRPr="00577D41" w:rsidRDefault="00000000">
            <w:pPr>
              <w:jc w:val="center"/>
              <w:rPr>
                <w:rFonts w:cs="Times New Roman"/>
                <w:sz w:val="24"/>
                <w:szCs w:val="24"/>
              </w:rPr>
            </w:pPr>
            <w:r w:rsidRPr="00577D41">
              <w:rPr>
                <w:rFonts w:cs="Times New Roman"/>
                <w:sz w:val="24"/>
                <w:szCs w:val="24"/>
              </w:rPr>
              <w:t>4,000,000</w:t>
            </w:r>
          </w:p>
        </w:tc>
        <w:tc>
          <w:tcPr>
            <w:tcW w:w="720" w:type="dxa"/>
            <w:tcMar>
              <w:top w:w="60" w:type="dxa"/>
              <w:left w:w="80" w:type="dxa"/>
              <w:bottom w:w="60" w:type="dxa"/>
              <w:right w:w="80" w:type="dxa"/>
            </w:tcMar>
          </w:tcPr>
          <w:p w14:paraId="10FF5F44" w14:textId="77777777" w:rsidR="00960593" w:rsidRPr="00577D41" w:rsidRDefault="00000000">
            <w:pPr>
              <w:jc w:val="center"/>
              <w:rPr>
                <w:rFonts w:cs="Times New Roman"/>
                <w:sz w:val="24"/>
                <w:szCs w:val="24"/>
              </w:rPr>
            </w:pPr>
            <w:r w:rsidRPr="00577D41">
              <w:rPr>
                <w:rFonts w:cs="Times New Roman"/>
                <w:sz w:val="24"/>
                <w:szCs w:val="24"/>
              </w:rPr>
              <w:t>8</w:t>
            </w:r>
          </w:p>
        </w:tc>
        <w:tc>
          <w:tcPr>
            <w:tcW w:w="720" w:type="dxa"/>
            <w:tcMar>
              <w:top w:w="60" w:type="dxa"/>
              <w:left w:w="80" w:type="dxa"/>
              <w:bottom w:w="60" w:type="dxa"/>
              <w:right w:w="80" w:type="dxa"/>
            </w:tcMar>
          </w:tcPr>
          <w:p w14:paraId="2FF663CF" w14:textId="77777777" w:rsidR="00960593" w:rsidRPr="00577D41" w:rsidRDefault="00000000">
            <w:pPr>
              <w:jc w:val="center"/>
              <w:rPr>
                <w:rFonts w:cs="Times New Roman"/>
                <w:sz w:val="24"/>
                <w:szCs w:val="24"/>
              </w:rPr>
            </w:pPr>
            <w:r w:rsidRPr="00577D41">
              <w:rPr>
                <w:rFonts w:cs="Times New Roman"/>
                <w:sz w:val="24"/>
                <w:szCs w:val="24"/>
              </w:rPr>
              <w:t>4</w:t>
            </w:r>
          </w:p>
        </w:tc>
        <w:tc>
          <w:tcPr>
            <w:tcW w:w="1440" w:type="dxa"/>
            <w:tcMar>
              <w:top w:w="60" w:type="dxa"/>
              <w:left w:w="80" w:type="dxa"/>
              <w:bottom w:w="60" w:type="dxa"/>
              <w:right w:w="80" w:type="dxa"/>
            </w:tcMar>
          </w:tcPr>
          <w:p w14:paraId="1A5FC734"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6769E8E9" w14:textId="77777777" w:rsidR="00960593" w:rsidRPr="00577D41" w:rsidRDefault="00000000">
            <w:pPr>
              <w:jc w:val="center"/>
              <w:rPr>
                <w:rFonts w:cs="Times New Roman"/>
                <w:sz w:val="24"/>
                <w:szCs w:val="24"/>
              </w:rPr>
            </w:pPr>
            <w:r w:rsidRPr="00577D41">
              <w:rPr>
                <w:rFonts w:cs="Times New Roman"/>
                <w:sz w:val="24"/>
                <w:szCs w:val="24"/>
              </w:rPr>
              <w:t>34.89</w:t>
            </w:r>
          </w:p>
        </w:tc>
        <w:tc>
          <w:tcPr>
            <w:tcW w:w="1584" w:type="dxa"/>
            <w:tcMar>
              <w:top w:w="60" w:type="dxa"/>
              <w:left w:w="80" w:type="dxa"/>
              <w:bottom w:w="60" w:type="dxa"/>
              <w:right w:w="80" w:type="dxa"/>
            </w:tcMar>
          </w:tcPr>
          <w:p w14:paraId="6519165F" w14:textId="77777777" w:rsidR="00960593" w:rsidRPr="00577D41" w:rsidRDefault="00000000">
            <w:pPr>
              <w:jc w:val="center"/>
              <w:rPr>
                <w:rFonts w:cs="Times New Roman"/>
                <w:sz w:val="24"/>
                <w:szCs w:val="24"/>
              </w:rPr>
            </w:pPr>
            <w:r w:rsidRPr="00577D41">
              <w:rPr>
                <w:rFonts w:cs="Times New Roman"/>
                <w:sz w:val="24"/>
                <w:szCs w:val="24"/>
              </w:rPr>
              <w:t>4.25</w:t>
            </w:r>
          </w:p>
        </w:tc>
        <w:tc>
          <w:tcPr>
            <w:tcW w:w="1584" w:type="dxa"/>
            <w:tcMar>
              <w:top w:w="60" w:type="dxa"/>
              <w:left w:w="80" w:type="dxa"/>
              <w:bottom w:w="60" w:type="dxa"/>
              <w:right w:w="80" w:type="dxa"/>
            </w:tcMar>
          </w:tcPr>
          <w:p w14:paraId="0E7C31A7"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4D897FCD" w14:textId="77777777" w:rsidR="00960593" w:rsidRPr="00577D41" w:rsidRDefault="00000000">
            <w:pPr>
              <w:jc w:val="center"/>
              <w:rPr>
                <w:rFonts w:cs="Times New Roman"/>
                <w:sz w:val="24"/>
                <w:szCs w:val="24"/>
              </w:rPr>
            </w:pPr>
            <w:r w:rsidRPr="00577D41">
              <w:rPr>
                <w:rFonts w:cs="Times New Roman"/>
                <w:sz w:val="24"/>
                <w:szCs w:val="24"/>
              </w:rPr>
              <w:t>8.20x</w:t>
            </w:r>
          </w:p>
        </w:tc>
      </w:tr>
      <w:tr w:rsidR="00960593" w14:paraId="64A3C569" w14:textId="77777777">
        <w:trPr>
          <w:jc w:val="center"/>
        </w:trPr>
        <w:tc>
          <w:tcPr>
            <w:tcW w:w="1440" w:type="dxa"/>
            <w:tcMar>
              <w:top w:w="60" w:type="dxa"/>
              <w:left w:w="80" w:type="dxa"/>
              <w:bottom w:w="60" w:type="dxa"/>
              <w:right w:w="80" w:type="dxa"/>
            </w:tcMar>
          </w:tcPr>
          <w:p w14:paraId="163C70A4" w14:textId="77777777" w:rsidR="00960593" w:rsidRPr="00577D41" w:rsidRDefault="00000000">
            <w:pPr>
              <w:jc w:val="center"/>
              <w:rPr>
                <w:rFonts w:cs="Times New Roman"/>
                <w:sz w:val="24"/>
                <w:szCs w:val="24"/>
              </w:rPr>
            </w:pPr>
            <w:r w:rsidRPr="00577D41">
              <w:rPr>
                <w:rFonts w:cs="Times New Roman"/>
                <w:sz w:val="24"/>
                <w:szCs w:val="24"/>
              </w:rPr>
              <w:t>4,000,000</w:t>
            </w:r>
          </w:p>
        </w:tc>
        <w:tc>
          <w:tcPr>
            <w:tcW w:w="720" w:type="dxa"/>
            <w:tcMar>
              <w:top w:w="60" w:type="dxa"/>
              <w:left w:w="80" w:type="dxa"/>
              <w:bottom w:w="60" w:type="dxa"/>
              <w:right w:w="80" w:type="dxa"/>
            </w:tcMar>
          </w:tcPr>
          <w:p w14:paraId="27BA1374" w14:textId="77777777" w:rsidR="00960593" w:rsidRPr="00577D41" w:rsidRDefault="00000000">
            <w:pPr>
              <w:jc w:val="center"/>
              <w:rPr>
                <w:rFonts w:cs="Times New Roman"/>
                <w:sz w:val="24"/>
                <w:szCs w:val="24"/>
              </w:rPr>
            </w:pPr>
            <w:r w:rsidRPr="00577D41">
              <w:rPr>
                <w:rFonts w:cs="Times New Roman"/>
                <w:sz w:val="24"/>
                <w:szCs w:val="24"/>
              </w:rPr>
              <w:t>8</w:t>
            </w:r>
          </w:p>
        </w:tc>
        <w:tc>
          <w:tcPr>
            <w:tcW w:w="720" w:type="dxa"/>
            <w:tcMar>
              <w:top w:w="60" w:type="dxa"/>
              <w:left w:w="80" w:type="dxa"/>
              <w:bottom w:w="60" w:type="dxa"/>
              <w:right w:w="80" w:type="dxa"/>
            </w:tcMar>
          </w:tcPr>
          <w:p w14:paraId="288914BF" w14:textId="77777777" w:rsidR="00960593" w:rsidRPr="00577D41" w:rsidRDefault="00000000">
            <w:pPr>
              <w:jc w:val="center"/>
              <w:rPr>
                <w:rFonts w:cs="Times New Roman"/>
                <w:sz w:val="24"/>
                <w:szCs w:val="24"/>
              </w:rPr>
            </w:pPr>
            <w:r w:rsidRPr="00577D41">
              <w:rPr>
                <w:rFonts w:cs="Times New Roman"/>
                <w:sz w:val="24"/>
                <w:szCs w:val="24"/>
              </w:rPr>
              <w:t>16</w:t>
            </w:r>
          </w:p>
        </w:tc>
        <w:tc>
          <w:tcPr>
            <w:tcW w:w="1440" w:type="dxa"/>
            <w:tcMar>
              <w:top w:w="60" w:type="dxa"/>
              <w:left w:w="80" w:type="dxa"/>
              <w:bottom w:w="60" w:type="dxa"/>
              <w:right w:w="80" w:type="dxa"/>
            </w:tcMar>
          </w:tcPr>
          <w:p w14:paraId="2DEDA16E"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1056BBBA" w14:textId="77777777" w:rsidR="00960593" w:rsidRPr="00577D41" w:rsidRDefault="00000000">
            <w:pPr>
              <w:jc w:val="center"/>
              <w:rPr>
                <w:rFonts w:cs="Times New Roman"/>
                <w:sz w:val="24"/>
                <w:szCs w:val="24"/>
              </w:rPr>
            </w:pPr>
            <w:r w:rsidRPr="00577D41">
              <w:rPr>
                <w:rFonts w:cs="Times New Roman"/>
                <w:sz w:val="24"/>
                <w:szCs w:val="24"/>
              </w:rPr>
              <w:t>19.35</w:t>
            </w:r>
          </w:p>
        </w:tc>
        <w:tc>
          <w:tcPr>
            <w:tcW w:w="1584" w:type="dxa"/>
            <w:tcMar>
              <w:top w:w="60" w:type="dxa"/>
              <w:left w:w="80" w:type="dxa"/>
              <w:bottom w:w="60" w:type="dxa"/>
              <w:right w:w="80" w:type="dxa"/>
            </w:tcMar>
          </w:tcPr>
          <w:p w14:paraId="6A6C7BF9" w14:textId="77777777" w:rsidR="00960593" w:rsidRPr="00577D41" w:rsidRDefault="00000000">
            <w:pPr>
              <w:jc w:val="center"/>
              <w:rPr>
                <w:rFonts w:cs="Times New Roman"/>
                <w:sz w:val="24"/>
                <w:szCs w:val="24"/>
              </w:rPr>
            </w:pPr>
            <w:r w:rsidRPr="00577D41">
              <w:rPr>
                <w:rFonts w:cs="Times New Roman"/>
                <w:sz w:val="24"/>
                <w:szCs w:val="24"/>
              </w:rPr>
              <w:t>7.11</w:t>
            </w:r>
          </w:p>
        </w:tc>
        <w:tc>
          <w:tcPr>
            <w:tcW w:w="1584" w:type="dxa"/>
            <w:tcMar>
              <w:top w:w="60" w:type="dxa"/>
              <w:left w:w="80" w:type="dxa"/>
              <w:bottom w:w="60" w:type="dxa"/>
              <w:right w:w="80" w:type="dxa"/>
            </w:tcMar>
          </w:tcPr>
          <w:p w14:paraId="5EDD0281"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5FB60326" w14:textId="77777777" w:rsidR="00960593" w:rsidRPr="00577D41" w:rsidRDefault="00000000">
            <w:pPr>
              <w:jc w:val="center"/>
              <w:rPr>
                <w:rFonts w:cs="Times New Roman"/>
                <w:sz w:val="24"/>
                <w:szCs w:val="24"/>
              </w:rPr>
            </w:pPr>
            <w:r w:rsidRPr="00577D41">
              <w:rPr>
                <w:rFonts w:cs="Times New Roman"/>
                <w:sz w:val="24"/>
                <w:szCs w:val="24"/>
              </w:rPr>
              <w:t>2.72x</w:t>
            </w:r>
          </w:p>
        </w:tc>
      </w:tr>
      <w:tr w:rsidR="00960593" w14:paraId="29E513FD" w14:textId="77777777">
        <w:trPr>
          <w:jc w:val="center"/>
        </w:trPr>
        <w:tc>
          <w:tcPr>
            <w:tcW w:w="1440" w:type="dxa"/>
            <w:tcMar>
              <w:top w:w="60" w:type="dxa"/>
              <w:left w:w="80" w:type="dxa"/>
              <w:bottom w:w="60" w:type="dxa"/>
              <w:right w:w="80" w:type="dxa"/>
            </w:tcMar>
          </w:tcPr>
          <w:p w14:paraId="79D9299A" w14:textId="77777777" w:rsidR="00960593" w:rsidRPr="00577D41" w:rsidRDefault="00000000">
            <w:pPr>
              <w:jc w:val="center"/>
              <w:rPr>
                <w:rFonts w:cs="Times New Roman"/>
                <w:sz w:val="24"/>
                <w:szCs w:val="24"/>
              </w:rPr>
            </w:pPr>
            <w:r w:rsidRPr="00577D41">
              <w:rPr>
                <w:rFonts w:cs="Times New Roman"/>
                <w:sz w:val="24"/>
                <w:szCs w:val="24"/>
              </w:rPr>
              <w:t>4,000,000</w:t>
            </w:r>
          </w:p>
        </w:tc>
        <w:tc>
          <w:tcPr>
            <w:tcW w:w="720" w:type="dxa"/>
            <w:tcMar>
              <w:top w:w="60" w:type="dxa"/>
              <w:left w:w="80" w:type="dxa"/>
              <w:bottom w:w="60" w:type="dxa"/>
              <w:right w:w="80" w:type="dxa"/>
            </w:tcMar>
          </w:tcPr>
          <w:p w14:paraId="1B1DFEB2" w14:textId="77777777" w:rsidR="00960593" w:rsidRPr="00577D41" w:rsidRDefault="00000000">
            <w:pPr>
              <w:jc w:val="center"/>
              <w:rPr>
                <w:rFonts w:cs="Times New Roman"/>
                <w:sz w:val="24"/>
                <w:szCs w:val="24"/>
              </w:rPr>
            </w:pPr>
            <w:r w:rsidRPr="00577D41">
              <w:rPr>
                <w:rFonts w:cs="Times New Roman"/>
                <w:sz w:val="24"/>
                <w:szCs w:val="24"/>
              </w:rPr>
              <w:t>8</w:t>
            </w:r>
          </w:p>
        </w:tc>
        <w:tc>
          <w:tcPr>
            <w:tcW w:w="720" w:type="dxa"/>
            <w:tcMar>
              <w:top w:w="60" w:type="dxa"/>
              <w:left w:w="80" w:type="dxa"/>
              <w:bottom w:w="60" w:type="dxa"/>
              <w:right w:w="80" w:type="dxa"/>
            </w:tcMar>
          </w:tcPr>
          <w:p w14:paraId="68C0AEFB" w14:textId="77777777" w:rsidR="00960593" w:rsidRPr="00577D41" w:rsidRDefault="00000000">
            <w:pPr>
              <w:jc w:val="center"/>
              <w:rPr>
                <w:rFonts w:cs="Times New Roman"/>
                <w:sz w:val="24"/>
                <w:szCs w:val="24"/>
              </w:rPr>
            </w:pPr>
            <w:r w:rsidRPr="00577D41">
              <w:rPr>
                <w:rFonts w:cs="Times New Roman"/>
                <w:sz w:val="24"/>
                <w:szCs w:val="24"/>
              </w:rPr>
              <w:t>64</w:t>
            </w:r>
          </w:p>
        </w:tc>
        <w:tc>
          <w:tcPr>
            <w:tcW w:w="1440" w:type="dxa"/>
            <w:tcMar>
              <w:top w:w="60" w:type="dxa"/>
              <w:left w:w="80" w:type="dxa"/>
              <w:bottom w:w="60" w:type="dxa"/>
              <w:right w:w="80" w:type="dxa"/>
            </w:tcMar>
          </w:tcPr>
          <w:p w14:paraId="4305B57D"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4D10623D" w14:textId="77777777" w:rsidR="00960593" w:rsidRPr="00577D41" w:rsidRDefault="00000000">
            <w:pPr>
              <w:jc w:val="center"/>
              <w:rPr>
                <w:rFonts w:cs="Times New Roman"/>
                <w:sz w:val="24"/>
                <w:szCs w:val="24"/>
              </w:rPr>
            </w:pPr>
            <w:r w:rsidRPr="00577D41">
              <w:rPr>
                <w:rFonts w:cs="Times New Roman"/>
                <w:sz w:val="24"/>
                <w:szCs w:val="24"/>
              </w:rPr>
              <w:t>27.33</w:t>
            </w:r>
          </w:p>
        </w:tc>
        <w:tc>
          <w:tcPr>
            <w:tcW w:w="1584" w:type="dxa"/>
            <w:tcMar>
              <w:top w:w="60" w:type="dxa"/>
              <w:left w:w="80" w:type="dxa"/>
              <w:bottom w:w="60" w:type="dxa"/>
              <w:right w:w="80" w:type="dxa"/>
            </w:tcMar>
          </w:tcPr>
          <w:p w14:paraId="0895923C" w14:textId="77777777" w:rsidR="00960593" w:rsidRPr="00577D41" w:rsidRDefault="00000000">
            <w:pPr>
              <w:jc w:val="center"/>
              <w:rPr>
                <w:rFonts w:cs="Times New Roman"/>
                <w:sz w:val="24"/>
                <w:szCs w:val="24"/>
              </w:rPr>
            </w:pPr>
            <w:r w:rsidRPr="00577D41">
              <w:rPr>
                <w:rFonts w:cs="Times New Roman"/>
                <w:sz w:val="24"/>
                <w:szCs w:val="24"/>
              </w:rPr>
              <w:t>21.16</w:t>
            </w:r>
          </w:p>
        </w:tc>
        <w:tc>
          <w:tcPr>
            <w:tcW w:w="1584" w:type="dxa"/>
            <w:tcMar>
              <w:top w:w="60" w:type="dxa"/>
              <w:left w:w="80" w:type="dxa"/>
              <w:bottom w:w="60" w:type="dxa"/>
              <w:right w:w="80" w:type="dxa"/>
            </w:tcMar>
          </w:tcPr>
          <w:p w14:paraId="6D17B3A1"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41530B4B" w14:textId="77777777" w:rsidR="00960593" w:rsidRPr="00577D41" w:rsidRDefault="00000000">
            <w:pPr>
              <w:jc w:val="center"/>
              <w:rPr>
                <w:rFonts w:cs="Times New Roman"/>
                <w:sz w:val="24"/>
                <w:szCs w:val="24"/>
              </w:rPr>
            </w:pPr>
            <w:r w:rsidRPr="00577D41">
              <w:rPr>
                <w:rFonts w:cs="Times New Roman"/>
                <w:sz w:val="24"/>
                <w:szCs w:val="24"/>
              </w:rPr>
              <w:t>1.29x</w:t>
            </w:r>
          </w:p>
        </w:tc>
      </w:tr>
      <w:tr w:rsidR="00960593" w14:paraId="5FC2572A" w14:textId="77777777">
        <w:trPr>
          <w:jc w:val="center"/>
        </w:trPr>
        <w:tc>
          <w:tcPr>
            <w:tcW w:w="1440" w:type="dxa"/>
            <w:tcMar>
              <w:top w:w="60" w:type="dxa"/>
              <w:left w:w="80" w:type="dxa"/>
              <w:bottom w:w="60" w:type="dxa"/>
              <w:right w:w="80" w:type="dxa"/>
            </w:tcMar>
          </w:tcPr>
          <w:p w14:paraId="543C9F49" w14:textId="77777777" w:rsidR="00960593" w:rsidRPr="00577D41" w:rsidRDefault="00000000">
            <w:pPr>
              <w:jc w:val="center"/>
              <w:rPr>
                <w:rFonts w:cs="Times New Roman"/>
                <w:sz w:val="24"/>
                <w:szCs w:val="24"/>
              </w:rPr>
            </w:pPr>
            <w:r w:rsidRPr="00577D41">
              <w:rPr>
                <w:rFonts w:cs="Times New Roman"/>
                <w:sz w:val="24"/>
                <w:szCs w:val="24"/>
              </w:rPr>
              <w:t>4,000,000</w:t>
            </w:r>
          </w:p>
        </w:tc>
        <w:tc>
          <w:tcPr>
            <w:tcW w:w="720" w:type="dxa"/>
            <w:tcMar>
              <w:top w:w="60" w:type="dxa"/>
              <w:left w:w="80" w:type="dxa"/>
              <w:bottom w:w="60" w:type="dxa"/>
              <w:right w:w="80" w:type="dxa"/>
            </w:tcMar>
          </w:tcPr>
          <w:p w14:paraId="34B78D36" w14:textId="77777777" w:rsidR="00960593" w:rsidRPr="00577D41" w:rsidRDefault="00000000">
            <w:pPr>
              <w:jc w:val="center"/>
              <w:rPr>
                <w:rFonts w:cs="Times New Roman"/>
                <w:sz w:val="24"/>
                <w:szCs w:val="24"/>
              </w:rPr>
            </w:pPr>
            <w:r w:rsidRPr="00577D41">
              <w:rPr>
                <w:rFonts w:cs="Times New Roman"/>
                <w:sz w:val="24"/>
                <w:szCs w:val="24"/>
              </w:rPr>
              <w:t>32</w:t>
            </w:r>
          </w:p>
        </w:tc>
        <w:tc>
          <w:tcPr>
            <w:tcW w:w="720" w:type="dxa"/>
            <w:tcMar>
              <w:top w:w="60" w:type="dxa"/>
              <w:left w:w="80" w:type="dxa"/>
              <w:bottom w:w="60" w:type="dxa"/>
              <w:right w:w="80" w:type="dxa"/>
            </w:tcMar>
          </w:tcPr>
          <w:p w14:paraId="00B1145B" w14:textId="77777777" w:rsidR="00960593" w:rsidRPr="00577D41" w:rsidRDefault="00000000">
            <w:pPr>
              <w:jc w:val="center"/>
              <w:rPr>
                <w:rFonts w:cs="Times New Roman"/>
                <w:sz w:val="24"/>
                <w:szCs w:val="24"/>
              </w:rPr>
            </w:pPr>
            <w:r w:rsidRPr="00577D41">
              <w:rPr>
                <w:rFonts w:cs="Times New Roman"/>
                <w:sz w:val="24"/>
                <w:szCs w:val="24"/>
              </w:rPr>
              <w:t>4</w:t>
            </w:r>
          </w:p>
        </w:tc>
        <w:tc>
          <w:tcPr>
            <w:tcW w:w="1440" w:type="dxa"/>
            <w:tcMar>
              <w:top w:w="60" w:type="dxa"/>
              <w:left w:w="80" w:type="dxa"/>
              <w:bottom w:w="60" w:type="dxa"/>
              <w:right w:w="80" w:type="dxa"/>
            </w:tcMar>
          </w:tcPr>
          <w:p w14:paraId="2466A254"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106E3DFF" w14:textId="77777777" w:rsidR="00960593" w:rsidRPr="00577D41" w:rsidRDefault="00000000">
            <w:pPr>
              <w:jc w:val="center"/>
              <w:rPr>
                <w:rFonts w:cs="Times New Roman"/>
                <w:sz w:val="24"/>
                <w:szCs w:val="24"/>
              </w:rPr>
            </w:pPr>
            <w:r w:rsidRPr="00577D41">
              <w:rPr>
                <w:rFonts w:cs="Times New Roman"/>
                <w:sz w:val="24"/>
                <w:szCs w:val="24"/>
              </w:rPr>
              <w:t>96.10</w:t>
            </w:r>
          </w:p>
        </w:tc>
        <w:tc>
          <w:tcPr>
            <w:tcW w:w="1584" w:type="dxa"/>
            <w:tcMar>
              <w:top w:w="60" w:type="dxa"/>
              <w:left w:w="80" w:type="dxa"/>
              <w:bottom w:w="60" w:type="dxa"/>
              <w:right w:w="80" w:type="dxa"/>
            </w:tcMar>
          </w:tcPr>
          <w:p w14:paraId="704D1791" w14:textId="77777777" w:rsidR="00960593" w:rsidRPr="00577D41" w:rsidRDefault="00000000">
            <w:pPr>
              <w:jc w:val="center"/>
              <w:rPr>
                <w:rFonts w:cs="Times New Roman"/>
                <w:sz w:val="24"/>
                <w:szCs w:val="24"/>
              </w:rPr>
            </w:pPr>
            <w:r w:rsidRPr="00577D41">
              <w:rPr>
                <w:rFonts w:cs="Times New Roman"/>
                <w:sz w:val="24"/>
                <w:szCs w:val="24"/>
              </w:rPr>
              <w:t>50.60</w:t>
            </w:r>
          </w:p>
        </w:tc>
        <w:tc>
          <w:tcPr>
            <w:tcW w:w="1584" w:type="dxa"/>
            <w:tcMar>
              <w:top w:w="60" w:type="dxa"/>
              <w:left w:w="80" w:type="dxa"/>
              <w:bottom w:w="60" w:type="dxa"/>
              <w:right w:w="80" w:type="dxa"/>
            </w:tcMar>
          </w:tcPr>
          <w:p w14:paraId="588E1983"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5E75942C" w14:textId="77777777" w:rsidR="00960593" w:rsidRPr="00577D41" w:rsidRDefault="00000000">
            <w:pPr>
              <w:jc w:val="center"/>
              <w:rPr>
                <w:rFonts w:cs="Times New Roman"/>
                <w:sz w:val="24"/>
                <w:szCs w:val="24"/>
              </w:rPr>
            </w:pPr>
            <w:r w:rsidRPr="00577D41">
              <w:rPr>
                <w:rFonts w:cs="Times New Roman"/>
                <w:sz w:val="24"/>
                <w:szCs w:val="24"/>
              </w:rPr>
              <w:t>1.90x</w:t>
            </w:r>
          </w:p>
        </w:tc>
      </w:tr>
      <w:tr w:rsidR="00960593" w14:paraId="3E4B5443" w14:textId="77777777">
        <w:trPr>
          <w:jc w:val="center"/>
        </w:trPr>
        <w:tc>
          <w:tcPr>
            <w:tcW w:w="1440" w:type="dxa"/>
            <w:tcMar>
              <w:top w:w="60" w:type="dxa"/>
              <w:left w:w="80" w:type="dxa"/>
              <w:bottom w:w="60" w:type="dxa"/>
              <w:right w:w="80" w:type="dxa"/>
            </w:tcMar>
          </w:tcPr>
          <w:p w14:paraId="3D96D7C6" w14:textId="77777777" w:rsidR="00960593" w:rsidRPr="00577D41" w:rsidRDefault="00000000">
            <w:pPr>
              <w:jc w:val="center"/>
              <w:rPr>
                <w:rFonts w:cs="Times New Roman"/>
                <w:sz w:val="24"/>
                <w:szCs w:val="24"/>
              </w:rPr>
            </w:pPr>
            <w:r w:rsidRPr="00577D41">
              <w:rPr>
                <w:rFonts w:cs="Times New Roman"/>
                <w:sz w:val="24"/>
                <w:szCs w:val="24"/>
              </w:rPr>
              <w:t>4,000,000</w:t>
            </w:r>
          </w:p>
        </w:tc>
        <w:tc>
          <w:tcPr>
            <w:tcW w:w="720" w:type="dxa"/>
            <w:tcMar>
              <w:top w:w="60" w:type="dxa"/>
              <w:left w:w="80" w:type="dxa"/>
              <w:bottom w:w="60" w:type="dxa"/>
              <w:right w:w="80" w:type="dxa"/>
            </w:tcMar>
          </w:tcPr>
          <w:p w14:paraId="5EE0A7E3" w14:textId="77777777" w:rsidR="00960593" w:rsidRPr="00577D41" w:rsidRDefault="00000000">
            <w:pPr>
              <w:jc w:val="center"/>
              <w:rPr>
                <w:rFonts w:cs="Times New Roman"/>
                <w:sz w:val="24"/>
                <w:szCs w:val="24"/>
              </w:rPr>
            </w:pPr>
            <w:r w:rsidRPr="00577D41">
              <w:rPr>
                <w:rFonts w:cs="Times New Roman"/>
                <w:sz w:val="24"/>
                <w:szCs w:val="24"/>
              </w:rPr>
              <w:t>32</w:t>
            </w:r>
          </w:p>
        </w:tc>
        <w:tc>
          <w:tcPr>
            <w:tcW w:w="720" w:type="dxa"/>
            <w:tcMar>
              <w:top w:w="60" w:type="dxa"/>
              <w:left w:w="80" w:type="dxa"/>
              <w:bottom w:w="60" w:type="dxa"/>
              <w:right w:w="80" w:type="dxa"/>
            </w:tcMar>
          </w:tcPr>
          <w:p w14:paraId="6B958AF3" w14:textId="77777777" w:rsidR="00960593" w:rsidRPr="00577D41" w:rsidRDefault="00000000">
            <w:pPr>
              <w:jc w:val="center"/>
              <w:rPr>
                <w:rFonts w:cs="Times New Roman"/>
                <w:sz w:val="24"/>
                <w:szCs w:val="24"/>
              </w:rPr>
            </w:pPr>
            <w:r w:rsidRPr="00577D41">
              <w:rPr>
                <w:rFonts w:cs="Times New Roman"/>
                <w:sz w:val="24"/>
                <w:szCs w:val="24"/>
              </w:rPr>
              <w:t>16</w:t>
            </w:r>
          </w:p>
        </w:tc>
        <w:tc>
          <w:tcPr>
            <w:tcW w:w="1440" w:type="dxa"/>
            <w:tcMar>
              <w:top w:w="60" w:type="dxa"/>
              <w:left w:w="80" w:type="dxa"/>
              <w:bottom w:w="60" w:type="dxa"/>
              <w:right w:w="80" w:type="dxa"/>
            </w:tcMar>
          </w:tcPr>
          <w:p w14:paraId="63008429"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25DB0AB6" w14:textId="77777777" w:rsidR="00960593" w:rsidRPr="00577D41" w:rsidRDefault="00000000">
            <w:pPr>
              <w:jc w:val="center"/>
              <w:rPr>
                <w:rFonts w:cs="Times New Roman"/>
                <w:sz w:val="24"/>
                <w:szCs w:val="24"/>
              </w:rPr>
            </w:pPr>
            <w:r w:rsidRPr="00577D41">
              <w:rPr>
                <w:rFonts w:cs="Times New Roman"/>
                <w:sz w:val="24"/>
                <w:szCs w:val="24"/>
              </w:rPr>
              <w:t>101.77</w:t>
            </w:r>
          </w:p>
        </w:tc>
        <w:tc>
          <w:tcPr>
            <w:tcW w:w="1584" w:type="dxa"/>
            <w:tcMar>
              <w:top w:w="60" w:type="dxa"/>
              <w:left w:w="80" w:type="dxa"/>
              <w:bottom w:w="60" w:type="dxa"/>
              <w:right w:w="80" w:type="dxa"/>
            </w:tcMar>
          </w:tcPr>
          <w:p w14:paraId="5F36BE95" w14:textId="77777777" w:rsidR="00960593" w:rsidRPr="00577D41" w:rsidRDefault="00000000">
            <w:pPr>
              <w:jc w:val="center"/>
              <w:rPr>
                <w:rFonts w:cs="Times New Roman"/>
                <w:sz w:val="24"/>
                <w:szCs w:val="24"/>
              </w:rPr>
            </w:pPr>
            <w:r w:rsidRPr="00577D41">
              <w:rPr>
                <w:rFonts w:cs="Times New Roman"/>
                <w:sz w:val="24"/>
                <w:szCs w:val="24"/>
              </w:rPr>
              <w:t>121.33</w:t>
            </w:r>
          </w:p>
        </w:tc>
        <w:tc>
          <w:tcPr>
            <w:tcW w:w="1584" w:type="dxa"/>
            <w:tcMar>
              <w:top w:w="60" w:type="dxa"/>
              <w:left w:w="80" w:type="dxa"/>
              <w:bottom w:w="60" w:type="dxa"/>
              <w:right w:w="80" w:type="dxa"/>
            </w:tcMar>
          </w:tcPr>
          <w:p w14:paraId="523A4B7F"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216F1A29" w14:textId="77777777" w:rsidR="00960593" w:rsidRPr="00577D41" w:rsidRDefault="00000000">
            <w:pPr>
              <w:jc w:val="center"/>
              <w:rPr>
                <w:rFonts w:cs="Times New Roman"/>
                <w:sz w:val="24"/>
                <w:szCs w:val="24"/>
              </w:rPr>
            </w:pPr>
            <w:r w:rsidRPr="00577D41">
              <w:rPr>
                <w:rFonts w:cs="Times New Roman"/>
                <w:sz w:val="24"/>
                <w:szCs w:val="24"/>
              </w:rPr>
              <w:t>0.84x</w:t>
            </w:r>
          </w:p>
        </w:tc>
      </w:tr>
      <w:tr w:rsidR="00960593" w14:paraId="65C93BF8" w14:textId="77777777">
        <w:trPr>
          <w:jc w:val="center"/>
        </w:trPr>
        <w:tc>
          <w:tcPr>
            <w:tcW w:w="1440" w:type="dxa"/>
            <w:tcMar>
              <w:top w:w="60" w:type="dxa"/>
              <w:left w:w="80" w:type="dxa"/>
              <w:bottom w:w="60" w:type="dxa"/>
              <w:right w:w="80" w:type="dxa"/>
            </w:tcMar>
          </w:tcPr>
          <w:p w14:paraId="6AEC5F1C" w14:textId="77777777" w:rsidR="00960593" w:rsidRPr="00577D41" w:rsidRDefault="00000000">
            <w:pPr>
              <w:jc w:val="center"/>
              <w:rPr>
                <w:rFonts w:cs="Times New Roman"/>
                <w:sz w:val="24"/>
                <w:szCs w:val="24"/>
              </w:rPr>
            </w:pPr>
            <w:r w:rsidRPr="00577D41">
              <w:rPr>
                <w:rFonts w:cs="Times New Roman"/>
                <w:sz w:val="24"/>
                <w:szCs w:val="24"/>
              </w:rPr>
              <w:t>4,000,000</w:t>
            </w:r>
          </w:p>
        </w:tc>
        <w:tc>
          <w:tcPr>
            <w:tcW w:w="720" w:type="dxa"/>
            <w:tcMar>
              <w:top w:w="60" w:type="dxa"/>
              <w:left w:w="80" w:type="dxa"/>
              <w:bottom w:w="60" w:type="dxa"/>
              <w:right w:w="80" w:type="dxa"/>
            </w:tcMar>
          </w:tcPr>
          <w:p w14:paraId="0909AE09" w14:textId="77777777" w:rsidR="00960593" w:rsidRPr="00577D41" w:rsidRDefault="00000000">
            <w:pPr>
              <w:jc w:val="center"/>
              <w:rPr>
                <w:rFonts w:cs="Times New Roman"/>
                <w:sz w:val="24"/>
                <w:szCs w:val="24"/>
              </w:rPr>
            </w:pPr>
            <w:r w:rsidRPr="00577D41">
              <w:rPr>
                <w:rFonts w:cs="Times New Roman"/>
                <w:sz w:val="24"/>
                <w:szCs w:val="24"/>
              </w:rPr>
              <w:t>32</w:t>
            </w:r>
          </w:p>
        </w:tc>
        <w:tc>
          <w:tcPr>
            <w:tcW w:w="720" w:type="dxa"/>
            <w:tcMar>
              <w:top w:w="60" w:type="dxa"/>
              <w:left w:w="80" w:type="dxa"/>
              <w:bottom w:w="60" w:type="dxa"/>
              <w:right w:w="80" w:type="dxa"/>
            </w:tcMar>
          </w:tcPr>
          <w:p w14:paraId="5366424B" w14:textId="77777777" w:rsidR="00960593" w:rsidRPr="00577D41" w:rsidRDefault="00000000">
            <w:pPr>
              <w:jc w:val="center"/>
              <w:rPr>
                <w:rFonts w:cs="Times New Roman"/>
                <w:sz w:val="24"/>
                <w:szCs w:val="24"/>
              </w:rPr>
            </w:pPr>
            <w:r w:rsidRPr="00577D41">
              <w:rPr>
                <w:rFonts w:cs="Times New Roman"/>
                <w:sz w:val="24"/>
                <w:szCs w:val="24"/>
              </w:rPr>
              <w:t>64</w:t>
            </w:r>
          </w:p>
        </w:tc>
        <w:tc>
          <w:tcPr>
            <w:tcW w:w="1440" w:type="dxa"/>
            <w:tcMar>
              <w:top w:w="60" w:type="dxa"/>
              <w:left w:w="80" w:type="dxa"/>
              <w:bottom w:w="60" w:type="dxa"/>
              <w:right w:w="80" w:type="dxa"/>
            </w:tcMar>
          </w:tcPr>
          <w:p w14:paraId="150A2BD6"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42407C7F" w14:textId="77777777" w:rsidR="00960593" w:rsidRPr="00577D41" w:rsidRDefault="00000000">
            <w:pPr>
              <w:jc w:val="center"/>
              <w:rPr>
                <w:rFonts w:cs="Times New Roman"/>
                <w:sz w:val="24"/>
                <w:szCs w:val="24"/>
              </w:rPr>
            </w:pPr>
            <w:r w:rsidRPr="00577D41">
              <w:rPr>
                <w:rFonts w:cs="Times New Roman"/>
                <w:sz w:val="24"/>
                <w:szCs w:val="24"/>
              </w:rPr>
              <w:t>281.21</w:t>
            </w:r>
          </w:p>
        </w:tc>
        <w:tc>
          <w:tcPr>
            <w:tcW w:w="1584" w:type="dxa"/>
            <w:tcMar>
              <w:top w:w="60" w:type="dxa"/>
              <w:left w:w="80" w:type="dxa"/>
              <w:bottom w:w="60" w:type="dxa"/>
              <w:right w:w="80" w:type="dxa"/>
            </w:tcMar>
          </w:tcPr>
          <w:p w14:paraId="3EF4E01D" w14:textId="77777777" w:rsidR="00960593" w:rsidRPr="00577D41" w:rsidRDefault="00000000">
            <w:pPr>
              <w:jc w:val="center"/>
              <w:rPr>
                <w:rFonts w:cs="Times New Roman"/>
                <w:sz w:val="24"/>
                <w:szCs w:val="24"/>
              </w:rPr>
            </w:pPr>
            <w:r w:rsidRPr="00577D41">
              <w:rPr>
                <w:rFonts w:cs="Times New Roman"/>
                <w:sz w:val="24"/>
                <w:szCs w:val="24"/>
              </w:rPr>
              <w:t>342.19</w:t>
            </w:r>
          </w:p>
        </w:tc>
        <w:tc>
          <w:tcPr>
            <w:tcW w:w="1584" w:type="dxa"/>
            <w:tcMar>
              <w:top w:w="60" w:type="dxa"/>
              <w:left w:w="80" w:type="dxa"/>
              <w:bottom w:w="60" w:type="dxa"/>
              <w:right w:w="80" w:type="dxa"/>
            </w:tcMar>
          </w:tcPr>
          <w:p w14:paraId="5346996B" w14:textId="77777777" w:rsidR="00960593" w:rsidRPr="00577D41" w:rsidRDefault="00000000">
            <w:pPr>
              <w:jc w:val="center"/>
              <w:rPr>
                <w:rFonts w:cs="Times New Roman"/>
                <w:sz w:val="24"/>
                <w:szCs w:val="24"/>
              </w:rPr>
            </w:pPr>
            <w:r w:rsidRPr="00577D41">
              <w:rPr>
                <w:rFonts w:cs="Times New Roman"/>
                <w:sz w:val="24"/>
                <w:szCs w:val="24"/>
              </w:rPr>
              <w:t>N/A</w:t>
            </w:r>
          </w:p>
        </w:tc>
        <w:tc>
          <w:tcPr>
            <w:tcW w:w="1440" w:type="dxa"/>
            <w:tcMar>
              <w:top w:w="60" w:type="dxa"/>
              <w:left w:w="80" w:type="dxa"/>
              <w:bottom w:w="60" w:type="dxa"/>
              <w:right w:w="80" w:type="dxa"/>
            </w:tcMar>
          </w:tcPr>
          <w:p w14:paraId="56787264" w14:textId="77777777" w:rsidR="00960593" w:rsidRPr="00577D41" w:rsidRDefault="00000000">
            <w:pPr>
              <w:jc w:val="center"/>
              <w:rPr>
                <w:rFonts w:cs="Times New Roman"/>
                <w:sz w:val="24"/>
                <w:szCs w:val="24"/>
              </w:rPr>
            </w:pPr>
            <w:r w:rsidRPr="00577D41">
              <w:rPr>
                <w:rFonts w:cs="Times New Roman"/>
                <w:sz w:val="24"/>
                <w:szCs w:val="24"/>
              </w:rPr>
              <w:t>0.82x</w:t>
            </w:r>
          </w:p>
        </w:tc>
      </w:tr>
    </w:tbl>
    <w:p w14:paraId="740E8A88" w14:textId="77777777" w:rsidR="00960593" w:rsidRDefault="00960593">
      <w:pPr>
        <w:spacing w:before="40"/>
        <w:jc w:val="both"/>
      </w:pPr>
    </w:p>
    <w:p w14:paraId="6CE583C2" w14:textId="77777777" w:rsidR="00960593" w:rsidRDefault="00000000">
      <w:pPr>
        <w:keepNext/>
        <w:spacing w:before="160" w:after="40"/>
        <w:jc w:val="center"/>
      </w:pPr>
      <w:r>
        <w:rPr>
          <w:noProof/>
        </w:rPr>
        <w:drawing>
          <wp:inline distT="0" distB="0" distL="0" distR="0" wp14:anchorId="4BC64D6D" wp14:editId="11953BC5">
            <wp:extent cx="5669280" cy="15873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pu_benchmark.png"/>
                    <pic:cNvPicPr/>
                  </pic:nvPicPr>
                  <pic:blipFill>
                    <a:blip r:embed="rId10"/>
                    <a:stretch>
                      <a:fillRect/>
                    </a:stretch>
                  </pic:blipFill>
                  <pic:spPr>
                    <a:xfrm>
                      <a:off x="0" y="0"/>
                      <a:ext cx="5669280" cy="1587398"/>
                    </a:xfrm>
                    <a:prstGeom prst="rect">
                      <a:avLst/>
                    </a:prstGeom>
                  </pic:spPr>
                </pic:pic>
              </a:graphicData>
            </a:graphic>
          </wp:inline>
        </w:drawing>
      </w:r>
    </w:p>
    <w:p w14:paraId="3BFC8929" w14:textId="77777777" w:rsidR="00960593" w:rsidRDefault="00000000">
      <w:pPr>
        <w:spacing w:before="40" w:after="200"/>
        <w:jc w:val="center"/>
      </w:pPr>
      <w:r>
        <w:rPr>
          <w:i/>
          <w:color w:val="282828"/>
          <w:sz w:val="19"/>
        </w:rPr>
        <w:t>Figure 5: Measured GPU Performance on Tesla T4. Left: Total iteration execution time versus N. Middle: Centroid update step latency as a function of cluster count K. Right: Overall speedup compared to single-core CPU.</w:t>
      </w:r>
    </w:p>
    <w:p w14:paraId="6226C215" w14:textId="77777777" w:rsidR="00960593" w:rsidRDefault="00000000">
      <w:pPr>
        <w:keepNext/>
        <w:spacing w:before="200" w:after="80"/>
      </w:pPr>
      <w:r>
        <w:rPr>
          <w:b/>
          <w:sz w:val="24"/>
        </w:rPr>
        <w:lastRenderedPageBreak/>
        <w:t>5.3 Analysis and Crossover Phenomenon</w:t>
      </w:r>
    </w:p>
    <w:p w14:paraId="03F097D1" w14:textId="77777777" w:rsidR="00960593" w:rsidRPr="00577D41" w:rsidRDefault="00000000">
      <w:pPr>
        <w:jc w:val="both"/>
        <w:rPr>
          <w:sz w:val="24"/>
          <w:szCs w:val="24"/>
        </w:rPr>
      </w:pPr>
      <w:r w:rsidRPr="00577D41">
        <w:rPr>
          <w:sz w:val="24"/>
          <w:szCs w:val="24"/>
        </w:rPr>
        <w:t>Analysis of Table 2 and Figure 5 yields critical insights into parallel reduction behavior:</w:t>
      </w:r>
    </w:p>
    <w:p w14:paraId="3FFCEDE4" w14:textId="77777777" w:rsidR="00960593" w:rsidRPr="00577D41" w:rsidRDefault="00000000">
      <w:pPr>
        <w:pStyle w:val="ListBullet"/>
        <w:spacing w:after="80"/>
        <w:rPr>
          <w:sz w:val="24"/>
          <w:szCs w:val="24"/>
        </w:rPr>
      </w:pPr>
      <w:r w:rsidRPr="00577D41">
        <w:rPr>
          <w:b/>
          <w:sz w:val="24"/>
          <w:szCs w:val="24"/>
        </w:rPr>
        <w:t>Atomic Contention Bottleneck:</w:t>
      </w:r>
      <w:r w:rsidRPr="00577D41">
        <w:rPr>
          <w:sz w:val="24"/>
          <w:szCs w:val="24"/>
        </w:rPr>
        <w:t xml:space="preserve"> In Strategy A, update latency is inversely proportional to cluster count K. At N = 4,000,000 and D = 8, the atomic update costs 33.64 ms when K = 4, but drops to 9.20 ms when K = 64. When K is small, thousands of threads simultaneously collide on the same global memory addresses, serialising the memory pipeline.</w:t>
      </w:r>
    </w:p>
    <w:p w14:paraId="653F09CF" w14:textId="77777777" w:rsidR="00960593" w:rsidRPr="00577D41" w:rsidRDefault="00000000">
      <w:pPr>
        <w:pStyle w:val="ListBullet"/>
        <w:spacing w:after="80"/>
        <w:rPr>
          <w:sz w:val="24"/>
          <w:szCs w:val="24"/>
        </w:rPr>
      </w:pPr>
      <w:r w:rsidRPr="00577D41">
        <w:rPr>
          <w:b/>
          <w:sz w:val="24"/>
          <w:szCs w:val="24"/>
        </w:rPr>
        <w:t>Superiority of Reduction at High Contention:</w:t>
      </w:r>
      <w:r w:rsidRPr="00577D41">
        <w:rPr>
          <w:sz w:val="24"/>
          <w:szCs w:val="24"/>
        </w:rPr>
        <w:t xml:space="preserve"> Strategy B eliminates this bottleneck by buffering into shared memory. Consequently, Strategy B outperforms Strategy A by 8.67 times at N = 1,000,000, D = 8, K = 4 and by 8.45 times at N = 4,000,000, D = 2, K = 4.</w:t>
      </w:r>
    </w:p>
    <w:p w14:paraId="3E683D11" w14:textId="77777777" w:rsidR="00960593" w:rsidRPr="00577D41" w:rsidRDefault="00000000">
      <w:pPr>
        <w:pStyle w:val="ListBullet"/>
        <w:spacing w:after="80"/>
        <w:rPr>
          <w:sz w:val="24"/>
          <w:szCs w:val="24"/>
        </w:rPr>
      </w:pPr>
      <w:r w:rsidRPr="00577D41">
        <w:rPr>
          <w:b/>
          <w:sz w:val="24"/>
          <w:szCs w:val="24"/>
        </w:rPr>
        <w:t>The Performance Crossover:</w:t>
      </w:r>
      <w:r w:rsidRPr="00577D41">
        <w:rPr>
          <w:sz w:val="24"/>
          <w:szCs w:val="24"/>
        </w:rPr>
        <w:t xml:space="preserve"> When the product K times D reaches 512 or higher (for example, D = 32 and K = 16 or 64), global collisions are already diluted across hundreds of distinct addresses. In this regime, Strategy A runs 6 to 18 percent faster than Strategy B because Strategy B must allocate, zero, and write large intermediate partial arrays across blocks (amounting to 2.6 MB per iteration) and suffers from shared memory bank conflicts.</w:t>
      </w:r>
    </w:p>
    <w:p w14:paraId="3FFB7A1C" w14:textId="77777777" w:rsidR="00960593" w:rsidRDefault="00000000">
      <w:pPr>
        <w:pStyle w:val="ListBullet"/>
        <w:spacing w:after="80"/>
      </w:pPr>
      <w:r w:rsidRPr="00577D41">
        <w:rPr>
          <w:b/>
          <w:sz w:val="24"/>
          <w:szCs w:val="24"/>
        </w:rPr>
        <w:t>Overall Speedup:</w:t>
      </w:r>
      <w:r w:rsidRPr="00577D41">
        <w:rPr>
          <w:sz w:val="24"/>
          <w:szCs w:val="24"/>
        </w:rPr>
        <w:t xml:space="preserve"> Compared to single-core execution, our GPU implementation delivers between 29 times and 477 times acceleration at one million points, with the greatest speedups attained when K is large.</w:t>
      </w:r>
    </w:p>
    <w:p w14:paraId="2D886235" w14:textId="77777777" w:rsidR="00960593" w:rsidRDefault="00000000">
      <w:pPr>
        <w:keepNext/>
        <w:spacing w:before="280" w:after="100"/>
      </w:pPr>
      <w:r>
        <w:rPr>
          <w:b/>
          <w:sz w:val="28"/>
        </w:rPr>
        <w:t>6. Correctness and Numerical Verification</w:t>
      </w:r>
    </w:p>
    <w:p w14:paraId="642C6384" w14:textId="77777777" w:rsidR="00960593" w:rsidRPr="00577D41" w:rsidRDefault="00000000">
      <w:pPr>
        <w:jc w:val="both"/>
        <w:rPr>
          <w:sz w:val="24"/>
          <w:szCs w:val="24"/>
        </w:rPr>
      </w:pPr>
      <w:r w:rsidRPr="00577D41">
        <w:rPr>
          <w:sz w:val="24"/>
          <w:szCs w:val="24"/>
        </w:rPr>
        <w:t>We tested the CUDA kernels against both our CPU C reference and our NumPy implementation across synthetic datasets. On a validation dataset of 200,000 points (D = 2, K = 8), all three implementations reached identical local minima after 16 iterations, achieving exactly 100.0 percent point assignment agreement and identical inertia of 3.736720e+05.</w:t>
      </w:r>
    </w:p>
    <w:p w14:paraId="15F2BE1C" w14:textId="77777777" w:rsidR="00960593" w:rsidRPr="00577D41" w:rsidRDefault="00000000">
      <w:pPr>
        <w:jc w:val="both"/>
        <w:rPr>
          <w:sz w:val="24"/>
          <w:szCs w:val="24"/>
        </w:rPr>
      </w:pPr>
      <w:r w:rsidRPr="00577D41">
        <w:rPr>
          <w:sz w:val="24"/>
          <w:szCs w:val="24"/>
        </w:rPr>
        <w:t>Regarding numerical determinism, Strategy B performs floating-point additions in a fixed, block-indexed order, producing bit-identical cluster centroids across consecutive runs. In contrast, Strategy A relies on hardware atomic additions whose completion order depends on hardware thread scheduling. Due to the non-associativity of IEEE 754 floating-point addition, Strategy A can produce minor variations in the least significant bits across runs. Both strategies remain within 1e-6 relative error of the CPU reference, confirming complete numerical validity.</w:t>
      </w:r>
    </w:p>
    <w:p w14:paraId="1C73F504" w14:textId="77777777" w:rsidR="00960593" w:rsidRDefault="00000000">
      <w:pPr>
        <w:keepNext/>
        <w:spacing w:before="280" w:after="100"/>
      </w:pPr>
      <w:r>
        <w:rPr>
          <w:b/>
          <w:sz w:val="28"/>
        </w:rPr>
        <w:t>7. Conclusion</w:t>
      </w:r>
    </w:p>
    <w:p w14:paraId="278B60D0" w14:textId="77777777" w:rsidR="00960593" w:rsidRPr="00577D41" w:rsidRDefault="00000000">
      <w:pPr>
        <w:jc w:val="both"/>
        <w:rPr>
          <w:sz w:val="24"/>
          <w:szCs w:val="24"/>
        </w:rPr>
      </w:pPr>
      <w:r w:rsidRPr="00577D41">
        <w:rPr>
          <w:sz w:val="24"/>
          <w:szCs w:val="24"/>
        </w:rPr>
        <w:t xml:space="preserve">In this work, we developed an end-to-end, high-performance CUDA implementation of K-Means clustering. By parallelising point-to-centroid distance calculations across GPU threads and caching centroid matrices in shared memory, we eliminated global memory bottlenecks during assignment. We evaluated two centroid update architectures, demonstrating that block-privatised hierarchical reductions provide up to 8.7 times acceleration in high-contention regimes and guarantee deterministic output, while global atomics regain an advantage when accumulator counts exceed 512. On-device convergence detection restricts communication to 8 bytes per </w:t>
      </w:r>
      <w:r w:rsidRPr="00577D41">
        <w:rPr>
          <w:sz w:val="24"/>
          <w:szCs w:val="24"/>
        </w:rPr>
        <w:lastRenderedPageBreak/>
        <w:t>iteration. The implementation achieves up to 477 times speedup over sequential CPU code on a Tesla T4 GPU.</w:t>
      </w:r>
    </w:p>
    <w:p w14:paraId="290DD48B" w14:textId="77777777" w:rsidR="00960593" w:rsidRDefault="00000000">
      <w:pPr>
        <w:keepNext/>
        <w:spacing w:before="280" w:after="100"/>
      </w:pPr>
      <w:r>
        <w:rPr>
          <w:b/>
          <w:sz w:val="28"/>
        </w:rPr>
        <w:t>References</w:t>
      </w:r>
    </w:p>
    <w:p w14:paraId="129FAF31" w14:textId="77777777" w:rsidR="00960593" w:rsidRPr="00577D41" w:rsidRDefault="00000000">
      <w:pPr>
        <w:spacing w:before="40" w:after="80"/>
        <w:jc w:val="both"/>
        <w:rPr>
          <w:sz w:val="24"/>
          <w:szCs w:val="24"/>
        </w:rPr>
      </w:pPr>
      <w:r w:rsidRPr="00577D41">
        <w:rPr>
          <w:sz w:val="24"/>
          <w:szCs w:val="24"/>
        </w:rPr>
        <w:t>[1] S. P. Lloyd, 'Least squares quantization in PCM,' IEEE Transactions on Information Theory, vol. 28, no. 2, pp. 129 to 137, 1982.</w:t>
      </w:r>
    </w:p>
    <w:p w14:paraId="1310A459" w14:textId="77777777" w:rsidR="00960593" w:rsidRPr="00577D41" w:rsidRDefault="00000000">
      <w:pPr>
        <w:spacing w:before="40" w:after="80"/>
        <w:jc w:val="both"/>
        <w:rPr>
          <w:sz w:val="24"/>
          <w:szCs w:val="24"/>
        </w:rPr>
      </w:pPr>
      <w:r w:rsidRPr="00577D41">
        <w:rPr>
          <w:sz w:val="24"/>
          <w:szCs w:val="24"/>
        </w:rPr>
        <w:t>[2] J. MacQueen, 'Some methods for classification and analysis of multivariate observations,' in Proceedings of the Fifth Berkeley Symposium on Mathematical Statistics and Probability, 1967.</w:t>
      </w:r>
    </w:p>
    <w:p w14:paraId="007DB0FE" w14:textId="77777777" w:rsidR="00960593" w:rsidRPr="00577D41" w:rsidRDefault="00000000">
      <w:pPr>
        <w:spacing w:before="40" w:after="80"/>
        <w:jc w:val="both"/>
        <w:rPr>
          <w:sz w:val="24"/>
          <w:szCs w:val="24"/>
        </w:rPr>
      </w:pPr>
      <w:r w:rsidRPr="00577D41">
        <w:rPr>
          <w:sz w:val="24"/>
          <w:szCs w:val="24"/>
        </w:rPr>
        <w:t>[3] R. Farivar, D. Rebolledo, E. Chan, and R. Campbell, 'A parallel implementation of K-Means clustering on GPUs,' in International Conference on Parallel and Distributed Processing Techniques and Applications, 2008.</w:t>
      </w:r>
    </w:p>
    <w:p w14:paraId="70FBBEC3" w14:textId="77777777" w:rsidR="00960593" w:rsidRPr="00577D41" w:rsidRDefault="00000000">
      <w:pPr>
        <w:spacing w:before="40" w:after="80"/>
        <w:jc w:val="both"/>
        <w:rPr>
          <w:sz w:val="24"/>
          <w:szCs w:val="24"/>
        </w:rPr>
      </w:pPr>
      <w:r w:rsidRPr="00577D41">
        <w:rPr>
          <w:sz w:val="24"/>
          <w:szCs w:val="24"/>
        </w:rPr>
        <w:t>[4] Y. Li, K. Zhao, X. Chu, and J. Liu, 'Speeding up K-Means algorithm by GPUs,' Journal of Computer and System Sciences, vol. 79, no. 2, pp. 216 to 229, 2013.</w:t>
      </w:r>
    </w:p>
    <w:p w14:paraId="04D22B6B" w14:textId="77777777" w:rsidR="00960593" w:rsidRPr="00577D41" w:rsidRDefault="00000000">
      <w:pPr>
        <w:spacing w:before="40" w:after="80"/>
        <w:jc w:val="both"/>
        <w:rPr>
          <w:sz w:val="24"/>
          <w:szCs w:val="24"/>
        </w:rPr>
      </w:pPr>
      <w:r w:rsidRPr="00577D41">
        <w:rPr>
          <w:sz w:val="24"/>
          <w:szCs w:val="24"/>
        </w:rPr>
        <w:t>[5] D. Kirk and W. Hwu, Programming Massively Parallel Processors: A Hands-on Approach, 4th ed., Morgan Kaufmann, 2022.</w:t>
      </w:r>
    </w:p>
    <w:p w14:paraId="0DD8482B" w14:textId="77777777" w:rsidR="00960593" w:rsidRPr="00577D41" w:rsidRDefault="00000000">
      <w:pPr>
        <w:spacing w:before="40" w:after="80"/>
        <w:jc w:val="both"/>
        <w:rPr>
          <w:sz w:val="24"/>
          <w:szCs w:val="24"/>
        </w:rPr>
      </w:pPr>
      <w:r w:rsidRPr="00577D41">
        <w:rPr>
          <w:sz w:val="24"/>
          <w:szCs w:val="24"/>
        </w:rPr>
        <w:t>[6] NVIDIA Corporation, CUDA C++ Programming Guide, version 12.0, 2024.</w:t>
      </w:r>
    </w:p>
    <w:sectPr w:rsidR="00960593" w:rsidRPr="00577D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4424">
    <w:abstractNumId w:val="8"/>
  </w:num>
  <w:num w:numId="2" w16cid:durableId="2144033795">
    <w:abstractNumId w:val="6"/>
  </w:num>
  <w:num w:numId="3" w16cid:durableId="1563324820">
    <w:abstractNumId w:val="5"/>
  </w:num>
  <w:num w:numId="4" w16cid:durableId="135072885">
    <w:abstractNumId w:val="4"/>
  </w:num>
  <w:num w:numId="5" w16cid:durableId="592015302">
    <w:abstractNumId w:val="7"/>
  </w:num>
  <w:num w:numId="6" w16cid:durableId="655375990">
    <w:abstractNumId w:val="3"/>
  </w:num>
  <w:num w:numId="7" w16cid:durableId="369301377">
    <w:abstractNumId w:val="2"/>
  </w:num>
  <w:num w:numId="8" w16cid:durableId="1841848561">
    <w:abstractNumId w:val="1"/>
  </w:num>
  <w:num w:numId="9" w16cid:durableId="823473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7D41"/>
    <w:rsid w:val="005A67E1"/>
    <w:rsid w:val="00960593"/>
    <w:rsid w:val="00AA1D8D"/>
    <w:rsid w:val="00B47730"/>
    <w:rsid w:val="00CB0664"/>
    <w:rsid w:val="00DA73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8A308"/>
  <w14:defaultImageDpi w14:val="300"/>
  <w15:docId w15:val="{554972E0-C691-4ACC-9D0A-5FD89D7E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2685</Words>
  <Characters>15311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Sharma</cp:lastModifiedBy>
  <cp:revision>2</cp:revision>
  <dcterms:created xsi:type="dcterms:W3CDTF">2013-12-23T23:15:00Z</dcterms:created>
  <dcterms:modified xsi:type="dcterms:W3CDTF">2026-10-24T18:20:00Z</dcterms:modified>
  <cp:category/>
</cp:coreProperties>
</file>