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2"/>
        <w:gridCol w:w="1861"/>
        <w:gridCol w:w="3722"/>
      </w:tblGrid>
      <w:tr w:rsidR="008E4A23" w:rsidTr="00C32B3A">
        <w:trPr>
          <w:trHeight w:val="776"/>
        </w:trPr>
        <w:tc>
          <w:tcPr>
            <w:tcW w:w="3722" w:type="dxa"/>
            <w:vMerge w:val="restart"/>
          </w:tcPr>
          <w:p w:rsidR="008E4A23" w:rsidRDefault="000205FC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25pt;height:153.75pt">
                  <v:imagedata r:id="rId5" o:title="1966690_10152242323580600_520778878_n"/>
                </v:shape>
              </w:pict>
            </w:r>
          </w:p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Family Name:</w:t>
            </w:r>
          </w:p>
        </w:tc>
        <w:tc>
          <w:tcPr>
            <w:tcW w:w="3722" w:type="dxa"/>
          </w:tcPr>
          <w:p w:rsidR="008E4A23" w:rsidRPr="000205FC" w:rsidRDefault="000205FC" w:rsidP="000205FC">
            <w:r>
              <w:t>Li</w:t>
            </w:r>
          </w:p>
        </w:tc>
      </w:tr>
      <w:tr w:rsidR="008E4A23" w:rsidTr="00D2384D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Middle Name:</w:t>
            </w:r>
          </w:p>
        </w:tc>
        <w:tc>
          <w:tcPr>
            <w:tcW w:w="3722" w:type="dxa"/>
          </w:tcPr>
          <w:p w:rsidR="008E4A23" w:rsidRPr="000205FC" w:rsidRDefault="000205FC" w:rsidP="000205FC">
            <w:r>
              <w:t>Amanda</w:t>
            </w:r>
          </w:p>
        </w:tc>
      </w:tr>
      <w:tr w:rsidR="008E4A23" w:rsidTr="009816DA">
        <w:trPr>
          <w:trHeight w:val="819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Given Name:</w:t>
            </w:r>
          </w:p>
        </w:tc>
        <w:tc>
          <w:tcPr>
            <w:tcW w:w="3722" w:type="dxa"/>
          </w:tcPr>
          <w:p w:rsidR="008E4A23" w:rsidRPr="000205FC" w:rsidRDefault="000205FC" w:rsidP="000205FC">
            <w:r>
              <w:t>Monica</w:t>
            </w:r>
          </w:p>
        </w:tc>
      </w:tr>
      <w:tr w:rsidR="008E4A23" w:rsidTr="00F0068E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SIN:</w:t>
            </w:r>
          </w:p>
        </w:tc>
        <w:tc>
          <w:tcPr>
            <w:tcW w:w="3722" w:type="dxa"/>
          </w:tcPr>
          <w:p w:rsidR="008E4A23" w:rsidRPr="000205FC" w:rsidRDefault="000205FC" w:rsidP="000205FC">
            <w:r>
              <w:t>123094123049</w:t>
            </w:r>
          </w:p>
        </w:tc>
      </w:tr>
    </w:tbl>
    <w:p w:rsidR="00FE4342" w:rsidRDefault="00FE4342"/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3114"/>
        <w:gridCol w:w="6114"/>
      </w:tblGrid>
      <w:tr w:rsidR="008E4A23" w:rsidTr="00311B1D">
        <w:trPr>
          <w:trHeight w:val="4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Marital Status:</w:t>
            </w:r>
          </w:p>
        </w:tc>
        <w:tc>
          <w:tcPr>
            <w:tcW w:w="6114" w:type="dxa"/>
          </w:tcPr>
          <w:p w:rsidR="008E4A23" w:rsidRDefault="000205FC" w:rsidP="000205FC">
            <w:r>
              <w:t>Dating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Children:</w:t>
            </w:r>
          </w:p>
        </w:tc>
        <w:tc>
          <w:tcPr>
            <w:tcW w:w="6114" w:type="dxa"/>
          </w:tcPr>
          <w:p w:rsidR="008E4A23" w:rsidRDefault="000205FC">
            <w:r>
              <w:t>None</w:t>
            </w:r>
          </w:p>
        </w:tc>
      </w:tr>
      <w:tr w:rsidR="008E4A23" w:rsidTr="00311B1D">
        <w:trPr>
          <w:trHeight w:val="408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Next of Kin:</w:t>
            </w:r>
          </w:p>
        </w:tc>
        <w:tc>
          <w:tcPr>
            <w:tcW w:w="6114" w:type="dxa"/>
          </w:tcPr>
          <w:p w:rsidR="008E4A23" w:rsidRDefault="000205FC">
            <w:r>
              <w:t>Kevin Li (Brother)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Emergency Contact:</w:t>
            </w:r>
          </w:p>
        </w:tc>
        <w:tc>
          <w:tcPr>
            <w:tcW w:w="6114" w:type="dxa"/>
          </w:tcPr>
          <w:p w:rsidR="008E4A23" w:rsidRDefault="000205FC">
            <w:r>
              <w:t>Kevin Li (Brother)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Phone:</w:t>
            </w:r>
          </w:p>
        </w:tc>
        <w:tc>
          <w:tcPr>
            <w:tcW w:w="6114" w:type="dxa"/>
          </w:tcPr>
          <w:p w:rsidR="00311B1D" w:rsidRDefault="000205FC">
            <w:r>
              <w:t>416 039 9393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Email:</w:t>
            </w:r>
          </w:p>
        </w:tc>
        <w:tc>
          <w:tcPr>
            <w:tcW w:w="6114" w:type="dxa"/>
          </w:tcPr>
          <w:p w:rsidR="00311B1D" w:rsidRDefault="000205FC">
            <w:r>
              <w:t>Kevin.li@utoronto.ca</w:t>
            </w:r>
          </w:p>
        </w:tc>
        <w:bookmarkStart w:id="0" w:name="_GoBack"/>
        <w:bookmarkEnd w:id="0"/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2:</w:t>
            </w:r>
          </w:p>
        </w:tc>
        <w:tc>
          <w:tcPr>
            <w:tcW w:w="6114" w:type="dxa"/>
          </w:tcPr>
          <w:p w:rsidR="00311B1D" w:rsidRDefault="000205FC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Phone:</w:t>
            </w:r>
          </w:p>
        </w:tc>
        <w:tc>
          <w:tcPr>
            <w:tcW w:w="6114" w:type="dxa"/>
          </w:tcPr>
          <w:p w:rsidR="00311B1D" w:rsidRDefault="000205FC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Email:</w:t>
            </w:r>
          </w:p>
        </w:tc>
        <w:tc>
          <w:tcPr>
            <w:tcW w:w="6114" w:type="dxa"/>
          </w:tcPr>
          <w:p w:rsidR="00311B1D" w:rsidRDefault="000205FC">
            <w:r>
              <w:t>n/a</w:t>
            </w:r>
          </w:p>
        </w:tc>
      </w:tr>
      <w:tr w:rsidR="00311B1D" w:rsidTr="00311B1D">
        <w:trPr>
          <w:trHeight w:val="1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  <w:sz w:val="16"/>
                <w:szCs w:val="16"/>
              </w:rPr>
            </w:pPr>
          </w:p>
        </w:tc>
        <w:tc>
          <w:tcPr>
            <w:tcW w:w="6114" w:type="dxa"/>
          </w:tcPr>
          <w:p w:rsidR="00311B1D" w:rsidRPr="00311B1D" w:rsidRDefault="00311B1D">
            <w:pPr>
              <w:rPr>
                <w:sz w:val="16"/>
                <w:szCs w:val="16"/>
              </w:rPr>
            </w:pP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Default="00311B1D">
            <w:pPr>
              <w:rPr>
                <w:b/>
              </w:rPr>
            </w:pPr>
            <w:r>
              <w:rPr>
                <w:b/>
              </w:rPr>
              <w:t>Health Insurance Provider:</w:t>
            </w:r>
          </w:p>
        </w:tc>
        <w:tc>
          <w:tcPr>
            <w:tcW w:w="6114" w:type="dxa"/>
          </w:tcPr>
          <w:p w:rsidR="00311B1D" w:rsidRDefault="000205FC">
            <w:r>
              <w:t>CANADA INSURANCE</w:t>
            </w:r>
          </w:p>
        </w:tc>
      </w:tr>
    </w:tbl>
    <w:p w:rsidR="008E4A23" w:rsidRDefault="008E4A23"/>
    <w:sectPr w:rsidR="008E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30"/>
    <w:rsid w:val="000205FC"/>
    <w:rsid w:val="00311B1D"/>
    <w:rsid w:val="00687953"/>
    <w:rsid w:val="008E4A23"/>
    <w:rsid w:val="00D32330"/>
    <w:rsid w:val="00EE6236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7A81-BA37-4FED-A47F-B51BDA7E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3E1C9C9-6B69-4DBC-A58E-C27BEF5E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Fejes</dc:creator>
  <cp:keywords/>
  <dc:description/>
  <cp:lastModifiedBy>Zachary Fejes</cp:lastModifiedBy>
  <cp:revision>3</cp:revision>
  <dcterms:created xsi:type="dcterms:W3CDTF">2014-05-31T19:05:00Z</dcterms:created>
  <dcterms:modified xsi:type="dcterms:W3CDTF">2014-05-31T20:27:00Z</dcterms:modified>
</cp:coreProperties>
</file>