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CONCEITOS BÁSICOS: GENES, ALELOS, GENÓTIPO, FENÓTIPO </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Área da Biologia que estuda a hereditariedade e a variação dos seres vivos. Buscando entender como são transmitidas as características de gerações para gerações.</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 Genes: Segmento de DNA localizado em locais específicos dos cromossomos, responsável pela determinação de síntese protéica , como também determinadas características como cor dos olhos, tipo sanguíneo etc. É a unidade fundamental da hereditariedade.</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 Alelos: São variantes de um mesmo genes que ocupa o mesmo lócus no par de cromossomos homólogos ( Os cromossomos de cada gameta são"parecidos"). Recebendo dois alelos, um alelo da mãe e o outro do pai, assim formando o genótipo.</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E esses alelos podem ser diferentes, podem ser dominantes ou recessivos. O gene (alelos) dominante é aquele que se manifesta mesmo quando está presente apenas em uma cópia, representado por letras maiúsculas ( A,B,C...).</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O gene (alelos) recessivo se manifesta quando a duas cópias do gene recessivo, representado pelas letras minúsculas</w:t>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 a,b,c...).</w:t>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 Genótipo:  É o conjunto de genes (alelos) que um organismo possui. O genótipo sempre é representado por letras.</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 Exemplo: AA -&gt; genótipo, aa -&gt; outro genótipo, Aa -&gt; outro genótipo.</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Existe dois tipos de genótipo: </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Homozigoto alelos iguais ( AA, aa) </w:t>
      </w:r>
    </w:p>
    <w:p w:rsidR="00000000" w:rsidDel="00000000" w:rsidP="00000000" w:rsidRDefault="00000000" w:rsidRPr="00000000" w14:paraId="00000011">
      <w:pPr>
        <w:spacing w:line="360" w:lineRule="auto"/>
        <w:jc w:val="both"/>
        <w:rPr>
          <w:sz w:val="24"/>
          <w:szCs w:val="24"/>
        </w:rPr>
      </w:pPr>
      <w:r w:rsidDel="00000000" w:rsidR="00000000" w:rsidRPr="00000000">
        <w:rPr>
          <w:sz w:val="24"/>
          <w:szCs w:val="24"/>
          <w:rtl w:val="0"/>
        </w:rPr>
        <w:t xml:space="preserve">Heterozigoto dois alelos diferentes ( Aa)</w:t>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 Fenótipo: É o conjunto de características observáveis de um indivíduo. Como vê, mede ou detecta, porém pode ser influenciada pelo ambiente.</w:t>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AS LEIS DE MENDEL</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rtl w:val="0"/>
        </w:rPr>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Gregor Mendel se tornou o pai da genética por causa de suas contribuições e teorias a partir de experimentos com ervilhas. Explicando como as características passam de pais para filhos.</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Ao cruzar ervilhas de linhagens pura, de cor amarela, com outras ervilhas pura de cor verde, ele obteve a primeira geração da qual chamou de F1 , que só tinha descendentes amarelos. Depois disso ele decidiu cruzar a geração F1 entre si e os novos descendentes eram de cores distintas, onde três dessas ervilhas eram amarelas e uma era verde. E assim Mendel percebeu que alguns fatores eram mais importantes para algumas características e alguns fatores eram dominantes.</w:t>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rtl w:val="0"/>
        </w:rPr>
      </w:r>
    </w:p>
    <w:p w:rsidR="00000000" w:rsidDel="00000000" w:rsidP="00000000" w:rsidRDefault="00000000" w:rsidRPr="00000000" w14:paraId="0000001E">
      <w:pPr>
        <w:spacing w:line="360" w:lineRule="auto"/>
        <w:jc w:val="both"/>
        <w:rPr>
          <w:sz w:val="24"/>
          <w:szCs w:val="24"/>
        </w:rPr>
      </w:pPr>
      <w:r w:rsidDel="00000000" w:rsidR="00000000" w:rsidRPr="00000000">
        <w:rPr>
          <w:sz w:val="24"/>
          <w:szCs w:val="24"/>
          <w:rtl w:val="0"/>
        </w:rPr>
        <w:t xml:space="preserve">• A Primeira Lei de Mendel </w:t>
      </w:r>
    </w:p>
    <w:p w:rsidR="00000000" w:rsidDel="00000000" w:rsidP="00000000" w:rsidRDefault="00000000" w:rsidRPr="00000000" w14:paraId="0000001F">
      <w:pPr>
        <w:spacing w:line="360" w:lineRule="auto"/>
        <w:jc w:val="both"/>
        <w:rPr>
          <w:sz w:val="24"/>
          <w:szCs w:val="24"/>
        </w:rPr>
      </w:pPr>
      <w:r w:rsidDel="00000000" w:rsidR="00000000" w:rsidRPr="00000000">
        <w:rPr>
          <w:rtl w:val="0"/>
        </w:rPr>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A Primeira Lei de Mendel ou Lei da Segregação dos Fatores, diz o seguinte:</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"Cada caráter é determinado por um par de fatores que se separam na formação dos gametas, indo um fator do par para cada gameta, que é, portanto, puro".</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Durante a formação dos gametas, esses alelos se separam, de modo que cada gameta recebe apenas um alelos de cada par ( um gameta do pai e um da mãe). Na fecundação, os alelos se unem novamente, restabelecendo o par que irá determinar as características do novo indivíduo.</w:t>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 A Segunda Lei de Mendel</w:t>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A Segunda Lei de Mendel ou Lei da Segregação Independente fala o seguinte:</w:t>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sz w:val="24"/>
          <w:szCs w:val="24"/>
          <w:rtl w:val="0"/>
        </w:rPr>
        <w:t xml:space="preserve">"As diferenças de uma característica são herdadas independentemente das diferenças em outras características".</w:t>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Isso significa que a forma como uma característica é herdada não influencia a herança de outra característica. Assim, cada par de alelos se separam de forma independente dos demais, permitindo diferentes combinações nos descendentes.</w:t>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Fontes: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31.2" w:lineRule="auto"/>
        <w:jc w:val="both"/>
        <w:rPr>
          <w:sz w:val="20"/>
          <w:szCs w:val="20"/>
        </w:rPr>
      </w:pPr>
      <w:hyperlink r:id="rId7">
        <w:r w:rsidDel="00000000" w:rsidR="00000000" w:rsidRPr="00000000">
          <w:rPr>
            <w:color w:val="1155cc"/>
            <w:sz w:val="20"/>
            <w:szCs w:val="20"/>
            <w:u w:val="single"/>
            <w:rtl w:val="0"/>
          </w:rPr>
          <w:t xml:space="preserve">https://brasilescola.uol.com.br/biologia/conceitos-basicos-genetica.htm</w:t>
        </w:r>
      </w:hyperlink>
      <w:r w:rsidDel="00000000" w:rsidR="00000000" w:rsidRPr="00000000">
        <w:rPr>
          <w:sz w:val="20"/>
          <w:szCs w:val="20"/>
          <w:rtl w:val="0"/>
        </w:rPr>
        <w:t xml:space="preserve">  03/12</w:t>
      </w:r>
    </w:p>
    <w:p w:rsidR="00000000" w:rsidDel="00000000" w:rsidP="00000000" w:rsidRDefault="00000000" w:rsidRPr="00000000" w14:paraId="00000032">
      <w:pPr>
        <w:jc w:val="both"/>
        <w:rPr>
          <w:sz w:val="20"/>
          <w:szCs w:val="20"/>
        </w:rPr>
      </w:pPr>
      <w:r w:rsidDel="00000000" w:rsidR="00000000" w:rsidRPr="00000000">
        <w:rPr>
          <w:rtl w:val="0"/>
        </w:rPr>
      </w:r>
    </w:p>
    <w:p w:rsidR="00000000" w:rsidDel="00000000" w:rsidP="00000000" w:rsidRDefault="00000000" w:rsidRPr="00000000" w14:paraId="00000033">
      <w:pPr>
        <w:spacing w:line="331.2" w:lineRule="auto"/>
        <w:jc w:val="both"/>
        <w:rPr>
          <w:sz w:val="20"/>
          <w:szCs w:val="20"/>
        </w:rPr>
      </w:pPr>
      <w:hyperlink r:id="rId8">
        <w:r w:rsidDel="00000000" w:rsidR="00000000" w:rsidRPr="00000000">
          <w:rPr>
            <w:color w:val="1155cc"/>
            <w:sz w:val="20"/>
            <w:szCs w:val="20"/>
            <w:u w:val="single"/>
            <w:rtl w:val="0"/>
          </w:rPr>
          <w:t xml:space="preserve">https://mundoeducacao.uol.com.br/biologia/genetica.htm</w:t>
        </w:r>
      </w:hyperlink>
      <w:r w:rsidDel="00000000" w:rsidR="00000000" w:rsidRPr="00000000">
        <w:rPr>
          <w:sz w:val="20"/>
          <w:szCs w:val="20"/>
          <w:rtl w:val="0"/>
        </w:rPr>
        <w:t xml:space="preserve"> 03/12</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spacing w:line="331.2" w:lineRule="auto"/>
        <w:jc w:val="both"/>
        <w:rPr>
          <w:sz w:val="20"/>
          <w:szCs w:val="20"/>
        </w:rPr>
      </w:pPr>
      <w:hyperlink r:id="rId9">
        <w:r w:rsidDel="00000000" w:rsidR="00000000" w:rsidRPr="00000000">
          <w:rPr>
            <w:color w:val="1155cc"/>
            <w:sz w:val="20"/>
            <w:szCs w:val="20"/>
            <w:u w:val="single"/>
            <w:rtl w:val="0"/>
          </w:rPr>
          <w:t xml:space="preserve">https://www.infoteca.cnptia.embrapa.br/bitstream/doc/709081/1/doc118geneticadepopulacoes.pdf</w:t>
        </w:r>
      </w:hyperlink>
      <w:r w:rsidDel="00000000" w:rsidR="00000000" w:rsidRPr="00000000">
        <w:rPr>
          <w:sz w:val="20"/>
          <w:szCs w:val="20"/>
          <w:rtl w:val="0"/>
        </w:rPr>
        <w:t xml:space="preserve"> 03/12</w:t>
      </w:r>
    </w:p>
    <w:p w:rsidR="00000000" w:rsidDel="00000000" w:rsidP="00000000" w:rsidRDefault="00000000" w:rsidRPr="00000000" w14:paraId="00000036">
      <w:pPr>
        <w:jc w:val="both"/>
        <w:rPr>
          <w:sz w:val="20"/>
          <w:szCs w:val="20"/>
        </w:rPr>
      </w:pPr>
      <w:r w:rsidDel="00000000" w:rsidR="00000000" w:rsidRPr="00000000">
        <w:rPr>
          <w:rtl w:val="0"/>
        </w:rPr>
      </w:r>
    </w:p>
    <w:p w:rsidR="00000000" w:rsidDel="00000000" w:rsidP="00000000" w:rsidRDefault="00000000" w:rsidRPr="00000000" w14:paraId="00000037">
      <w:pPr>
        <w:spacing w:line="331.2" w:lineRule="auto"/>
        <w:jc w:val="both"/>
        <w:rPr>
          <w:sz w:val="20"/>
          <w:szCs w:val="20"/>
        </w:rPr>
      </w:pPr>
      <w:hyperlink r:id="rId10">
        <w:r w:rsidDel="00000000" w:rsidR="00000000" w:rsidRPr="00000000">
          <w:rPr>
            <w:color w:val="1155cc"/>
            <w:sz w:val="20"/>
            <w:szCs w:val="20"/>
            <w:u w:val="single"/>
            <w:rtl w:val="0"/>
          </w:rPr>
          <w:t xml:space="preserve">https://docs.ufpr.br/~rfmissio/1a%20Lei%20de%20mendel%20continuacao.pdf</w:t>
        </w:r>
      </w:hyperlink>
      <w:r w:rsidDel="00000000" w:rsidR="00000000" w:rsidRPr="00000000">
        <w:rPr>
          <w:sz w:val="20"/>
          <w:szCs w:val="20"/>
          <w:rtl w:val="0"/>
        </w:rPr>
        <w:t xml:space="preserve"> 04/12</w:t>
      </w:r>
    </w:p>
    <w:p w:rsidR="00000000" w:rsidDel="00000000" w:rsidP="00000000" w:rsidRDefault="00000000" w:rsidRPr="00000000" w14:paraId="00000038">
      <w:pPr>
        <w:jc w:val="both"/>
        <w:rPr>
          <w:sz w:val="20"/>
          <w:szCs w:val="20"/>
        </w:rPr>
      </w:pPr>
      <w:r w:rsidDel="00000000" w:rsidR="00000000" w:rsidRPr="00000000">
        <w:rPr>
          <w:rtl w:val="0"/>
        </w:rPr>
      </w:r>
    </w:p>
    <w:p w:rsidR="00000000" w:rsidDel="00000000" w:rsidP="00000000" w:rsidRDefault="00000000" w:rsidRPr="00000000" w14:paraId="00000039">
      <w:pPr>
        <w:spacing w:line="331.2" w:lineRule="auto"/>
        <w:jc w:val="both"/>
        <w:rPr>
          <w:sz w:val="20"/>
          <w:szCs w:val="20"/>
        </w:rPr>
      </w:pPr>
      <w:hyperlink r:id="rId11">
        <w:r w:rsidDel="00000000" w:rsidR="00000000" w:rsidRPr="00000000">
          <w:rPr>
            <w:color w:val="1155cc"/>
            <w:sz w:val="20"/>
            <w:szCs w:val="20"/>
            <w:u w:val="single"/>
            <w:rtl w:val="0"/>
          </w:rPr>
          <w:t xml:space="preserve">https://www.todamateria.com.br/introducao-a-genetica/</w:t>
        </w:r>
      </w:hyperlink>
      <w:r w:rsidDel="00000000" w:rsidR="00000000" w:rsidRPr="00000000">
        <w:rPr>
          <w:sz w:val="20"/>
          <w:szCs w:val="20"/>
          <w:rtl w:val="0"/>
        </w:rPr>
        <w:t xml:space="preserve"> 04/12</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spacing w:line="331.2" w:lineRule="auto"/>
        <w:jc w:val="both"/>
        <w:rPr>
          <w:sz w:val="20"/>
          <w:szCs w:val="20"/>
        </w:rPr>
      </w:pPr>
      <w:hyperlink r:id="rId12">
        <w:r w:rsidDel="00000000" w:rsidR="00000000" w:rsidRPr="00000000">
          <w:rPr>
            <w:color w:val="1155cc"/>
            <w:sz w:val="20"/>
            <w:szCs w:val="20"/>
            <w:u w:val="single"/>
            <w:rtl w:val="0"/>
          </w:rPr>
          <w:t xml:space="preserve">https://brasilescola.uol.com.br/biologdeia/genetica.htm</w:t>
        </w:r>
      </w:hyperlink>
      <w:r w:rsidDel="00000000" w:rsidR="00000000" w:rsidRPr="00000000">
        <w:rPr>
          <w:sz w:val="20"/>
          <w:szCs w:val="20"/>
          <w:rtl w:val="0"/>
        </w:rPr>
        <w:t xml:space="preserve"> 04/12</w:t>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spacing w:line="331.2" w:lineRule="auto"/>
        <w:jc w:val="both"/>
        <w:rPr>
          <w:sz w:val="20"/>
          <w:szCs w:val="20"/>
        </w:rPr>
      </w:pPr>
      <w:hyperlink r:id="rId13">
        <w:r w:rsidDel="00000000" w:rsidR="00000000" w:rsidRPr="00000000">
          <w:rPr>
            <w:color w:val="1155cc"/>
            <w:sz w:val="20"/>
            <w:szCs w:val="20"/>
            <w:u w:val="single"/>
            <w:rtl w:val="0"/>
          </w:rPr>
          <w:t xml:space="preserve">https://antigo.uab.ufsc.br/biologia//files/2020/08/Gen%C3%A9tica-Cl%C3%A1ssica.pdf</w:t>
        </w:r>
      </w:hyperlink>
      <w:r w:rsidDel="00000000" w:rsidR="00000000" w:rsidRPr="00000000">
        <w:rPr>
          <w:sz w:val="20"/>
          <w:szCs w:val="20"/>
          <w:rtl w:val="0"/>
        </w:rPr>
        <w:t xml:space="preserve"> 04/12</w:t>
      </w:r>
    </w:p>
    <w:p w:rsidR="00000000" w:rsidDel="00000000" w:rsidP="00000000" w:rsidRDefault="00000000" w:rsidRPr="00000000" w14:paraId="0000003E">
      <w:pPr>
        <w:jc w:val="both"/>
        <w:rPr>
          <w:sz w:val="20"/>
          <w:szCs w:val="2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ANÁLISE GENEALOGIAS </w:t>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Genealogia estuda a origem, história e relações de parentesco entre indivíduos de uma família ao longo de várias gerações. Coletando esses dados por meio de registros oficiais e em documentos, seja por datas e locais de nascimento, casamento e falecimento. Formando uma linha familiar, que pode ser registrada em árvore genealógica.</w:t>
      </w:r>
    </w:p>
    <w:p w:rsidR="00000000" w:rsidDel="00000000" w:rsidP="00000000" w:rsidRDefault="00000000" w:rsidRPr="00000000" w14:paraId="00000047">
      <w:pPr>
        <w:spacing w:line="360" w:lineRule="auto"/>
        <w:jc w:val="both"/>
        <w:rPr>
          <w:sz w:val="24"/>
          <w:szCs w:val="24"/>
        </w:rPr>
      </w:pPr>
      <w:r w:rsidDel="00000000" w:rsidR="00000000" w:rsidRPr="00000000">
        <w:rPr>
          <w:sz w:val="24"/>
          <w:szCs w:val="24"/>
          <w:rtl w:val="0"/>
        </w:rPr>
        <w:t xml:space="preserve">A árvore genealógica é representação gráfica desses estudos que pode ser chamada também de heredograma. No heredograma para cada indivíduo é representado por um símbolo. Para o sexo masculino é representado por um quadrado , no sexo feminino é representado por um círculo. Já para representar a união de um casal se utiliza uma linha na horizontal, e os filhos são indicados por linhas na vertical unidos ao traço horizontal do casal.</w:t>
      </w:r>
    </w:p>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 xml:space="preserve">A análise genealogias é importante pois permite compreender a história e as relações de família, ajuda a identificar a origem dos antepassados Além de ajudar a entender sobre a genética da família, como características que se repetem em gerações ou até mesmo doenças hereditárias , auxiliando tanto em estudo da saúde como na história.</w:t>
      </w:r>
    </w:p>
    <w:p w:rsidR="00000000" w:rsidDel="00000000" w:rsidP="00000000" w:rsidRDefault="00000000" w:rsidRPr="00000000" w14:paraId="00000049">
      <w:pPr>
        <w:spacing w:line="360" w:lineRule="auto"/>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Pr>
        <w:drawing>
          <wp:inline distB="114300" distT="114300" distL="114300" distR="114300">
            <wp:extent cx="5731200" cy="25273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jc w:val="both"/>
        <w:rPr>
          <w:sz w:val="20"/>
          <w:szCs w:val="20"/>
        </w:rPr>
      </w:pPr>
      <w:r w:rsidDel="00000000" w:rsidR="00000000" w:rsidRPr="00000000">
        <w:rPr>
          <w:sz w:val="20"/>
          <w:szCs w:val="20"/>
          <w:rtl w:val="0"/>
        </w:rPr>
        <w:t xml:space="preserve">Imagem retirada do site: </w:t>
      </w:r>
      <w:hyperlink r:id="rId15">
        <w:r w:rsidDel="00000000" w:rsidR="00000000" w:rsidRPr="00000000">
          <w:rPr>
            <w:color w:val="1155cc"/>
            <w:sz w:val="20"/>
            <w:szCs w:val="20"/>
            <w:u w:val="single"/>
            <w:rtl w:val="0"/>
          </w:rPr>
          <w:t xml:space="preserve">https://share.google/UXyKjXBDxoyZDugBO</w:t>
        </w:r>
      </w:hyperlink>
      <w:r w:rsidDel="00000000" w:rsidR="00000000" w:rsidRPr="00000000">
        <w:rPr>
          <w:rtl w:val="0"/>
        </w:rPr>
      </w:r>
    </w:p>
    <w:p w:rsidR="00000000" w:rsidDel="00000000" w:rsidP="00000000" w:rsidRDefault="00000000" w:rsidRPr="00000000" w14:paraId="0000004C">
      <w:pPr>
        <w:jc w:val="both"/>
        <w:rPr>
          <w:sz w:val="20"/>
          <w:szCs w:val="20"/>
        </w:rPr>
      </w:pPr>
      <w:r w:rsidDel="00000000" w:rsidR="00000000" w:rsidRPr="00000000">
        <w:rPr>
          <w:rtl w:val="0"/>
        </w:rPr>
      </w:r>
    </w:p>
    <w:p w:rsidR="00000000" w:rsidDel="00000000" w:rsidP="00000000" w:rsidRDefault="00000000" w:rsidRPr="00000000" w14:paraId="0000004D">
      <w:pPr>
        <w:jc w:val="both"/>
        <w:rPr>
          <w:sz w:val="20"/>
          <w:szCs w:val="20"/>
        </w:rPr>
      </w:pPr>
      <w:r w:rsidDel="00000000" w:rsidR="00000000" w:rsidRPr="00000000">
        <w:rPr>
          <w:sz w:val="24"/>
          <w:szCs w:val="24"/>
          <w:rtl w:val="0"/>
        </w:rPr>
        <w:t xml:space="preserve">Heredograma</w:t>
      </w:r>
      <w:r w:rsidDel="00000000" w:rsidR="00000000" w:rsidRPr="00000000">
        <w:rPr>
          <w:sz w:val="20"/>
          <w:szCs w:val="20"/>
          <w:rtl w:val="0"/>
        </w:rPr>
        <w:t xml:space="preserve"> </w:t>
      </w:r>
    </w:p>
    <w:p w:rsidR="00000000" w:rsidDel="00000000" w:rsidP="00000000" w:rsidRDefault="00000000" w:rsidRPr="00000000" w14:paraId="0000004E">
      <w:pPr>
        <w:spacing w:line="360" w:lineRule="auto"/>
        <w:jc w:val="both"/>
        <w:rPr>
          <w:sz w:val="20"/>
          <w:szCs w:val="20"/>
        </w:rPr>
      </w:pPr>
      <w:r w:rsidDel="00000000" w:rsidR="00000000" w:rsidRPr="00000000">
        <w:rPr>
          <w:sz w:val="20"/>
          <w:szCs w:val="20"/>
        </w:rPr>
        <w:drawing>
          <wp:inline distB="114300" distT="114300" distL="114300" distR="114300">
            <wp:extent cx="5248275" cy="272415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48275" cy="2724150"/>
                    </a:xfrm>
                    <a:prstGeom prst="rect"/>
                    <a:ln/>
                  </pic:spPr>
                </pic:pic>
              </a:graphicData>
            </a:graphic>
          </wp:inline>
        </w:drawing>
      </w:r>
      <w:r w:rsidDel="00000000" w:rsidR="00000000" w:rsidRPr="00000000">
        <w:rPr>
          <w:sz w:val="20"/>
          <w:szCs w:val="20"/>
          <w:rtl w:val="0"/>
        </w:rPr>
        <w:t xml:space="preserve">Imagem retirada do site: </w:t>
      </w:r>
      <w:hyperlink r:id="rId17">
        <w:r w:rsidDel="00000000" w:rsidR="00000000" w:rsidRPr="00000000">
          <w:rPr>
            <w:color w:val="1155cc"/>
            <w:sz w:val="20"/>
            <w:szCs w:val="20"/>
            <w:u w:val="single"/>
            <w:rtl w:val="0"/>
          </w:rPr>
          <w:t xml:space="preserve">https://share.google/UXyKjXBDxoyZDugBO</w:t>
        </w:r>
      </w:hyperlink>
      <w:r w:rsidDel="00000000" w:rsidR="00000000" w:rsidRPr="00000000">
        <w:rPr>
          <w:sz w:val="20"/>
          <w:szCs w:val="20"/>
          <w:rtl w:val="0"/>
        </w:rPr>
        <w:t xml:space="preserve"> </w:t>
      </w:r>
    </w:p>
    <w:p w:rsidR="00000000" w:rsidDel="00000000" w:rsidP="00000000" w:rsidRDefault="00000000" w:rsidRPr="00000000" w14:paraId="0000004F">
      <w:pPr>
        <w:spacing w:line="360" w:lineRule="auto"/>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rtl w:val="0"/>
        </w:rPr>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0"/>
          <w:szCs w:val="20"/>
        </w:rPr>
      </w:pPr>
      <w:hyperlink r:id="rId18">
        <w:r w:rsidDel="00000000" w:rsidR="00000000" w:rsidRPr="00000000">
          <w:rPr>
            <w:color w:val="1155cc"/>
            <w:sz w:val="20"/>
            <w:szCs w:val="20"/>
            <w:u w:val="single"/>
            <w:rtl w:val="0"/>
          </w:rPr>
          <w:t xml:space="preserve">https://www.genera.com.br/blog/genealogia/#:~:text=O%20que%20%C3%A9%20genealogia?,e%20descend%C3%AAncia%20de%20uma%20pessoa</w:t>
        </w:r>
      </w:hyperlink>
      <w:r w:rsidDel="00000000" w:rsidR="00000000" w:rsidRPr="00000000">
        <w:rPr>
          <w:sz w:val="20"/>
          <w:szCs w:val="20"/>
          <w:rtl w:val="0"/>
        </w:rPr>
        <w:t xml:space="preserve"> 05/12</w:t>
      </w:r>
    </w:p>
    <w:p w:rsidR="00000000" w:rsidDel="00000000" w:rsidP="00000000" w:rsidRDefault="00000000" w:rsidRPr="00000000" w14:paraId="00000055">
      <w:pPr>
        <w:jc w:val="both"/>
        <w:rPr>
          <w:sz w:val="20"/>
          <w:szCs w:val="20"/>
        </w:rPr>
      </w:pPr>
      <w:r w:rsidDel="00000000" w:rsidR="00000000" w:rsidRPr="00000000">
        <w:rPr>
          <w:rtl w:val="0"/>
        </w:rPr>
      </w:r>
    </w:p>
    <w:p w:rsidR="00000000" w:rsidDel="00000000" w:rsidP="00000000" w:rsidRDefault="00000000" w:rsidRPr="00000000" w14:paraId="00000056">
      <w:pPr>
        <w:jc w:val="both"/>
        <w:rPr>
          <w:sz w:val="20"/>
          <w:szCs w:val="20"/>
        </w:rPr>
      </w:pPr>
      <w:hyperlink r:id="rId19">
        <w:r w:rsidDel="00000000" w:rsidR="00000000" w:rsidRPr="00000000">
          <w:rPr>
            <w:color w:val="1155cc"/>
            <w:sz w:val="20"/>
            <w:szCs w:val="20"/>
            <w:u w:val="single"/>
            <w:rtl w:val="0"/>
          </w:rPr>
          <w:t xml:space="preserve">https://brasilescola.uol.com.br/biologia/genealogia.htmn</w:t>
        </w:r>
      </w:hyperlink>
      <w:r w:rsidDel="00000000" w:rsidR="00000000" w:rsidRPr="00000000">
        <w:rPr>
          <w:sz w:val="20"/>
          <w:szCs w:val="20"/>
          <w:rtl w:val="0"/>
        </w:rPr>
        <w:t xml:space="preserve"> 05/12</w:t>
      </w:r>
    </w:p>
    <w:p w:rsidR="00000000" w:rsidDel="00000000" w:rsidP="00000000" w:rsidRDefault="00000000" w:rsidRPr="00000000" w14:paraId="00000057">
      <w:pPr>
        <w:jc w:val="both"/>
        <w:rPr>
          <w:sz w:val="20"/>
          <w:szCs w:val="20"/>
        </w:rPr>
      </w:pPr>
      <w:r w:rsidDel="00000000" w:rsidR="00000000" w:rsidRPr="00000000">
        <w:rPr>
          <w:rtl w:val="0"/>
        </w:rPr>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 </w:t>
      </w:r>
      <w:hyperlink r:id="rId20">
        <w:r w:rsidDel="00000000" w:rsidR="00000000" w:rsidRPr="00000000">
          <w:rPr>
            <w:color w:val="1155cc"/>
            <w:sz w:val="20"/>
            <w:szCs w:val="20"/>
            <w:u w:val="single"/>
            <w:rtl w:val="0"/>
          </w:rPr>
          <w:t xml:space="preserve">https://share.google/UXyKjXBDxoyZDugBO</w:t>
        </w:r>
      </w:hyperlink>
      <w:r w:rsidDel="00000000" w:rsidR="00000000" w:rsidRPr="00000000">
        <w:rPr>
          <w:sz w:val="20"/>
          <w:szCs w:val="20"/>
          <w:rtl w:val="0"/>
        </w:rPr>
        <w:t xml:space="preserve"> 05/12</w:t>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rtl w:val="0"/>
        </w:rPr>
      </w:r>
    </w:p>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DOMINÂNCIA INCOMPLETA E CODOMINÂNCIA </w:t>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both"/>
        <w:rPr>
          <w:sz w:val="24"/>
          <w:szCs w:val="24"/>
        </w:rPr>
      </w:pPr>
      <w:r w:rsidDel="00000000" w:rsidR="00000000" w:rsidRPr="00000000">
        <w:rPr>
          <w:rtl w:val="0"/>
        </w:rPr>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 Dominância incompleta </w:t>
      </w:r>
    </w:p>
    <w:p w:rsidR="00000000" w:rsidDel="00000000" w:rsidP="00000000" w:rsidRDefault="00000000" w:rsidRPr="00000000" w14:paraId="0000005F">
      <w:pPr>
        <w:spacing w:line="360" w:lineRule="auto"/>
        <w:jc w:val="both"/>
        <w:rPr>
          <w:sz w:val="24"/>
          <w:szCs w:val="24"/>
        </w:rPr>
      </w:pPr>
      <w:r w:rsidDel="00000000" w:rsidR="00000000" w:rsidRPr="00000000">
        <w:rPr>
          <w:rtl w:val="0"/>
        </w:rPr>
      </w:r>
    </w:p>
    <w:p w:rsidR="00000000" w:rsidDel="00000000" w:rsidP="00000000" w:rsidRDefault="00000000" w:rsidRPr="00000000" w14:paraId="00000060">
      <w:pPr>
        <w:spacing w:line="360" w:lineRule="auto"/>
        <w:jc w:val="both"/>
        <w:rPr>
          <w:sz w:val="24"/>
          <w:szCs w:val="24"/>
        </w:rPr>
      </w:pPr>
      <w:r w:rsidDel="00000000" w:rsidR="00000000" w:rsidRPr="00000000">
        <w:rPr>
          <w:sz w:val="24"/>
          <w:szCs w:val="24"/>
          <w:rtl w:val="0"/>
        </w:rPr>
        <w:t xml:space="preserve">Na dominância incompleta é quando os alelos se expressam em heterozigose, em que nenhum dos alelos domina completamente o outro. Assim apresentando um fenótipo intermediário.</w:t>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Para entender melhor o assunto vamos utilizar o exemplo do nosso cabelo:</w:t>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Onde a pessoa que tem cabelo liso tem os alelos (LL) e a pessoa que tem cabelo crespo (cc) , e  as pessoas que possuir (Lc) vão ter cabelos ondulados, nem dominante e nem recessivo, meio-termo.</w:t>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 Codominância </w:t>
      </w:r>
    </w:p>
    <w:p w:rsidR="00000000" w:rsidDel="00000000" w:rsidP="00000000" w:rsidRDefault="00000000" w:rsidRPr="00000000" w14:paraId="00000065">
      <w:pPr>
        <w:spacing w:line="360" w:lineRule="auto"/>
        <w:jc w:val="both"/>
        <w:rPr>
          <w:sz w:val="24"/>
          <w:szCs w:val="24"/>
        </w:rPr>
      </w:pPr>
      <w:r w:rsidDel="00000000" w:rsidR="00000000" w:rsidRPr="00000000">
        <w:rPr>
          <w:rtl w:val="0"/>
        </w:rPr>
      </w:r>
    </w:p>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Na codominância , ambos os alelos se expressam plenamente em um indivíduo heterozigoto, e o fenótipo possui características dos dois alelos, que não se misturam. </w:t>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 xml:space="preserve">Um exemplo é o sistema ABO , o sangue A é determinado por genótipo: IA ou IAIA, e o sangue B é determinado pelo genótipo IB ou IBIB, e o sangue O é determinado por genótipo: ii. Assim o indivíduo que tiver o genótipo IAIB possui o sangue AB, não existindo relação de dominância entre eles </w:t>
      </w:r>
    </w:p>
    <w:p w:rsidR="00000000" w:rsidDel="00000000" w:rsidP="00000000" w:rsidRDefault="00000000" w:rsidRPr="00000000" w14:paraId="00000068">
      <w:pPr>
        <w:jc w:val="both"/>
        <w:rPr>
          <w:sz w:val="24"/>
          <w:szCs w:val="24"/>
        </w:rPr>
      </w:pP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0"/>
          <w:szCs w:val="20"/>
        </w:rPr>
      </w:pPr>
      <w:hyperlink r:id="rId21">
        <w:r w:rsidDel="00000000" w:rsidR="00000000" w:rsidRPr="00000000">
          <w:rPr>
            <w:color w:val="1155cc"/>
            <w:sz w:val="20"/>
            <w:szCs w:val="20"/>
            <w:u w:val="single"/>
            <w:rtl w:val="0"/>
          </w:rPr>
          <w:t xml:space="preserve">https://mundoeducacao.uol.com.br/biologia/dominancia-completa-incompleta-codominancia.htm</w:t>
        </w:r>
      </w:hyperlink>
      <w:r w:rsidDel="00000000" w:rsidR="00000000" w:rsidRPr="00000000">
        <w:rPr>
          <w:sz w:val="20"/>
          <w:szCs w:val="20"/>
          <w:rtl w:val="0"/>
        </w:rPr>
        <w:t xml:space="preserve"> 09/12</w:t>
      </w:r>
    </w:p>
    <w:p w:rsidR="00000000" w:rsidDel="00000000" w:rsidP="00000000" w:rsidRDefault="00000000" w:rsidRPr="00000000" w14:paraId="0000006C">
      <w:pPr>
        <w:jc w:val="both"/>
        <w:rPr>
          <w:sz w:val="20"/>
          <w:szCs w:val="20"/>
        </w:rPr>
      </w:pPr>
      <w:r w:rsidDel="00000000" w:rsidR="00000000" w:rsidRPr="00000000">
        <w:rPr>
          <w:rtl w:val="0"/>
        </w:rPr>
      </w:r>
    </w:p>
    <w:p w:rsidR="00000000" w:rsidDel="00000000" w:rsidP="00000000" w:rsidRDefault="00000000" w:rsidRPr="00000000" w14:paraId="0000006D">
      <w:pPr>
        <w:jc w:val="both"/>
        <w:rPr>
          <w:sz w:val="20"/>
          <w:szCs w:val="20"/>
        </w:rPr>
      </w:pPr>
      <w:hyperlink r:id="rId22">
        <w:r w:rsidDel="00000000" w:rsidR="00000000" w:rsidRPr="00000000">
          <w:rPr>
            <w:color w:val="1155cc"/>
            <w:sz w:val="20"/>
            <w:szCs w:val="20"/>
            <w:u w:val="single"/>
            <w:rtl w:val="0"/>
          </w:rPr>
          <w:t xml:space="preserve">https://cursinhoparamedicina.com.br/blog/biologia/qual-a-diferenca-entre-dominancia-incompleta-e-codominancia/</w:t>
        </w:r>
      </w:hyperlink>
      <w:r w:rsidDel="00000000" w:rsidR="00000000" w:rsidRPr="00000000">
        <w:rPr>
          <w:sz w:val="20"/>
          <w:szCs w:val="20"/>
          <w:rtl w:val="0"/>
        </w:rPr>
        <w:t xml:space="preserve"> 09/12</w:t>
      </w:r>
    </w:p>
    <w:p w:rsidR="00000000" w:rsidDel="00000000" w:rsidP="00000000" w:rsidRDefault="00000000" w:rsidRPr="00000000" w14:paraId="0000006E">
      <w:pPr>
        <w:jc w:val="both"/>
        <w:rPr>
          <w:sz w:val="20"/>
          <w:szCs w:val="20"/>
        </w:rPr>
      </w:pPr>
      <w:r w:rsidDel="00000000" w:rsidR="00000000" w:rsidRPr="00000000">
        <w:rPr>
          <w:rtl w:val="0"/>
        </w:rPr>
      </w:r>
    </w:p>
    <w:p w:rsidR="00000000" w:rsidDel="00000000" w:rsidP="00000000" w:rsidRDefault="00000000" w:rsidRPr="00000000" w14:paraId="0000006F">
      <w:pPr>
        <w:jc w:val="both"/>
        <w:rPr>
          <w:sz w:val="20"/>
          <w:szCs w:val="20"/>
        </w:rPr>
      </w:pPr>
      <w:r w:rsidDel="00000000" w:rsidR="00000000" w:rsidRPr="00000000">
        <w:rPr>
          <w:rtl w:val="0"/>
        </w:rPr>
      </w:r>
    </w:p>
    <w:p w:rsidR="00000000" w:rsidDel="00000000" w:rsidP="00000000" w:rsidRDefault="00000000" w:rsidRPr="00000000" w14:paraId="00000070">
      <w:pPr>
        <w:spacing w:line="360" w:lineRule="auto"/>
        <w:jc w:val="both"/>
        <w:rPr>
          <w:sz w:val="24"/>
          <w:szCs w:val="24"/>
        </w:rPr>
      </w:pPr>
      <w:r w:rsidDel="00000000" w:rsidR="00000000" w:rsidRPr="00000000">
        <w:rPr>
          <w:sz w:val="24"/>
          <w:szCs w:val="24"/>
          <w:rtl w:val="0"/>
        </w:rPr>
        <w:t xml:space="preserve">PROBABILIDADE APLICADA À GENÉTICA </w:t>
      </w:r>
    </w:p>
    <w:p w:rsidR="00000000" w:rsidDel="00000000" w:rsidP="00000000" w:rsidRDefault="00000000" w:rsidRPr="00000000" w14:paraId="00000071">
      <w:pPr>
        <w:spacing w:line="360" w:lineRule="auto"/>
        <w:jc w:val="both"/>
        <w:rPr>
          <w:sz w:val="24"/>
          <w:szCs w:val="24"/>
        </w:rPr>
      </w:pPr>
      <w:r w:rsidDel="00000000" w:rsidR="00000000" w:rsidRPr="00000000">
        <w:rPr>
          <w:rtl w:val="0"/>
        </w:rPr>
      </w:r>
    </w:p>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A probabilidade aplicada à genética é uso da matemática para entender como as características hereditárias são transmitidas de pais para filhos. E quais são as chances desse novo indivíduo de apresentar determinadas características ou até mesmo os riscos de doenças genéticas.</w:t>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O primeiro a aplicar a probabilidade na genética foi Gregor Mendel, que em sua primeira lei afirmou o seguinte ,que os alelos se separam na formação do gametas, onde o pai e mãe transmitem um alelo para seus descendentes. </w:t>
      </w:r>
    </w:p>
    <w:p w:rsidR="00000000" w:rsidDel="00000000" w:rsidP="00000000" w:rsidRDefault="00000000" w:rsidRPr="00000000" w14:paraId="00000074">
      <w:pPr>
        <w:spacing w:line="360" w:lineRule="auto"/>
        <w:jc w:val="both"/>
        <w:rPr>
          <w:sz w:val="24"/>
          <w:szCs w:val="24"/>
        </w:rPr>
      </w:pPr>
      <w:r w:rsidDel="00000000" w:rsidR="00000000" w:rsidRPr="00000000">
        <w:rPr>
          <w:sz w:val="24"/>
          <w:szCs w:val="24"/>
          <w:rtl w:val="0"/>
        </w:rPr>
        <w:t xml:space="preserve">Vamos utilizar um exemplo para explicar melhor como a probabilidade é aplicada na genética. </w:t>
      </w:r>
    </w:p>
    <w:p w:rsidR="00000000" w:rsidDel="00000000" w:rsidP="00000000" w:rsidRDefault="00000000" w:rsidRPr="00000000" w14:paraId="00000075">
      <w:pPr>
        <w:spacing w:line="360" w:lineRule="auto"/>
        <w:jc w:val="both"/>
        <w:rPr>
          <w:sz w:val="24"/>
          <w:szCs w:val="24"/>
        </w:rPr>
      </w:pPr>
      <w:r w:rsidDel="00000000" w:rsidR="00000000" w:rsidRPr="00000000">
        <w:rPr>
          <w:sz w:val="24"/>
          <w:szCs w:val="24"/>
          <w:rtl w:val="0"/>
        </w:rPr>
        <w:t xml:space="preserve">Um casal onde o homem e uma mulher possuem uma pigmentação normal, o homem é filho de um pai normal e uma mãe albina e a mulher é filha de uma mãe normal e pai albino. Qual é a probabilidade desse casal ter um filho de albino do sexo masculino?</w:t>
      </w:r>
    </w:p>
    <w:p w:rsidR="00000000" w:rsidDel="00000000" w:rsidP="00000000" w:rsidRDefault="00000000" w:rsidRPr="00000000" w14:paraId="00000076">
      <w:pPr>
        <w:spacing w:line="360" w:lineRule="auto"/>
        <w:jc w:val="both"/>
        <w:rPr>
          <w:sz w:val="24"/>
          <w:szCs w:val="24"/>
        </w:rPr>
      </w:pPr>
      <w:r w:rsidDel="00000000" w:rsidR="00000000" w:rsidRPr="00000000">
        <w:rPr>
          <w:rtl w:val="0"/>
        </w:rPr>
      </w:r>
    </w:p>
    <w:p w:rsidR="00000000" w:rsidDel="00000000" w:rsidP="00000000" w:rsidRDefault="00000000" w:rsidRPr="00000000" w14:paraId="00000077">
      <w:pPr>
        <w:spacing w:line="360" w:lineRule="auto"/>
        <w:jc w:val="both"/>
        <w:rPr>
          <w:sz w:val="24"/>
          <w:szCs w:val="24"/>
        </w:rPr>
      </w:pPr>
      <w:r w:rsidDel="00000000" w:rsidR="00000000" w:rsidRPr="00000000">
        <w:rPr>
          <w:sz w:val="24"/>
          <w:szCs w:val="24"/>
          <w:rtl w:val="0"/>
        </w:rPr>
        <w:t xml:space="preserve">Os país são heterozigotos (Aa)</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Homem = Aa</w:t>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 xml:space="preserve">Mulher = Aa</w:t>
      </w:r>
    </w:p>
    <w:p w:rsidR="00000000" w:rsidDel="00000000" w:rsidP="00000000" w:rsidRDefault="00000000" w:rsidRPr="00000000" w14:paraId="0000007A">
      <w:pPr>
        <w:jc w:val="both"/>
        <w:rPr>
          <w:sz w:val="20"/>
          <w:szCs w:val="20"/>
        </w:rPr>
      </w:pPr>
      <w:r w:rsidDel="00000000" w:rsidR="00000000" w:rsidRPr="00000000">
        <w:rPr>
          <w:rtl w:val="0"/>
        </w:rPr>
      </w:r>
    </w:p>
    <w:p w:rsidR="00000000" w:rsidDel="00000000" w:rsidP="00000000" w:rsidRDefault="00000000" w:rsidRPr="00000000" w14:paraId="0000007B">
      <w:pPr>
        <w:jc w:val="both"/>
        <w:rPr>
          <w:sz w:val="20"/>
          <w:szCs w:val="20"/>
        </w:rPr>
      </w:pPr>
      <w:r w:rsidDel="00000000" w:rsidR="00000000" w:rsidRPr="00000000">
        <w:rPr>
          <w:rtl w:val="0"/>
        </w:rPr>
      </w:r>
    </w:p>
    <w:p w:rsidR="00000000" w:rsidDel="00000000" w:rsidP="00000000" w:rsidRDefault="00000000" w:rsidRPr="00000000" w14:paraId="0000007C">
      <w:pPr>
        <w:jc w:val="both"/>
        <w:rPr>
          <w:sz w:val="20"/>
          <w:szCs w:val="20"/>
        </w:rPr>
      </w:pPr>
      <w:r w:rsidDel="00000000" w:rsidR="00000000" w:rsidRPr="00000000">
        <w:rPr>
          <w:sz w:val="20"/>
          <w:szCs w:val="20"/>
        </w:rPr>
        <w:drawing>
          <wp:inline distB="114300" distT="114300" distL="114300" distR="114300">
            <wp:extent cx="3819525" cy="1466850"/>
            <wp:effectExtent b="0" l="0" r="0" t="0"/>
            <wp:docPr id="9"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38195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360" w:lineRule="auto"/>
        <w:jc w:val="both"/>
        <w:rPr>
          <w:sz w:val="20"/>
          <w:szCs w:val="20"/>
        </w:rPr>
      </w:pPr>
      <w:r w:rsidDel="00000000" w:rsidR="00000000" w:rsidRPr="00000000">
        <w:rPr>
          <w:sz w:val="20"/>
          <w:szCs w:val="20"/>
          <w:rtl w:val="0"/>
        </w:rPr>
        <w:t xml:space="preserve">Imagem retirada do site:</w:t>
      </w:r>
    </w:p>
    <w:p w:rsidR="00000000" w:rsidDel="00000000" w:rsidP="00000000" w:rsidRDefault="00000000" w:rsidRPr="00000000" w14:paraId="0000007E">
      <w:pPr>
        <w:spacing w:line="360" w:lineRule="auto"/>
        <w:jc w:val="both"/>
        <w:rPr>
          <w:sz w:val="20"/>
          <w:szCs w:val="20"/>
        </w:rPr>
      </w:pPr>
      <w:r w:rsidDel="00000000" w:rsidR="00000000" w:rsidRPr="00000000">
        <w:rPr>
          <w:sz w:val="20"/>
          <w:szCs w:val="20"/>
          <w:rtl w:val="0"/>
        </w:rPr>
        <w:t xml:space="preserve"> </w:t>
      </w:r>
      <w:hyperlink r:id="rId24">
        <w:r w:rsidDel="00000000" w:rsidR="00000000" w:rsidRPr="00000000">
          <w:rPr>
            <w:color w:val="1155cc"/>
            <w:sz w:val="20"/>
            <w:szCs w:val="20"/>
            <w:u w:val="single"/>
            <w:rtl w:val="0"/>
          </w:rPr>
          <w:t xml:space="preserve">https://brasilescola.uol.com.br/matematica/probabilidade-genetica.htm</w:t>
        </w:r>
      </w:hyperlink>
      <w:r w:rsidDel="00000000" w:rsidR="00000000" w:rsidRPr="00000000">
        <w:rPr>
          <w:sz w:val="20"/>
          <w:szCs w:val="20"/>
          <w:rtl w:val="0"/>
        </w:rPr>
        <w:t xml:space="preserve"> </w:t>
      </w:r>
    </w:p>
    <w:p w:rsidR="00000000" w:rsidDel="00000000" w:rsidP="00000000" w:rsidRDefault="00000000" w:rsidRPr="00000000" w14:paraId="0000007F">
      <w:pPr>
        <w:spacing w:line="360" w:lineRule="auto"/>
        <w:jc w:val="both"/>
        <w:rPr>
          <w:sz w:val="20"/>
          <w:szCs w:val="20"/>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sz w:val="24"/>
          <w:szCs w:val="24"/>
          <w:rtl w:val="0"/>
        </w:rPr>
        <w:t xml:space="preserve">Probabilidade de criança albina = 1/4</w:t>
      </w:r>
    </w:p>
    <w:p w:rsidR="00000000" w:rsidDel="00000000" w:rsidP="00000000" w:rsidRDefault="00000000" w:rsidRPr="00000000" w14:paraId="00000081">
      <w:pPr>
        <w:spacing w:line="360" w:lineRule="auto"/>
        <w:jc w:val="both"/>
        <w:rPr>
          <w:sz w:val="24"/>
          <w:szCs w:val="24"/>
        </w:rPr>
      </w:pPr>
      <w:r w:rsidDel="00000000" w:rsidR="00000000" w:rsidRPr="00000000">
        <w:rPr>
          <w:sz w:val="24"/>
          <w:szCs w:val="24"/>
          <w:rtl w:val="0"/>
        </w:rPr>
        <w:t xml:space="preserve">Probabilidade de criança sexo masculino = 1/4 + 1/4 = 2/4 = 1/2</w:t>
      </w:r>
    </w:p>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1/2 * 1/4 = 1/8 ou 12,5%.</w:t>
      </w:r>
    </w:p>
    <w:p w:rsidR="00000000" w:rsidDel="00000000" w:rsidP="00000000" w:rsidRDefault="00000000" w:rsidRPr="00000000" w14:paraId="00000083">
      <w:pPr>
        <w:spacing w:line="360" w:lineRule="auto"/>
        <w:jc w:val="both"/>
        <w:rPr>
          <w:sz w:val="20"/>
          <w:szCs w:val="20"/>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0"/>
          <w:szCs w:val="20"/>
        </w:rPr>
      </w:pPr>
      <w:hyperlink r:id="rId25">
        <w:r w:rsidDel="00000000" w:rsidR="00000000" w:rsidRPr="00000000">
          <w:rPr>
            <w:color w:val="1155cc"/>
            <w:sz w:val="20"/>
            <w:szCs w:val="20"/>
            <w:u w:val="single"/>
            <w:rtl w:val="0"/>
          </w:rPr>
          <w:t xml:space="preserve">https://www.sbembrasil.org.br/files/XIENEM/pdf/73_114_ID.pdf</w:t>
        </w:r>
      </w:hyperlink>
      <w:r w:rsidDel="00000000" w:rsidR="00000000" w:rsidRPr="00000000">
        <w:rPr>
          <w:sz w:val="20"/>
          <w:szCs w:val="20"/>
          <w:rtl w:val="0"/>
        </w:rPr>
        <w:t xml:space="preserve"> 10/12</w:t>
      </w:r>
    </w:p>
    <w:p w:rsidR="00000000" w:rsidDel="00000000" w:rsidP="00000000" w:rsidRDefault="00000000" w:rsidRPr="00000000" w14:paraId="00000087">
      <w:pPr>
        <w:spacing w:line="360" w:lineRule="auto"/>
        <w:jc w:val="both"/>
        <w:rPr>
          <w:sz w:val="20"/>
          <w:szCs w:val="20"/>
        </w:rPr>
      </w:pPr>
      <w:r w:rsidDel="00000000" w:rsidR="00000000" w:rsidRPr="00000000">
        <w:rPr>
          <w:rtl w:val="0"/>
        </w:rPr>
      </w:r>
    </w:p>
    <w:p w:rsidR="00000000" w:rsidDel="00000000" w:rsidP="00000000" w:rsidRDefault="00000000" w:rsidRPr="00000000" w14:paraId="00000088">
      <w:pPr>
        <w:spacing w:line="360" w:lineRule="auto"/>
        <w:jc w:val="both"/>
        <w:rPr>
          <w:sz w:val="20"/>
          <w:szCs w:val="20"/>
        </w:rPr>
      </w:pPr>
      <w:hyperlink r:id="rId26">
        <w:r w:rsidDel="00000000" w:rsidR="00000000" w:rsidRPr="00000000">
          <w:rPr>
            <w:color w:val="1155cc"/>
            <w:sz w:val="20"/>
            <w:szCs w:val="20"/>
            <w:u w:val="single"/>
            <w:rtl w:val="0"/>
          </w:rPr>
          <w:t xml:space="preserve">https://brasilescola.uol.com.br/matematica/probabilidade-genetica.htm</w:t>
        </w:r>
      </w:hyperlink>
      <w:r w:rsidDel="00000000" w:rsidR="00000000" w:rsidRPr="00000000">
        <w:rPr>
          <w:sz w:val="20"/>
          <w:szCs w:val="20"/>
          <w:rtl w:val="0"/>
        </w:rPr>
        <w:t xml:space="preserve"> 10/12</w:t>
      </w:r>
    </w:p>
    <w:p w:rsidR="00000000" w:rsidDel="00000000" w:rsidP="00000000" w:rsidRDefault="00000000" w:rsidRPr="00000000" w14:paraId="00000089">
      <w:pPr>
        <w:spacing w:line="360" w:lineRule="auto"/>
        <w:jc w:val="both"/>
        <w:rPr>
          <w:sz w:val="20"/>
          <w:szCs w:val="20"/>
        </w:rPr>
      </w:pPr>
      <w:r w:rsidDel="00000000" w:rsidR="00000000" w:rsidRPr="00000000">
        <w:rPr>
          <w:rtl w:val="0"/>
        </w:rPr>
      </w:r>
    </w:p>
    <w:p w:rsidR="00000000" w:rsidDel="00000000" w:rsidP="00000000" w:rsidRDefault="00000000" w:rsidRPr="00000000" w14:paraId="0000008A">
      <w:pPr>
        <w:spacing w:line="360" w:lineRule="auto"/>
        <w:jc w:val="both"/>
        <w:rPr>
          <w:sz w:val="20"/>
          <w:szCs w:val="20"/>
        </w:rPr>
      </w:pPr>
      <w:hyperlink r:id="rId27">
        <w:r w:rsidDel="00000000" w:rsidR="00000000" w:rsidRPr="00000000">
          <w:rPr>
            <w:color w:val="1155cc"/>
            <w:sz w:val="20"/>
            <w:szCs w:val="20"/>
            <w:u w:val="single"/>
            <w:rtl w:val="0"/>
          </w:rPr>
          <w:t xml:space="preserve">https://www.infoescola.com/genetica/nocoes-de-probabilidade-em-genetica/</w:t>
        </w:r>
      </w:hyperlink>
      <w:r w:rsidDel="00000000" w:rsidR="00000000" w:rsidRPr="00000000">
        <w:rPr>
          <w:sz w:val="20"/>
          <w:szCs w:val="20"/>
          <w:rtl w:val="0"/>
        </w:rPr>
        <w:t xml:space="preserve"> 10/12</w:t>
      </w:r>
    </w:p>
    <w:p w:rsidR="00000000" w:rsidDel="00000000" w:rsidP="00000000" w:rsidRDefault="00000000" w:rsidRPr="00000000" w14:paraId="0000008B">
      <w:pPr>
        <w:spacing w:line="360" w:lineRule="auto"/>
        <w:jc w:val="both"/>
        <w:rPr>
          <w:sz w:val="20"/>
          <w:szCs w:val="20"/>
        </w:rPr>
      </w:pPr>
      <w:r w:rsidDel="00000000" w:rsidR="00000000" w:rsidRPr="00000000">
        <w:rPr>
          <w:rtl w:val="0"/>
        </w:rPr>
      </w:r>
    </w:p>
    <w:p w:rsidR="00000000" w:rsidDel="00000000" w:rsidP="00000000" w:rsidRDefault="00000000" w:rsidRPr="00000000" w14:paraId="0000008C">
      <w:pPr>
        <w:spacing w:line="360" w:lineRule="auto"/>
        <w:jc w:val="both"/>
        <w:rPr>
          <w:sz w:val="20"/>
          <w:szCs w:val="20"/>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ALELOS MÚLTIPLOS E SISTEMAS ABO, Rh E MN</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ALELOS MÚLTIPLOS </w:t>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Alelos múltiplos é quando um gene possui três ou mais alelos. Cada indivíduo diplóide herda dois alelos, um do pai e outro da mãe. Quando um locus no cromossomo é ocupado por alelos múltiplos, esses alelos contribui para uma diversidade genética e fenotípica, como sanguínea, cor de pelos animais entre outros. Os alelos múltiplos surgiram na população por meio de mutações.</w:t>
      </w:r>
    </w:p>
    <w:p w:rsidR="00000000" w:rsidDel="00000000" w:rsidP="00000000" w:rsidRDefault="00000000" w:rsidRPr="00000000" w14:paraId="00000092">
      <w:pPr>
        <w:spacing w:line="360" w:lineRule="auto"/>
        <w:jc w:val="both"/>
        <w:rPr>
          <w:sz w:val="24"/>
          <w:szCs w:val="24"/>
        </w:rPr>
      </w:pPr>
      <w:r w:rsidDel="00000000" w:rsidR="00000000" w:rsidRPr="00000000">
        <w:rPr>
          <w:rtl w:val="0"/>
        </w:rPr>
      </w:r>
    </w:p>
    <w:p w:rsidR="00000000" w:rsidDel="00000000" w:rsidP="00000000" w:rsidRDefault="00000000" w:rsidRPr="00000000" w14:paraId="00000093">
      <w:pPr>
        <w:spacing w:line="360" w:lineRule="auto"/>
        <w:jc w:val="both"/>
        <w:rPr>
          <w:sz w:val="24"/>
          <w:szCs w:val="24"/>
        </w:rPr>
      </w:pPr>
      <w:r w:rsidDel="00000000" w:rsidR="00000000" w:rsidRPr="00000000">
        <w:rPr>
          <w:rtl w:val="0"/>
        </w:rPr>
      </w:r>
    </w:p>
    <w:p w:rsidR="00000000" w:rsidDel="00000000" w:rsidP="00000000" w:rsidRDefault="00000000" w:rsidRPr="00000000" w14:paraId="00000094">
      <w:pPr>
        <w:spacing w:line="360" w:lineRule="auto"/>
        <w:jc w:val="both"/>
        <w:rPr>
          <w:sz w:val="24"/>
          <w:szCs w:val="24"/>
        </w:rPr>
      </w:pPr>
      <w:r w:rsidDel="00000000" w:rsidR="00000000" w:rsidRPr="00000000">
        <w:rPr>
          <w:sz w:val="24"/>
          <w:szCs w:val="24"/>
          <w:rtl w:val="0"/>
        </w:rPr>
        <w:t xml:space="preserve">SISTEMA ABO </w:t>
      </w:r>
    </w:p>
    <w:p w:rsidR="00000000" w:rsidDel="00000000" w:rsidP="00000000" w:rsidRDefault="00000000" w:rsidRPr="00000000" w14:paraId="00000095">
      <w:pPr>
        <w:spacing w:line="360" w:lineRule="auto"/>
        <w:jc w:val="both"/>
        <w:rPr>
          <w:sz w:val="24"/>
          <w:szCs w:val="24"/>
        </w:rPr>
      </w:pPr>
      <w:r w:rsidDel="00000000" w:rsidR="00000000" w:rsidRPr="00000000">
        <w:rPr>
          <w:rtl w:val="0"/>
        </w:rPr>
      </w:r>
    </w:p>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O sistema ABO determina o tipo sanguíneo de uma pessoa com base na presença ou ausência de antígenos (proteínas na superfície das hemácias (glóbulo vermelho) que pode desencadear uma resposta imunológica) nos glóbulos vermelhos e anticorpos no plasma sanguíneo. O sistema ABO foi descoberto no século XX , pelo biólogo Karl Landsteiner, ele percebeu algumas diferenças nos sangue de várias pessoas, e as mortes após as transfusões de sangue foram esclarecidas.</w:t>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 xml:space="preserve">Com as pesquisas Karl percebeu que o sangue sofre aglutinação por determinados antígenos presente nas membranas hemácias, o sangue tipo A possuem o aglutinogênio A, o sangue B aglutinogênio B, e o sangue AB possui os dois antígenos, enquanto o sangue O nenhum. </w:t>
      </w:r>
    </w:p>
    <w:p w:rsidR="00000000" w:rsidDel="00000000" w:rsidP="00000000" w:rsidRDefault="00000000" w:rsidRPr="00000000" w14:paraId="00000098">
      <w:pPr>
        <w:spacing w:line="360" w:lineRule="auto"/>
        <w:jc w:val="both"/>
        <w:rPr>
          <w:sz w:val="24"/>
          <w:szCs w:val="24"/>
        </w:rPr>
      </w:pPr>
      <w:r w:rsidDel="00000000" w:rsidR="00000000" w:rsidRPr="00000000">
        <w:rPr>
          <w:sz w:val="24"/>
          <w:szCs w:val="24"/>
          <w:rtl w:val="0"/>
        </w:rPr>
        <w:t xml:space="preserve">Já as substâncias aglutinadoras, anticorpos , que são encontradas no plasma sanguíneo são denominadas de anti-A e anti-B, responsáveis pelos problemas de transfusão de sangue.</w:t>
      </w:r>
    </w:p>
    <w:p w:rsidR="00000000" w:rsidDel="00000000" w:rsidP="00000000" w:rsidRDefault="00000000" w:rsidRPr="00000000" w14:paraId="00000099">
      <w:pPr>
        <w:spacing w:line="360" w:lineRule="auto"/>
        <w:jc w:val="both"/>
        <w:rPr>
          <w:sz w:val="24"/>
          <w:szCs w:val="24"/>
        </w:rPr>
      </w:pPr>
      <w:r w:rsidDel="00000000" w:rsidR="00000000" w:rsidRPr="00000000">
        <w:rPr>
          <w:sz w:val="24"/>
          <w:szCs w:val="24"/>
          <w:rtl w:val="0"/>
        </w:rPr>
        <w:t xml:space="preserve"> A compatibilidade entre os grupos sanguíneos:</w:t>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sz w:val="20"/>
          <w:szCs w:val="20"/>
        </w:rPr>
      </w:pPr>
      <w:r w:rsidDel="00000000" w:rsidR="00000000" w:rsidRPr="00000000">
        <w:rPr>
          <w:sz w:val="24"/>
          <w:szCs w:val="24"/>
        </w:rPr>
        <w:drawing>
          <wp:inline distB="114300" distT="114300" distL="114300" distR="114300">
            <wp:extent cx="4667250" cy="4476750"/>
            <wp:effectExtent b="0" l="0" r="0" t="0"/>
            <wp:docPr id="12"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667250" cy="4476750"/>
                    </a:xfrm>
                    <a:prstGeom prst="rect"/>
                    <a:ln/>
                  </pic:spPr>
                </pic:pic>
              </a:graphicData>
            </a:graphic>
          </wp:inline>
        </w:drawing>
      </w:r>
      <w:r w:rsidDel="00000000" w:rsidR="00000000" w:rsidRPr="00000000">
        <w:rPr>
          <w:sz w:val="20"/>
          <w:szCs w:val="20"/>
          <w:rtl w:val="0"/>
        </w:rPr>
        <w:t xml:space="preserve">Imagem retirada do site: </w:t>
      </w:r>
    </w:p>
    <w:p w:rsidR="00000000" w:rsidDel="00000000" w:rsidP="00000000" w:rsidRDefault="00000000" w:rsidRPr="00000000" w14:paraId="0000009C">
      <w:pPr>
        <w:spacing w:line="360" w:lineRule="auto"/>
        <w:jc w:val="both"/>
        <w:rPr>
          <w:sz w:val="20"/>
          <w:szCs w:val="20"/>
        </w:rPr>
      </w:pPr>
      <w:hyperlink r:id="rId29">
        <w:r w:rsidDel="00000000" w:rsidR="00000000" w:rsidRPr="00000000">
          <w:rPr>
            <w:color w:val="1155cc"/>
            <w:sz w:val="20"/>
            <w:szCs w:val="20"/>
            <w:u w:val="single"/>
            <w:rtl w:val="0"/>
          </w:rPr>
          <w:t xml:space="preserve">https://noic.com.br/olimpiadas/biologia/curso-noic-de-biologia/sistemas-abo-rh-e-mn/</w:t>
        </w:r>
      </w:hyperlink>
      <w:r w:rsidDel="00000000" w:rsidR="00000000" w:rsidRPr="00000000">
        <w:rPr>
          <w:rtl w:val="0"/>
        </w:rPr>
      </w:r>
    </w:p>
    <w:p w:rsidR="00000000" w:rsidDel="00000000" w:rsidP="00000000" w:rsidRDefault="00000000" w:rsidRPr="00000000" w14:paraId="0000009D">
      <w:pPr>
        <w:spacing w:line="360" w:lineRule="auto"/>
        <w:jc w:val="both"/>
        <w:rPr>
          <w:sz w:val="20"/>
          <w:szCs w:val="20"/>
        </w:rPr>
      </w:pPr>
      <w:r w:rsidDel="00000000" w:rsidR="00000000" w:rsidRPr="00000000">
        <w:rPr>
          <w:rtl w:val="0"/>
        </w:rPr>
      </w:r>
    </w:p>
    <w:p w:rsidR="00000000" w:rsidDel="00000000" w:rsidP="00000000" w:rsidRDefault="00000000" w:rsidRPr="00000000" w14:paraId="0000009E">
      <w:pPr>
        <w:spacing w:line="360" w:lineRule="auto"/>
        <w:jc w:val="both"/>
        <w:rPr>
          <w:sz w:val="24"/>
          <w:szCs w:val="24"/>
        </w:rPr>
      </w:pPr>
      <w:r w:rsidDel="00000000" w:rsidR="00000000" w:rsidRPr="00000000">
        <w:rPr>
          <w:rtl w:val="0"/>
        </w:rPr>
      </w:r>
    </w:p>
    <w:p w:rsidR="00000000" w:rsidDel="00000000" w:rsidP="00000000" w:rsidRDefault="00000000" w:rsidRPr="00000000" w14:paraId="0000009F">
      <w:pPr>
        <w:spacing w:line="360" w:lineRule="auto"/>
        <w:jc w:val="both"/>
        <w:rPr>
          <w:sz w:val="24"/>
          <w:szCs w:val="24"/>
        </w:rPr>
      </w:pPr>
      <w:r w:rsidDel="00000000" w:rsidR="00000000" w:rsidRPr="00000000">
        <w:rPr>
          <w:sz w:val="24"/>
          <w:szCs w:val="24"/>
          <w:rtl w:val="0"/>
        </w:rPr>
        <w:t xml:space="preserve">FATOR Rh </w:t>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Foi descoberto em 1940 por Landsteiner e Wiener, por meio de experimentos feitos com coelhos e macacos Rhesus , daí a origem do nome fator Rh.</w:t>
      </w:r>
    </w:p>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Após injetar sangue do macaco </w:t>
      </w:r>
      <w:r w:rsidDel="00000000" w:rsidR="00000000" w:rsidRPr="00000000">
        <w:rPr>
          <w:sz w:val="24"/>
          <w:szCs w:val="24"/>
          <w:u w:val="single"/>
          <w:rtl w:val="0"/>
        </w:rPr>
        <w:t xml:space="preserve">Rhesus</w:t>
      </w:r>
      <w:r w:rsidDel="00000000" w:rsidR="00000000" w:rsidRPr="00000000">
        <w:rPr>
          <w:sz w:val="24"/>
          <w:szCs w:val="24"/>
          <w:rtl w:val="0"/>
        </w:rPr>
        <w:t xml:space="preserve"> em coelhos, esses animais produziram um anticorpo contra as hemácias do macaco, esses anticorpos foram denominados de anti-Rh.</w:t>
      </w:r>
    </w:p>
    <w:p w:rsidR="00000000" w:rsidDel="00000000" w:rsidP="00000000" w:rsidRDefault="00000000" w:rsidRPr="00000000" w14:paraId="000000A3">
      <w:pPr>
        <w:spacing w:line="360" w:lineRule="auto"/>
        <w:jc w:val="both"/>
        <w:rPr>
          <w:sz w:val="24"/>
          <w:szCs w:val="24"/>
        </w:rPr>
      </w:pPr>
      <w:r w:rsidDel="00000000" w:rsidR="00000000" w:rsidRPr="00000000">
        <w:rPr>
          <w:sz w:val="24"/>
          <w:szCs w:val="24"/>
          <w:rtl w:val="0"/>
        </w:rPr>
        <w:t xml:space="preserve">Foram feitos testes com sangue humano , e a pesquisa mostrou que em determinados tipos de sangue há a ausência desse fator Rh. As pessoas que as hemácias foram aglutinadas foram denominadas de Rh positivo ( Rh+), enquanto as pessoas que não sofreram aglutinação foram denominadas de Rh negativo ( Rh-). Logo ficou em evidência que pessoas que possuíam o sangue Rh+ não produziam anticorpos quando são expostos  ao antígeno Rh, enquanto pessoas Rh- produzem. Indivíduos que possuem o Rh- podem doar para pessoas com Rh+, já que não cria nenhum tipo de anticorpos no indivíduo Rh+, mais ou contrário não poderia acontecer.</w:t>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Pr>
        <w:drawing>
          <wp:inline distB="114300" distT="114300" distL="114300" distR="114300">
            <wp:extent cx="1514475" cy="4724400"/>
            <wp:effectExtent b="0" l="0" r="0" t="0"/>
            <wp:docPr id="11"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1514475"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jc w:val="both"/>
        <w:rPr>
          <w:sz w:val="20"/>
          <w:szCs w:val="20"/>
        </w:rPr>
      </w:pPr>
      <w:r w:rsidDel="00000000" w:rsidR="00000000" w:rsidRPr="00000000">
        <w:rPr>
          <w:sz w:val="20"/>
          <w:szCs w:val="20"/>
          <w:rtl w:val="0"/>
        </w:rPr>
        <w:t xml:space="preserve"> Imagem retirada do site: </w:t>
      </w:r>
    </w:p>
    <w:p w:rsidR="00000000" w:rsidDel="00000000" w:rsidP="00000000" w:rsidRDefault="00000000" w:rsidRPr="00000000" w14:paraId="000000A8">
      <w:pPr>
        <w:spacing w:line="360" w:lineRule="auto"/>
        <w:jc w:val="both"/>
        <w:rPr>
          <w:sz w:val="20"/>
          <w:szCs w:val="20"/>
        </w:rPr>
      </w:pPr>
      <w:hyperlink r:id="rId31">
        <w:r w:rsidDel="00000000" w:rsidR="00000000" w:rsidRPr="00000000">
          <w:rPr>
            <w:color w:val="1155cc"/>
            <w:sz w:val="20"/>
            <w:szCs w:val="20"/>
            <w:u w:val="single"/>
            <w:rtl w:val="0"/>
          </w:rPr>
          <w:t xml:space="preserve">https://noic.com.br/olimpiadas/biologia/curso-noic-de-biologia/sistemas-abo-rh-e-mn/</w:t>
        </w:r>
      </w:hyperlink>
      <w:r w:rsidDel="00000000" w:rsidR="00000000" w:rsidRPr="00000000">
        <w:rPr>
          <w:rtl w:val="0"/>
        </w:rPr>
      </w:r>
    </w:p>
    <w:p w:rsidR="00000000" w:rsidDel="00000000" w:rsidP="00000000" w:rsidRDefault="00000000" w:rsidRPr="00000000" w14:paraId="000000A9">
      <w:pPr>
        <w:spacing w:line="360" w:lineRule="auto"/>
        <w:jc w:val="both"/>
        <w:rPr>
          <w:sz w:val="24"/>
          <w:szCs w:val="24"/>
        </w:rPr>
      </w:pPr>
      <w:r w:rsidDel="00000000" w:rsidR="00000000" w:rsidRPr="00000000">
        <w:rPr>
          <w:rtl w:val="0"/>
        </w:rPr>
      </w:r>
    </w:p>
    <w:p w:rsidR="00000000" w:rsidDel="00000000" w:rsidP="00000000" w:rsidRDefault="00000000" w:rsidRPr="00000000" w14:paraId="000000AA">
      <w:pPr>
        <w:spacing w:line="360" w:lineRule="auto"/>
        <w:jc w:val="both"/>
        <w:rPr>
          <w:sz w:val="24"/>
          <w:szCs w:val="24"/>
        </w:rPr>
      </w:pPr>
      <w:r w:rsidDel="00000000" w:rsidR="00000000" w:rsidRPr="00000000">
        <w:rPr>
          <w:rtl w:val="0"/>
        </w:rPr>
      </w:r>
    </w:p>
    <w:p w:rsidR="00000000" w:rsidDel="00000000" w:rsidP="00000000" w:rsidRDefault="00000000" w:rsidRPr="00000000" w14:paraId="000000AB">
      <w:pPr>
        <w:spacing w:line="360" w:lineRule="auto"/>
        <w:jc w:val="both"/>
        <w:rPr>
          <w:sz w:val="24"/>
          <w:szCs w:val="24"/>
        </w:rPr>
      </w:pPr>
      <w:r w:rsidDel="00000000" w:rsidR="00000000" w:rsidRPr="00000000">
        <w:rPr>
          <w:sz w:val="24"/>
          <w:szCs w:val="24"/>
          <w:rtl w:val="0"/>
        </w:rPr>
        <w:t xml:space="preserve">ERITROBLASTOSE FETAL OU DOENÇA HEMOLÍTICA </w:t>
      </w:r>
    </w:p>
    <w:p w:rsidR="00000000" w:rsidDel="00000000" w:rsidP="00000000" w:rsidRDefault="00000000" w:rsidRPr="00000000" w14:paraId="000000AC">
      <w:pPr>
        <w:spacing w:line="360" w:lineRule="auto"/>
        <w:jc w:val="both"/>
        <w:rPr>
          <w:sz w:val="24"/>
          <w:szCs w:val="24"/>
        </w:rPr>
      </w:pPr>
      <w:r w:rsidDel="00000000" w:rsidR="00000000" w:rsidRPr="00000000">
        <w:rPr>
          <w:rtl w:val="0"/>
        </w:rPr>
      </w:r>
    </w:p>
    <w:p w:rsidR="00000000" w:rsidDel="00000000" w:rsidP="00000000" w:rsidRDefault="00000000" w:rsidRPr="00000000" w14:paraId="000000AD">
      <w:pPr>
        <w:spacing w:line="360" w:lineRule="auto"/>
        <w:jc w:val="both"/>
        <w:rPr>
          <w:sz w:val="24"/>
          <w:szCs w:val="24"/>
        </w:rPr>
      </w:pPr>
      <w:r w:rsidDel="00000000" w:rsidR="00000000" w:rsidRPr="00000000">
        <w:rPr>
          <w:sz w:val="24"/>
          <w:szCs w:val="24"/>
          <w:rtl w:val="0"/>
        </w:rPr>
        <w:t xml:space="preserve">Ocorre quando as hemácias de um feto ou recém-nascido são destruídas pelos anticorpos da mãe. Onde o sangue do feto Rh- é aglutinado pelos anticorpos do sangue da mãe Rh+, esse processo se chama hemólise.</w:t>
      </w:r>
    </w:p>
    <w:p w:rsidR="00000000" w:rsidDel="00000000" w:rsidP="00000000" w:rsidRDefault="00000000" w:rsidRPr="00000000" w14:paraId="000000AE">
      <w:pPr>
        <w:spacing w:line="360" w:lineRule="auto"/>
        <w:jc w:val="both"/>
        <w:rPr>
          <w:sz w:val="24"/>
          <w:szCs w:val="24"/>
        </w:rPr>
      </w:pPr>
      <w:r w:rsidDel="00000000" w:rsidR="00000000" w:rsidRPr="00000000">
        <w:rPr>
          <w:sz w:val="24"/>
          <w:szCs w:val="24"/>
          <w:rtl w:val="0"/>
        </w:rPr>
        <w:t xml:space="preserve">Esses anticorpos acabam atravessando a barreira placentária e ataca o feto, e a criança nasce com anemia fetal.</w:t>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spacing w:line="360" w:lineRule="auto"/>
        <w:jc w:val="both"/>
        <w:rPr>
          <w:sz w:val="24"/>
          <w:szCs w:val="24"/>
        </w:rPr>
      </w:pPr>
      <w:r w:rsidDel="00000000" w:rsidR="00000000" w:rsidRPr="00000000">
        <w:rPr>
          <w:rtl w:val="0"/>
        </w:rPr>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sz w:val="24"/>
          <w:szCs w:val="24"/>
        </w:rPr>
      </w:pPr>
      <w:r w:rsidDel="00000000" w:rsidR="00000000" w:rsidRPr="00000000">
        <w:rPr>
          <w:sz w:val="24"/>
          <w:szCs w:val="24"/>
          <w:rtl w:val="0"/>
        </w:rPr>
        <w:t xml:space="preserve">• SISTEMA MN</w:t>
      </w:r>
    </w:p>
    <w:p w:rsidR="00000000" w:rsidDel="00000000" w:rsidP="00000000" w:rsidRDefault="00000000" w:rsidRPr="00000000" w14:paraId="000000B3">
      <w:pPr>
        <w:spacing w:line="360" w:lineRule="auto"/>
        <w:jc w:val="both"/>
        <w:rPr>
          <w:sz w:val="24"/>
          <w:szCs w:val="24"/>
        </w:rPr>
      </w:pPr>
      <w:r w:rsidDel="00000000" w:rsidR="00000000" w:rsidRPr="00000000">
        <w:rPr>
          <w:rtl w:val="0"/>
        </w:rPr>
      </w:r>
    </w:p>
    <w:p w:rsidR="00000000" w:rsidDel="00000000" w:rsidP="00000000" w:rsidRDefault="00000000" w:rsidRPr="00000000" w14:paraId="000000B4">
      <w:pPr>
        <w:spacing w:line="360" w:lineRule="auto"/>
        <w:jc w:val="both"/>
        <w:rPr>
          <w:sz w:val="24"/>
          <w:szCs w:val="24"/>
        </w:rPr>
      </w:pPr>
      <w:r w:rsidDel="00000000" w:rsidR="00000000" w:rsidRPr="00000000">
        <w:rPr>
          <w:sz w:val="24"/>
          <w:szCs w:val="24"/>
          <w:rtl w:val="0"/>
        </w:rPr>
        <w:t xml:space="preserve">Em 1927, o cientistas Landsteiner e Levine  descobriu que existiam outros antígenos nas hemácias humanas, aglutinogênios denominados de M e N. São uma herança codominante, sem ação dominante ou recessiva.</w:t>
      </w:r>
    </w:p>
    <w:p w:rsidR="00000000" w:rsidDel="00000000" w:rsidP="00000000" w:rsidRDefault="00000000" w:rsidRPr="00000000" w14:paraId="000000B5">
      <w:pPr>
        <w:spacing w:line="360" w:lineRule="auto"/>
        <w:jc w:val="both"/>
        <w:rPr>
          <w:sz w:val="24"/>
          <w:szCs w:val="24"/>
        </w:rPr>
      </w:pPr>
      <w:r w:rsidDel="00000000" w:rsidR="00000000" w:rsidRPr="00000000">
        <w:rPr>
          <w:sz w:val="24"/>
          <w:szCs w:val="24"/>
          <w:rtl w:val="0"/>
        </w:rPr>
        <w:t xml:space="preserve">Algumas pessoas possuem antígeno M e outras N, enquanto outras possuem os dois tipos de antígenos. O corpo humano não produz anticorpos na presença do antígeno M e N, por isso não possui nem um risco de incompatibilidade na transfusão de sangue.</w:t>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Pr>
        <w:drawing>
          <wp:inline distB="114300" distT="114300" distL="114300" distR="114300">
            <wp:extent cx="5731200" cy="2603500"/>
            <wp:effectExtent b="0" l="0" r="0" t="0"/>
            <wp:docPr id="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jc w:val="both"/>
        <w:rPr>
          <w:sz w:val="20"/>
          <w:szCs w:val="20"/>
        </w:rPr>
      </w:pPr>
      <w:r w:rsidDel="00000000" w:rsidR="00000000" w:rsidRPr="00000000">
        <w:rPr>
          <w:sz w:val="20"/>
          <w:szCs w:val="20"/>
          <w:rtl w:val="0"/>
        </w:rPr>
        <w:t xml:space="preserve">Imagem retirada do site: </w:t>
      </w:r>
    </w:p>
    <w:p w:rsidR="00000000" w:rsidDel="00000000" w:rsidP="00000000" w:rsidRDefault="00000000" w:rsidRPr="00000000" w14:paraId="000000B9">
      <w:pPr>
        <w:spacing w:line="360" w:lineRule="auto"/>
        <w:jc w:val="both"/>
        <w:rPr>
          <w:sz w:val="20"/>
          <w:szCs w:val="20"/>
        </w:rPr>
      </w:pPr>
      <w:hyperlink r:id="rId33">
        <w:r w:rsidDel="00000000" w:rsidR="00000000" w:rsidRPr="00000000">
          <w:rPr>
            <w:color w:val="1155cc"/>
            <w:sz w:val="20"/>
            <w:szCs w:val="20"/>
            <w:u w:val="single"/>
            <w:rtl w:val="0"/>
          </w:rPr>
          <w:t xml:space="preserve">https://noic.com.br/olimpiadas/biologia/curso-noic-de-biologia/sistemas-abo-rh-e-mn/</w:t>
        </w:r>
      </w:hyperlink>
      <w:r w:rsidDel="00000000" w:rsidR="00000000" w:rsidRPr="00000000">
        <w:rPr>
          <w:rtl w:val="0"/>
        </w:rPr>
      </w:r>
    </w:p>
    <w:p w:rsidR="00000000" w:rsidDel="00000000" w:rsidP="00000000" w:rsidRDefault="00000000" w:rsidRPr="00000000" w14:paraId="000000BA">
      <w:pPr>
        <w:spacing w:line="360" w:lineRule="auto"/>
        <w:jc w:val="both"/>
        <w:rPr>
          <w:sz w:val="24"/>
          <w:szCs w:val="24"/>
        </w:rPr>
      </w:pPr>
      <w:r w:rsidDel="00000000" w:rsidR="00000000" w:rsidRPr="00000000">
        <w:rPr>
          <w:rtl w:val="0"/>
        </w:rPr>
      </w:r>
    </w:p>
    <w:p w:rsidR="00000000" w:rsidDel="00000000" w:rsidP="00000000" w:rsidRDefault="00000000" w:rsidRPr="00000000" w14:paraId="000000BB">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0BC">
      <w:pPr>
        <w:spacing w:line="360" w:lineRule="auto"/>
        <w:jc w:val="both"/>
        <w:rPr>
          <w:sz w:val="24"/>
          <w:szCs w:val="24"/>
        </w:rPr>
      </w:pPr>
      <w:r w:rsidDel="00000000" w:rsidR="00000000" w:rsidRPr="00000000">
        <w:rPr>
          <w:rtl w:val="0"/>
        </w:rPr>
      </w:r>
    </w:p>
    <w:p w:rsidR="00000000" w:rsidDel="00000000" w:rsidP="00000000" w:rsidRDefault="00000000" w:rsidRPr="00000000" w14:paraId="000000BD">
      <w:pPr>
        <w:spacing w:line="360" w:lineRule="auto"/>
        <w:jc w:val="both"/>
        <w:rPr>
          <w:sz w:val="20"/>
          <w:szCs w:val="20"/>
        </w:rPr>
      </w:pPr>
      <w:hyperlink r:id="rId34">
        <w:r w:rsidDel="00000000" w:rsidR="00000000" w:rsidRPr="00000000">
          <w:rPr>
            <w:color w:val="1155cc"/>
            <w:sz w:val="20"/>
            <w:szCs w:val="20"/>
            <w:u w:val="single"/>
            <w:rtl w:val="0"/>
          </w:rPr>
          <w:t xml:space="preserve">https://noic.com.br/olimpiadas/biologia/curso-noic-de-biologia/sistemas-abo-rh-e-mn/</w:t>
        </w:r>
      </w:hyperlink>
      <w:r w:rsidDel="00000000" w:rsidR="00000000" w:rsidRPr="00000000">
        <w:rPr>
          <w:sz w:val="20"/>
          <w:szCs w:val="20"/>
          <w:rtl w:val="0"/>
        </w:rPr>
        <w:t xml:space="preserve"> 11/12</w:t>
      </w:r>
    </w:p>
    <w:p w:rsidR="00000000" w:rsidDel="00000000" w:rsidP="00000000" w:rsidRDefault="00000000" w:rsidRPr="00000000" w14:paraId="000000BE">
      <w:pPr>
        <w:spacing w:line="360" w:lineRule="auto"/>
        <w:jc w:val="both"/>
        <w:rPr>
          <w:sz w:val="20"/>
          <w:szCs w:val="20"/>
        </w:rPr>
      </w:pPr>
      <w:r w:rsidDel="00000000" w:rsidR="00000000" w:rsidRPr="00000000">
        <w:rPr>
          <w:rtl w:val="0"/>
        </w:rPr>
      </w:r>
    </w:p>
    <w:p w:rsidR="00000000" w:rsidDel="00000000" w:rsidP="00000000" w:rsidRDefault="00000000" w:rsidRPr="00000000" w14:paraId="000000BF">
      <w:pPr>
        <w:spacing w:line="360" w:lineRule="auto"/>
        <w:jc w:val="both"/>
        <w:rPr>
          <w:sz w:val="20"/>
          <w:szCs w:val="20"/>
        </w:rPr>
      </w:pPr>
      <w:hyperlink r:id="rId35">
        <w:r w:rsidDel="00000000" w:rsidR="00000000" w:rsidRPr="00000000">
          <w:rPr>
            <w:color w:val="1155cc"/>
            <w:sz w:val="20"/>
            <w:szCs w:val="20"/>
            <w:u w:val="single"/>
            <w:rtl w:val="0"/>
          </w:rPr>
          <w:t xml:space="preserve">https://www.todamateria.com.br/sistema-abo-e-fator-rh/</w:t>
        </w:r>
      </w:hyperlink>
      <w:r w:rsidDel="00000000" w:rsidR="00000000" w:rsidRPr="00000000">
        <w:rPr>
          <w:sz w:val="20"/>
          <w:szCs w:val="20"/>
          <w:rtl w:val="0"/>
        </w:rPr>
        <w:t xml:space="preserve">11/12</w:t>
      </w:r>
    </w:p>
    <w:p w:rsidR="00000000" w:rsidDel="00000000" w:rsidP="00000000" w:rsidRDefault="00000000" w:rsidRPr="00000000" w14:paraId="000000C0">
      <w:pPr>
        <w:spacing w:line="360" w:lineRule="auto"/>
        <w:jc w:val="both"/>
        <w:rPr>
          <w:sz w:val="20"/>
          <w:szCs w:val="20"/>
        </w:rPr>
      </w:pPr>
      <w:r w:rsidDel="00000000" w:rsidR="00000000" w:rsidRPr="00000000">
        <w:rPr>
          <w:rtl w:val="0"/>
        </w:rPr>
      </w:r>
    </w:p>
    <w:p w:rsidR="00000000" w:rsidDel="00000000" w:rsidP="00000000" w:rsidRDefault="00000000" w:rsidRPr="00000000" w14:paraId="000000C1">
      <w:pPr>
        <w:spacing w:line="360" w:lineRule="auto"/>
        <w:jc w:val="both"/>
        <w:rPr>
          <w:sz w:val="20"/>
          <w:szCs w:val="20"/>
        </w:rPr>
      </w:pPr>
      <w:hyperlink r:id="rId36">
        <w:r w:rsidDel="00000000" w:rsidR="00000000" w:rsidRPr="00000000">
          <w:rPr>
            <w:color w:val="1155cc"/>
            <w:sz w:val="20"/>
            <w:szCs w:val="20"/>
            <w:u w:val="single"/>
            <w:rtl w:val="0"/>
          </w:rPr>
          <w:t xml:space="preserve">https://brasilescola.uol.com.br/biologia/heranca-grupos-sanguineos.htm</w:t>
        </w:r>
      </w:hyperlink>
      <w:r w:rsidDel="00000000" w:rsidR="00000000" w:rsidRPr="00000000">
        <w:rPr>
          <w:rtl w:val="0"/>
        </w:rPr>
      </w:r>
    </w:p>
    <w:p w:rsidR="00000000" w:rsidDel="00000000" w:rsidP="00000000" w:rsidRDefault="00000000" w:rsidRPr="00000000" w14:paraId="000000C2">
      <w:pPr>
        <w:spacing w:line="360" w:lineRule="auto"/>
        <w:jc w:val="both"/>
        <w:rPr>
          <w:sz w:val="20"/>
          <w:szCs w:val="20"/>
        </w:rPr>
      </w:pPr>
      <w:r w:rsidDel="00000000" w:rsidR="00000000" w:rsidRPr="00000000">
        <w:rPr>
          <w:sz w:val="20"/>
          <w:szCs w:val="20"/>
          <w:rtl w:val="0"/>
        </w:rPr>
        <w:t xml:space="preserve">11/12</w:t>
      </w:r>
    </w:p>
    <w:p w:rsidR="00000000" w:rsidDel="00000000" w:rsidP="00000000" w:rsidRDefault="00000000" w:rsidRPr="00000000" w14:paraId="000000C3">
      <w:pPr>
        <w:spacing w:line="360" w:lineRule="auto"/>
        <w:jc w:val="both"/>
        <w:rPr>
          <w:sz w:val="20"/>
          <w:szCs w:val="20"/>
        </w:rPr>
      </w:pPr>
      <w:hyperlink r:id="rId37">
        <w:r w:rsidDel="00000000" w:rsidR="00000000" w:rsidRPr="00000000">
          <w:rPr>
            <w:color w:val="1155cc"/>
            <w:sz w:val="20"/>
            <w:szCs w:val="20"/>
            <w:u w:val="single"/>
            <w:rtl w:val="0"/>
          </w:rPr>
          <w:t xml:space="preserve">https://www.todamateria.com.br/alelos-multiplos/</w:t>
        </w:r>
      </w:hyperlink>
      <w:r w:rsidDel="00000000" w:rsidR="00000000" w:rsidRPr="00000000">
        <w:rPr>
          <w:sz w:val="20"/>
          <w:szCs w:val="20"/>
          <w:rtl w:val="0"/>
        </w:rPr>
        <w:t xml:space="preserve"> 16/12</w:t>
      </w:r>
    </w:p>
    <w:p w:rsidR="00000000" w:rsidDel="00000000" w:rsidP="00000000" w:rsidRDefault="00000000" w:rsidRPr="00000000" w14:paraId="000000C4">
      <w:pPr>
        <w:spacing w:line="360" w:lineRule="auto"/>
        <w:jc w:val="both"/>
        <w:rPr>
          <w:sz w:val="20"/>
          <w:szCs w:val="20"/>
        </w:rPr>
      </w:pPr>
      <w:r w:rsidDel="00000000" w:rsidR="00000000" w:rsidRPr="00000000">
        <w:rPr>
          <w:rtl w:val="0"/>
        </w:rPr>
      </w:r>
    </w:p>
    <w:p w:rsidR="00000000" w:rsidDel="00000000" w:rsidP="00000000" w:rsidRDefault="00000000" w:rsidRPr="00000000" w14:paraId="000000C5">
      <w:pPr>
        <w:spacing w:line="360" w:lineRule="auto"/>
        <w:jc w:val="both"/>
        <w:rPr>
          <w:sz w:val="20"/>
          <w:szCs w:val="20"/>
        </w:rPr>
      </w:pPr>
      <w:hyperlink r:id="rId38">
        <w:r w:rsidDel="00000000" w:rsidR="00000000" w:rsidRPr="00000000">
          <w:rPr>
            <w:color w:val="1155cc"/>
            <w:sz w:val="20"/>
            <w:szCs w:val="20"/>
            <w:u w:val="single"/>
            <w:rtl w:val="0"/>
          </w:rPr>
          <w:t xml:space="preserve">https://www.todamateria.com.br/sistema-abo/</w:t>
        </w:r>
      </w:hyperlink>
      <w:r w:rsidDel="00000000" w:rsidR="00000000" w:rsidRPr="00000000">
        <w:rPr>
          <w:sz w:val="20"/>
          <w:szCs w:val="20"/>
          <w:rtl w:val="0"/>
        </w:rPr>
        <w:t xml:space="preserve"> 16/12</w:t>
      </w:r>
    </w:p>
    <w:p w:rsidR="00000000" w:rsidDel="00000000" w:rsidP="00000000" w:rsidRDefault="00000000" w:rsidRPr="00000000" w14:paraId="000000C6">
      <w:pPr>
        <w:spacing w:line="360" w:lineRule="auto"/>
        <w:jc w:val="both"/>
        <w:rPr>
          <w:sz w:val="20"/>
          <w:szCs w:val="20"/>
        </w:rPr>
      </w:pPr>
      <w:r w:rsidDel="00000000" w:rsidR="00000000" w:rsidRPr="00000000">
        <w:rPr>
          <w:rtl w:val="0"/>
        </w:rPr>
      </w:r>
    </w:p>
    <w:p w:rsidR="00000000" w:rsidDel="00000000" w:rsidP="00000000" w:rsidRDefault="00000000" w:rsidRPr="00000000" w14:paraId="000000C7">
      <w:pPr>
        <w:spacing w:line="360" w:lineRule="auto"/>
        <w:jc w:val="both"/>
        <w:rPr>
          <w:sz w:val="20"/>
          <w:szCs w:val="20"/>
        </w:rPr>
      </w:pPr>
      <w:hyperlink r:id="rId39">
        <w:r w:rsidDel="00000000" w:rsidR="00000000" w:rsidRPr="00000000">
          <w:rPr>
            <w:color w:val="1155cc"/>
            <w:sz w:val="20"/>
            <w:szCs w:val="20"/>
            <w:u w:val="single"/>
            <w:rtl w:val="0"/>
          </w:rPr>
          <w:t xml:space="preserve">https://www.todamateria.com.br/fator-rh/</w:t>
        </w:r>
      </w:hyperlink>
      <w:r w:rsidDel="00000000" w:rsidR="00000000" w:rsidRPr="00000000">
        <w:rPr>
          <w:sz w:val="20"/>
          <w:szCs w:val="20"/>
          <w:rtl w:val="0"/>
        </w:rPr>
        <w:t xml:space="preserve"> 16/12</w:t>
      </w:r>
    </w:p>
    <w:p w:rsidR="00000000" w:rsidDel="00000000" w:rsidP="00000000" w:rsidRDefault="00000000" w:rsidRPr="00000000" w14:paraId="000000C8">
      <w:pPr>
        <w:spacing w:line="360" w:lineRule="auto"/>
        <w:jc w:val="both"/>
        <w:rPr>
          <w:sz w:val="20"/>
          <w:szCs w:val="20"/>
        </w:rPr>
      </w:pPr>
      <w:r w:rsidDel="00000000" w:rsidR="00000000" w:rsidRPr="00000000">
        <w:rPr>
          <w:rtl w:val="0"/>
        </w:rPr>
      </w:r>
    </w:p>
    <w:p w:rsidR="00000000" w:rsidDel="00000000" w:rsidP="00000000" w:rsidRDefault="00000000" w:rsidRPr="00000000" w14:paraId="000000C9">
      <w:pPr>
        <w:spacing w:line="360" w:lineRule="auto"/>
        <w:jc w:val="both"/>
        <w:rPr>
          <w:sz w:val="20"/>
          <w:szCs w:val="20"/>
        </w:rPr>
      </w:pPr>
      <w:hyperlink r:id="rId40">
        <w:r w:rsidDel="00000000" w:rsidR="00000000" w:rsidRPr="00000000">
          <w:rPr>
            <w:color w:val="1155cc"/>
            <w:sz w:val="20"/>
            <w:szCs w:val="20"/>
            <w:u w:val="single"/>
            <w:rtl w:val="0"/>
          </w:rPr>
          <w:t xml:space="preserve">https://brasilescola.uol.com.br/biologia/sistema-mn.htm</w:t>
        </w:r>
      </w:hyperlink>
      <w:r w:rsidDel="00000000" w:rsidR="00000000" w:rsidRPr="00000000">
        <w:rPr>
          <w:sz w:val="20"/>
          <w:szCs w:val="20"/>
          <w:rtl w:val="0"/>
        </w:rPr>
        <w:t xml:space="preserve"> 1612</w:t>
      </w:r>
    </w:p>
    <w:p w:rsidR="00000000" w:rsidDel="00000000" w:rsidP="00000000" w:rsidRDefault="00000000" w:rsidRPr="00000000" w14:paraId="000000CA">
      <w:pPr>
        <w:spacing w:line="360" w:lineRule="auto"/>
        <w:jc w:val="both"/>
        <w:rPr>
          <w:sz w:val="20"/>
          <w:szCs w:val="20"/>
        </w:rPr>
      </w:pPr>
      <w:r w:rsidDel="00000000" w:rsidR="00000000" w:rsidRPr="00000000">
        <w:rPr>
          <w:rtl w:val="0"/>
        </w:rPr>
      </w:r>
    </w:p>
    <w:p w:rsidR="00000000" w:rsidDel="00000000" w:rsidP="00000000" w:rsidRDefault="00000000" w:rsidRPr="00000000" w14:paraId="000000CB">
      <w:pPr>
        <w:spacing w:line="360" w:lineRule="auto"/>
        <w:jc w:val="both"/>
        <w:rPr>
          <w:sz w:val="20"/>
          <w:szCs w:val="20"/>
        </w:rPr>
      </w:pPr>
      <w:hyperlink r:id="rId41">
        <w:r w:rsidDel="00000000" w:rsidR="00000000" w:rsidRPr="00000000">
          <w:rPr>
            <w:color w:val="1155cc"/>
            <w:sz w:val="20"/>
            <w:szCs w:val="20"/>
            <w:u w:val="single"/>
            <w:rtl w:val="0"/>
          </w:rPr>
          <w:t xml:space="preserve">https://www.rededorsaoluiz.com.br/maternidade/noticias/artigo/o-que-e-eritroblastose-fetal</w:t>
        </w:r>
      </w:hyperlink>
      <w:r w:rsidDel="00000000" w:rsidR="00000000" w:rsidRPr="00000000">
        <w:rPr>
          <w:sz w:val="20"/>
          <w:szCs w:val="20"/>
          <w:rtl w:val="0"/>
        </w:rPr>
        <w:t xml:space="preserve"> 16/12</w:t>
      </w:r>
    </w:p>
    <w:p w:rsidR="00000000" w:rsidDel="00000000" w:rsidP="00000000" w:rsidRDefault="00000000" w:rsidRPr="00000000" w14:paraId="000000CC">
      <w:pPr>
        <w:spacing w:line="360" w:lineRule="auto"/>
        <w:jc w:val="both"/>
        <w:rPr>
          <w:sz w:val="20"/>
          <w:szCs w:val="20"/>
        </w:rPr>
      </w:pPr>
      <w:r w:rsidDel="00000000" w:rsidR="00000000" w:rsidRPr="00000000">
        <w:rPr>
          <w:rtl w:val="0"/>
        </w:rPr>
      </w:r>
    </w:p>
    <w:p w:rsidR="00000000" w:rsidDel="00000000" w:rsidP="00000000" w:rsidRDefault="00000000" w:rsidRPr="00000000" w14:paraId="000000CD">
      <w:pPr>
        <w:spacing w:line="360" w:lineRule="auto"/>
        <w:jc w:val="both"/>
        <w:rPr>
          <w:sz w:val="20"/>
          <w:szCs w:val="20"/>
        </w:rPr>
      </w:pPr>
      <w:hyperlink r:id="rId42">
        <w:r w:rsidDel="00000000" w:rsidR="00000000" w:rsidRPr="00000000">
          <w:rPr>
            <w:color w:val="1155cc"/>
            <w:sz w:val="20"/>
            <w:szCs w:val="20"/>
            <w:u w:val="single"/>
            <w:rtl w:val="0"/>
          </w:rPr>
          <w:t xml:space="preserve">https://antigo.uab.ufsc.br/biologia//files/2020/08/Gen%C3%A9tica-Cl%C3%A1ssica.pdf</w:t>
        </w:r>
      </w:hyperlink>
      <w:r w:rsidDel="00000000" w:rsidR="00000000" w:rsidRPr="00000000">
        <w:rPr>
          <w:sz w:val="20"/>
          <w:szCs w:val="20"/>
          <w:rtl w:val="0"/>
        </w:rPr>
        <w:t xml:space="preserve"> 16/12</w:t>
      </w:r>
    </w:p>
    <w:p w:rsidR="00000000" w:rsidDel="00000000" w:rsidP="00000000" w:rsidRDefault="00000000" w:rsidRPr="00000000" w14:paraId="000000CE">
      <w:pPr>
        <w:spacing w:line="360" w:lineRule="auto"/>
        <w:jc w:val="both"/>
        <w:rPr>
          <w:sz w:val="20"/>
          <w:szCs w:val="20"/>
        </w:rPr>
      </w:pPr>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sz w:val="24"/>
          <w:szCs w:val="24"/>
          <w:rtl w:val="0"/>
        </w:rPr>
        <w:t xml:space="preserve">HERANÇA CITOPLASMÁTICA OU EXTRANUCLEAR : PLATOS E MITOCÔNDRIAS </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sz w:val="24"/>
          <w:szCs w:val="24"/>
          <w:rtl w:val="0"/>
        </w:rPr>
        <w:t xml:space="preserve">É a transmissão de características genéticas que não estão no núcleo da célula , isso acontece porque algumas organelas possuem o próprio DNA, como a mitocôndrias e os plastos (cloroplastos). Sendo geralmente herdada pela parte materna.</w:t>
      </w:r>
    </w:p>
    <w:p w:rsidR="00000000" w:rsidDel="00000000" w:rsidP="00000000" w:rsidRDefault="00000000" w:rsidRPr="00000000" w14:paraId="000000D2">
      <w:pPr>
        <w:spacing w:line="360" w:lineRule="auto"/>
        <w:jc w:val="both"/>
        <w:rPr>
          <w:sz w:val="24"/>
          <w:szCs w:val="24"/>
        </w:rPr>
      </w:pPr>
      <w:r w:rsidDel="00000000" w:rsidR="00000000" w:rsidRPr="00000000">
        <w:rPr>
          <w:sz w:val="24"/>
          <w:szCs w:val="24"/>
          <w:rtl w:val="0"/>
        </w:rPr>
        <w:t xml:space="preserve">Durante a fecundação, o óvulo fornece quase todo o citoplasma para o bebê. Enquanto o espermatozóide contribui com o núcleo. Por isso, as mitocôndrias e os plastos são herdados da mãe. As mitocôndrias são responsáveis por produzir energia, por causa do seu DNA próprio, se essa organela tiver algum problema, será passado de mãe para filho.</w:t>
      </w:r>
    </w:p>
    <w:p w:rsidR="00000000" w:rsidDel="00000000" w:rsidP="00000000" w:rsidRDefault="00000000" w:rsidRPr="00000000" w14:paraId="000000D3">
      <w:pPr>
        <w:spacing w:line="360" w:lineRule="auto"/>
        <w:jc w:val="both"/>
        <w:rPr>
          <w:sz w:val="24"/>
          <w:szCs w:val="24"/>
        </w:rPr>
      </w:pPr>
      <w:r w:rsidDel="00000000" w:rsidR="00000000" w:rsidRPr="00000000">
        <w:rPr>
          <w:sz w:val="24"/>
          <w:szCs w:val="24"/>
          <w:rtl w:val="0"/>
        </w:rPr>
        <w:t xml:space="preserve">O mesmo aconteceu com os platos, que existem nas plantas, que possuem o seu próprio DNA. Os cloroplastos são responsáveis pela fotossíntese e a cor verde presente nas plantas, se a planta-mãe tiver cloroplastos defeituosos, os filhos apresentarão o mesmo defeito.</w:t>
      </w:r>
    </w:p>
    <w:p w:rsidR="00000000" w:rsidDel="00000000" w:rsidP="00000000" w:rsidRDefault="00000000" w:rsidRPr="00000000" w14:paraId="000000D4">
      <w:pPr>
        <w:spacing w:line="360" w:lineRule="auto"/>
        <w:jc w:val="both"/>
        <w:rPr>
          <w:sz w:val="20"/>
          <w:szCs w:val="20"/>
        </w:rPr>
      </w:pPr>
      <w:r w:rsidDel="00000000" w:rsidR="00000000" w:rsidRPr="00000000">
        <w:rPr>
          <w:sz w:val="24"/>
          <w:szCs w:val="24"/>
          <w:rtl w:val="0"/>
        </w:rPr>
        <w:t xml:space="preserve">Essa herança não segue as leis de Mendel, por causa que não envolve pares de alelos nem segregação cromossômica, e ocorre de forma independente do núcleo</w:t>
      </w:r>
      <w:r w:rsidDel="00000000" w:rsidR="00000000" w:rsidRPr="00000000">
        <w:rPr>
          <w:sz w:val="20"/>
          <w:szCs w:val="20"/>
          <w:rtl w:val="0"/>
        </w:rPr>
        <w:t xml:space="preserve">.</w:t>
      </w:r>
    </w:p>
    <w:p w:rsidR="00000000" w:rsidDel="00000000" w:rsidP="00000000" w:rsidRDefault="00000000" w:rsidRPr="00000000" w14:paraId="000000D5">
      <w:pPr>
        <w:spacing w:line="360" w:lineRule="auto"/>
        <w:jc w:val="both"/>
        <w:rPr>
          <w:sz w:val="20"/>
          <w:szCs w:val="20"/>
        </w:rPr>
      </w:pPr>
      <w:r w:rsidDel="00000000" w:rsidR="00000000" w:rsidRPr="00000000">
        <w:rPr>
          <w:rtl w:val="0"/>
        </w:rPr>
      </w:r>
    </w:p>
    <w:p w:rsidR="00000000" w:rsidDel="00000000" w:rsidP="00000000" w:rsidRDefault="00000000" w:rsidRPr="00000000" w14:paraId="000000D6">
      <w:pPr>
        <w:spacing w:line="331.2" w:lineRule="auto"/>
        <w:jc w:val="both"/>
        <w:rPr>
          <w:sz w:val="20"/>
          <w:szCs w:val="20"/>
        </w:rPr>
      </w:pPr>
      <w:hyperlink r:id="rId43">
        <w:r w:rsidDel="00000000" w:rsidR="00000000" w:rsidRPr="00000000">
          <w:rPr>
            <w:color w:val="1155cc"/>
            <w:sz w:val="20"/>
            <w:szCs w:val="20"/>
            <w:u w:val="single"/>
            <w:rtl w:val="0"/>
          </w:rPr>
          <w:t xml:space="preserve">https://antigo.uab.ufsc.br/biologia//files/2020/08/Biologia-Celular.pdf</w:t>
        </w:r>
      </w:hyperlink>
      <w:r w:rsidDel="00000000" w:rsidR="00000000" w:rsidRPr="00000000">
        <w:rPr>
          <w:sz w:val="20"/>
          <w:szCs w:val="20"/>
          <w:rtl w:val="0"/>
        </w:rPr>
        <w:t xml:space="preserve"> 17/12</w:t>
      </w:r>
    </w:p>
    <w:p w:rsidR="00000000" w:rsidDel="00000000" w:rsidP="00000000" w:rsidRDefault="00000000" w:rsidRPr="00000000" w14:paraId="000000D7">
      <w:pPr>
        <w:spacing w:line="360" w:lineRule="auto"/>
        <w:jc w:val="both"/>
        <w:rPr>
          <w:sz w:val="20"/>
          <w:szCs w:val="20"/>
        </w:rPr>
      </w:pPr>
      <w:r w:rsidDel="00000000" w:rsidR="00000000" w:rsidRPr="00000000">
        <w:rPr>
          <w:rtl w:val="0"/>
        </w:rPr>
      </w:r>
    </w:p>
    <w:p w:rsidR="00000000" w:rsidDel="00000000" w:rsidP="00000000" w:rsidRDefault="00000000" w:rsidRPr="00000000" w14:paraId="000000D8">
      <w:pPr>
        <w:spacing w:line="331.2" w:lineRule="auto"/>
        <w:jc w:val="both"/>
        <w:rPr>
          <w:sz w:val="20"/>
          <w:szCs w:val="20"/>
        </w:rPr>
      </w:pPr>
      <w:hyperlink r:id="rId44">
        <w:r w:rsidDel="00000000" w:rsidR="00000000" w:rsidRPr="00000000">
          <w:rPr>
            <w:color w:val="1155cc"/>
            <w:sz w:val="20"/>
            <w:szCs w:val="20"/>
            <w:u w:val="single"/>
            <w:rtl w:val="0"/>
          </w:rPr>
          <w:t xml:space="preserve">https://cienciahoje.org.br/artigo/heranca-de-mae/</w:t>
        </w:r>
      </w:hyperlink>
      <w:r w:rsidDel="00000000" w:rsidR="00000000" w:rsidRPr="00000000">
        <w:rPr>
          <w:sz w:val="20"/>
          <w:szCs w:val="20"/>
          <w:rtl w:val="0"/>
        </w:rPr>
        <w:t xml:space="preserve"> 17/12</w:t>
      </w:r>
    </w:p>
    <w:p w:rsidR="00000000" w:rsidDel="00000000" w:rsidP="00000000" w:rsidRDefault="00000000" w:rsidRPr="00000000" w14:paraId="000000D9">
      <w:pPr>
        <w:spacing w:line="360" w:lineRule="auto"/>
        <w:jc w:val="both"/>
        <w:rPr>
          <w:sz w:val="20"/>
          <w:szCs w:val="20"/>
        </w:rPr>
      </w:pPr>
      <w:r w:rsidDel="00000000" w:rsidR="00000000" w:rsidRPr="00000000">
        <w:rPr>
          <w:rtl w:val="0"/>
        </w:rPr>
      </w:r>
    </w:p>
    <w:p w:rsidR="00000000" w:rsidDel="00000000" w:rsidP="00000000" w:rsidRDefault="00000000" w:rsidRPr="00000000" w14:paraId="000000DA">
      <w:pPr>
        <w:spacing w:line="331.2" w:lineRule="auto"/>
        <w:jc w:val="both"/>
        <w:rPr>
          <w:sz w:val="20"/>
          <w:szCs w:val="20"/>
        </w:rPr>
      </w:pPr>
      <w:hyperlink r:id="rId45">
        <w:r w:rsidDel="00000000" w:rsidR="00000000" w:rsidRPr="00000000">
          <w:rPr>
            <w:color w:val="1155cc"/>
            <w:sz w:val="20"/>
            <w:szCs w:val="20"/>
            <w:u w:val="single"/>
            <w:rtl w:val="0"/>
          </w:rPr>
          <w:t xml:space="preserve">https://microbenotes.com/extranuclear-inheritance-cytoplasmic-factors-and-types/</w:t>
        </w:r>
      </w:hyperlink>
      <w:r w:rsidDel="00000000" w:rsidR="00000000" w:rsidRPr="00000000">
        <w:rPr>
          <w:sz w:val="20"/>
          <w:szCs w:val="20"/>
          <w:rtl w:val="0"/>
        </w:rPr>
        <w:t xml:space="preserve"> 17/12</w:t>
      </w:r>
    </w:p>
    <w:p w:rsidR="00000000" w:rsidDel="00000000" w:rsidP="00000000" w:rsidRDefault="00000000" w:rsidRPr="00000000" w14:paraId="000000DB">
      <w:pPr>
        <w:spacing w:line="360" w:lineRule="auto"/>
        <w:jc w:val="both"/>
        <w:rPr>
          <w:sz w:val="20"/>
          <w:szCs w:val="20"/>
        </w:rPr>
      </w:pPr>
      <w:r w:rsidDel="00000000" w:rsidR="00000000" w:rsidRPr="00000000">
        <w:rPr>
          <w:rtl w:val="0"/>
        </w:rPr>
      </w:r>
    </w:p>
    <w:p w:rsidR="00000000" w:rsidDel="00000000" w:rsidP="00000000" w:rsidRDefault="00000000" w:rsidRPr="00000000" w14:paraId="000000DC">
      <w:pPr>
        <w:spacing w:line="331.2" w:lineRule="auto"/>
        <w:jc w:val="both"/>
        <w:rPr>
          <w:sz w:val="20"/>
          <w:szCs w:val="20"/>
        </w:rPr>
      </w:pPr>
      <w:r w:rsidDel="00000000" w:rsidR="00000000" w:rsidRPr="00000000">
        <w:rPr>
          <w:sz w:val="20"/>
          <w:szCs w:val="20"/>
          <w:rtl w:val="0"/>
        </w:rPr>
        <w:t xml:space="preserve">Khan Academy </w:t>
      </w:r>
      <w:hyperlink r:id="rId46">
        <w:r w:rsidDel="00000000" w:rsidR="00000000" w:rsidRPr="00000000">
          <w:rPr>
            <w:color w:val="1155cc"/>
            <w:sz w:val="20"/>
            <w:szCs w:val="20"/>
            <w:u w:val="single"/>
            <w:rtl w:val="0"/>
          </w:rPr>
          <w:t xml:space="preserve">https://share.google/c1uzfeJqzfevrER2T</w:t>
        </w:r>
      </w:hyperlink>
      <w:r w:rsidDel="00000000" w:rsidR="00000000" w:rsidRPr="00000000">
        <w:rPr>
          <w:sz w:val="20"/>
          <w:szCs w:val="20"/>
          <w:rtl w:val="0"/>
        </w:rPr>
        <w:t xml:space="preserve"> 17/12</w:t>
      </w:r>
    </w:p>
    <w:p w:rsidR="00000000" w:rsidDel="00000000" w:rsidP="00000000" w:rsidRDefault="00000000" w:rsidRPr="00000000" w14:paraId="000000DD">
      <w:pPr>
        <w:spacing w:line="360" w:lineRule="auto"/>
        <w:jc w:val="both"/>
        <w:rPr>
          <w:sz w:val="20"/>
          <w:szCs w:val="20"/>
        </w:rPr>
      </w:pPr>
      <w:r w:rsidDel="00000000" w:rsidR="00000000" w:rsidRPr="00000000">
        <w:rPr>
          <w:rtl w:val="0"/>
        </w:rPr>
      </w:r>
    </w:p>
    <w:p w:rsidR="00000000" w:rsidDel="00000000" w:rsidP="00000000" w:rsidRDefault="00000000" w:rsidRPr="00000000" w14:paraId="000000DE">
      <w:pPr>
        <w:spacing w:line="331.2" w:lineRule="auto"/>
        <w:jc w:val="both"/>
        <w:rPr>
          <w:sz w:val="20"/>
          <w:szCs w:val="20"/>
        </w:rPr>
      </w:pPr>
      <w:hyperlink r:id="rId47">
        <w:r w:rsidDel="00000000" w:rsidR="00000000" w:rsidRPr="00000000">
          <w:rPr>
            <w:color w:val="1155cc"/>
            <w:sz w:val="20"/>
            <w:szCs w:val="20"/>
            <w:u w:val="single"/>
            <w:rtl w:val="0"/>
          </w:rPr>
          <w:t xml:space="preserve">https://pt.khanacademy.org/science/ap-biology/heredity/non-mendelian-genetics/a/mitochondrial-and-chloroplast-dna-inheritance</w:t>
        </w:r>
      </w:hyperlink>
      <w:r w:rsidDel="00000000" w:rsidR="00000000" w:rsidRPr="00000000">
        <w:rPr>
          <w:sz w:val="20"/>
          <w:szCs w:val="20"/>
          <w:rtl w:val="0"/>
        </w:rPr>
        <w:t xml:space="preserve"> 17/12</w:t>
      </w:r>
    </w:p>
    <w:p w:rsidR="00000000" w:rsidDel="00000000" w:rsidP="00000000" w:rsidRDefault="00000000" w:rsidRPr="00000000" w14:paraId="000000DF">
      <w:pPr>
        <w:spacing w:line="360" w:lineRule="auto"/>
        <w:jc w:val="both"/>
        <w:rPr>
          <w:sz w:val="20"/>
          <w:szCs w:val="20"/>
        </w:rPr>
      </w:pPr>
      <w:r w:rsidDel="00000000" w:rsidR="00000000" w:rsidRPr="00000000">
        <w:rPr>
          <w:rtl w:val="0"/>
        </w:rPr>
      </w:r>
    </w:p>
    <w:p w:rsidR="00000000" w:rsidDel="00000000" w:rsidP="00000000" w:rsidRDefault="00000000" w:rsidRPr="00000000" w14:paraId="000000E0">
      <w:pPr>
        <w:spacing w:line="360" w:lineRule="auto"/>
        <w:jc w:val="both"/>
        <w:rPr>
          <w:sz w:val="20"/>
          <w:szCs w:val="20"/>
        </w:rPr>
      </w:pPr>
      <w:r w:rsidDel="00000000" w:rsidR="00000000" w:rsidRPr="00000000">
        <w:rPr>
          <w:rtl w:val="0"/>
        </w:rPr>
      </w:r>
    </w:p>
    <w:p w:rsidR="00000000" w:rsidDel="00000000" w:rsidP="00000000" w:rsidRDefault="00000000" w:rsidRPr="00000000" w14:paraId="000000E1">
      <w:pPr>
        <w:spacing w:line="360" w:lineRule="auto"/>
        <w:jc w:val="both"/>
        <w:rPr>
          <w:sz w:val="20"/>
          <w:szCs w:val="20"/>
        </w:rPr>
      </w:pPr>
      <w:r w:rsidDel="00000000" w:rsidR="00000000" w:rsidRPr="00000000">
        <w:rPr>
          <w:rtl w:val="0"/>
        </w:rPr>
      </w:r>
    </w:p>
    <w:p w:rsidR="00000000" w:rsidDel="00000000" w:rsidP="00000000" w:rsidRDefault="00000000" w:rsidRPr="00000000" w14:paraId="000000E2">
      <w:pPr>
        <w:spacing w:line="360" w:lineRule="auto"/>
        <w:jc w:val="both"/>
        <w:rPr>
          <w:sz w:val="24"/>
          <w:szCs w:val="24"/>
        </w:rPr>
      </w:pPr>
      <w:r w:rsidDel="00000000" w:rsidR="00000000" w:rsidRPr="00000000">
        <w:rPr>
          <w:sz w:val="24"/>
          <w:szCs w:val="24"/>
          <w:rtl w:val="0"/>
        </w:rPr>
        <w:t xml:space="preserve">ORIGEM DA VIDA</w:t>
      </w:r>
    </w:p>
    <w:p w:rsidR="00000000" w:rsidDel="00000000" w:rsidP="00000000" w:rsidRDefault="00000000" w:rsidRPr="00000000" w14:paraId="000000E3">
      <w:pPr>
        <w:spacing w:line="360" w:lineRule="auto"/>
        <w:jc w:val="both"/>
        <w:rPr>
          <w:sz w:val="24"/>
          <w:szCs w:val="24"/>
        </w:rPr>
      </w:pPr>
      <w:r w:rsidDel="00000000" w:rsidR="00000000" w:rsidRPr="00000000">
        <w:rPr>
          <w:rtl w:val="0"/>
        </w:rPr>
      </w:r>
    </w:p>
    <w:p w:rsidR="00000000" w:rsidDel="00000000" w:rsidP="00000000" w:rsidRDefault="00000000" w:rsidRPr="00000000" w14:paraId="000000E4">
      <w:pPr>
        <w:spacing w:line="360" w:lineRule="auto"/>
        <w:jc w:val="both"/>
        <w:rPr>
          <w:sz w:val="24"/>
          <w:szCs w:val="24"/>
        </w:rPr>
      </w:pPr>
      <w:r w:rsidDel="00000000" w:rsidR="00000000" w:rsidRPr="00000000">
        <w:rPr>
          <w:sz w:val="24"/>
          <w:szCs w:val="24"/>
          <w:rtl w:val="0"/>
        </w:rPr>
        <w:t xml:space="preserve">A origem da vida é um dos temas que mais intriga a humanidade, despertando o interesse da ciência, da filosofia e da religião. Ao longo dos anos foram feitas várias explicações baseadas em hipóteses para explicar e compreender como surgiu os primeiros seres vivos na Terra.</w:t>
      </w:r>
    </w:p>
    <w:p w:rsidR="00000000" w:rsidDel="00000000" w:rsidP="00000000" w:rsidRDefault="00000000" w:rsidRPr="00000000" w14:paraId="000000E5">
      <w:pPr>
        <w:spacing w:line="360" w:lineRule="auto"/>
        <w:jc w:val="both"/>
        <w:rPr>
          <w:sz w:val="24"/>
          <w:szCs w:val="24"/>
        </w:rPr>
      </w:pPr>
      <w:r w:rsidDel="00000000" w:rsidR="00000000" w:rsidRPr="00000000">
        <w:rPr>
          <w:rtl w:val="0"/>
        </w:rPr>
      </w:r>
    </w:p>
    <w:p w:rsidR="00000000" w:rsidDel="00000000" w:rsidP="00000000" w:rsidRDefault="00000000" w:rsidRPr="00000000" w14:paraId="000000E6">
      <w:pPr>
        <w:spacing w:line="360" w:lineRule="auto"/>
        <w:jc w:val="both"/>
        <w:rPr>
          <w:sz w:val="24"/>
          <w:szCs w:val="24"/>
        </w:rPr>
      </w:pPr>
      <w:r w:rsidDel="00000000" w:rsidR="00000000" w:rsidRPr="00000000">
        <w:rPr>
          <w:sz w:val="24"/>
          <w:szCs w:val="24"/>
          <w:rtl w:val="0"/>
        </w:rPr>
        <w:t xml:space="preserve">• CRIACIONISMO </w:t>
      </w:r>
    </w:p>
    <w:p w:rsidR="00000000" w:rsidDel="00000000" w:rsidP="00000000" w:rsidRDefault="00000000" w:rsidRPr="00000000" w14:paraId="000000E7">
      <w:pPr>
        <w:spacing w:line="360" w:lineRule="auto"/>
        <w:jc w:val="both"/>
        <w:rPr>
          <w:sz w:val="24"/>
          <w:szCs w:val="24"/>
        </w:rPr>
      </w:pPr>
      <w:r w:rsidDel="00000000" w:rsidR="00000000" w:rsidRPr="00000000">
        <w:rPr>
          <w:rtl w:val="0"/>
        </w:rPr>
      </w:r>
    </w:p>
    <w:p w:rsidR="00000000" w:rsidDel="00000000" w:rsidP="00000000" w:rsidRDefault="00000000" w:rsidRPr="00000000" w14:paraId="000000E8">
      <w:pPr>
        <w:spacing w:line="360" w:lineRule="auto"/>
        <w:jc w:val="both"/>
        <w:rPr>
          <w:sz w:val="24"/>
          <w:szCs w:val="24"/>
        </w:rPr>
      </w:pPr>
      <w:r w:rsidDel="00000000" w:rsidR="00000000" w:rsidRPr="00000000">
        <w:rPr>
          <w:sz w:val="24"/>
          <w:szCs w:val="24"/>
          <w:rtl w:val="0"/>
        </w:rPr>
        <w:t xml:space="preserve">É uma das ideias mais antigas sobre a origem da vida, a vida e o universo foram criados por uma ação divina, como descrito na Bíblia, Deus criou todos os seres vivos, incluindo os humanos. Essa ideia é aceita por muitos fiéis ao redor do planeta.</w:t>
      </w:r>
    </w:p>
    <w:p w:rsidR="00000000" w:rsidDel="00000000" w:rsidP="00000000" w:rsidRDefault="00000000" w:rsidRPr="00000000" w14:paraId="000000E9">
      <w:pPr>
        <w:spacing w:line="360" w:lineRule="auto"/>
        <w:jc w:val="both"/>
        <w:rPr>
          <w:sz w:val="24"/>
          <w:szCs w:val="24"/>
        </w:rPr>
      </w:pPr>
      <w:r w:rsidDel="00000000" w:rsidR="00000000" w:rsidRPr="00000000">
        <w:rPr>
          <w:rtl w:val="0"/>
        </w:rPr>
      </w:r>
    </w:p>
    <w:p w:rsidR="00000000" w:rsidDel="00000000" w:rsidP="00000000" w:rsidRDefault="00000000" w:rsidRPr="00000000" w14:paraId="000000EA">
      <w:pPr>
        <w:spacing w:line="360" w:lineRule="auto"/>
        <w:jc w:val="both"/>
        <w:rPr>
          <w:sz w:val="24"/>
          <w:szCs w:val="24"/>
        </w:rPr>
      </w:pPr>
      <w:r w:rsidDel="00000000" w:rsidR="00000000" w:rsidRPr="00000000">
        <w:rPr>
          <w:rtl w:val="0"/>
        </w:rPr>
      </w:r>
    </w:p>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 PANSPERMIA </w:t>
      </w:r>
    </w:p>
    <w:p w:rsidR="00000000" w:rsidDel="00000000" w:rsidP="00000000" w:rsidRDefault="00000000" w:rsidRPr="00000000" w14:paraId="000000EC">
      <w:pPr>
        <w:spacing w:line="360" w:lineRule="auto"/>
        <w:jc w:val="both"/>
        <w:rPr>
          <w:sz w:val="24"/>
          <w:szCs w:val="24"/>
        </w:rPr>
      </w:pPr>
      <w:r w:rsidDel="00000000" w:rsidR="00000000" w:rsidRPr="00000000">
        <w:rPr>
          <w:rtl w:val="0"/>
        </w:rPr>
      </w:r>
    </w:p>
    <w:p w:rsidR="00000000" w:rsidDel="00000000" w:rsidP="00000000" w:rsidRDefault="00000000" w:rsidRPr="00000000" w14:paraId="000000ED">
      <w:pPr>
        <w:spacing w:line="360" w:lineRule="auto"/>
        <w:jc w:val="both"/>
        <w:rPr>
          <w:sz w:val="24"/>
          <w:szCs w:val="24"/>
        </w:rPr>
      </w:pPr>
      <w:r w:rsidDel="00000000" w:rsidR="00000000" w:rsidRPr="00000000">
        <w:rPr>
          <w:sz w:val="24"/>
          <w:szCs w:val="24"/>
          <w:rtl w:val="0"/>
        </w:rPr>
        <w:t xml:space="preserve">É uma hipótese científica que sugere que a vida no planeta, não se originaram na Terra, mas do espaço. De acordo com a ideia do filósofo grego Anaxágoras, existia sementes da vida em todo universo , que chegaram ao planeta Terra por meio de meteoritos e asteroides. Essa ideia só ganhou mais força após descobrirem a presença de compostos orgânicos em amostra de meteoritos , assim a ideia de que as rochas poderiam ter trazido vida para Terra.</w:t>
      </w:r>
    </w:p>
    <w:p w:rsidR="00000000" w:rsidDel="00000000" w:rsidP="00000000" w:rsidRDefault="00000000" w:rsidRPr="00000000" w14:paraId="000000EE">
      <w:pPr>
        <w:spacing w:line="360" w:lineRule="auto"/>
        <w:jc w:val="both"/>
        <w:rPr>
          <w:sz w:val="24"/>
          <w:szCs w:val="24"/>
        </w:rPr>
      </w:pPr>
      <w:r w:rsidDel="00000000" w:rsidR="00000000" w:rsidRPr="00000000">
        <w:rPr>
          <w:rtl w:val="0"/>
        </w:rPr>
      </w:r>
    </w:p>
    <w:p w:rsidR="00000000" w:rsidDel="00000000" w:rsidP="00000000" w:rsidRDefault="00000000" w:rsidRPr="00000000" w14:paraId="000000EF">
      <w:pPr>
        <w:spacing w:line="360" w:lineRule="auto"/>
        <w:jc w:val="both"/>
        <w:rPr>
          <w:sz w:val="24"/>
          <w:szCs w:val="24"/>
        </w:rPr>
      </w:pPr>
      <w:r w:rsidDel="00000000" w:rsidR="00000000" w:rsidRPr="00000000">
        <w:rPr>
          <w:rtl w:val="0"/>
        </w:rPr>
      </w:r>
    </w:p>
    <w:p w:rsidR="00000000" w:rsidDel="00000000" w:rsidP="00000000" w:rsidRDefault="00000000" w:rsidRPr="00000000" w14:paraId="000000F0">
      <w:pPr>
        <w:spacing w:line="360" w:lineRule="auto"/>
        <w:jc w:val="both"/>
        <w:rPr>
          <w:sz w:val="24"/>
          <w:szCs w:val="24"/>
        </w:rPr>
      </w:pPr>
      <w:r w:rsidDel="00000000" w:rsidR="00000000" w:rsidRPr="00000000">
        <w:rPr>
          <w:sz w:val="24"/>
          <w:szCs w:val="24"/>
          <w:rtl w:val="0"/>
        </w:rPr>
        <w:t xml:space="preserve">• A HIPÓTESE DE OPARIN E HALDANE</w:t>
      </w:r>
    </w:p>
    <w:p w:rsidR="00000000" w:rsidDel="00000000" w:rsidP="00000000" w:rsidRDefault="00000000" w:rsidRPr="00000000" w14:paraId="000000F1">
      <w:pPr>
        <w:spacing w:line="360" w:lineRule="auto"/>
        <w:jc w:val="both"/>
        <w:rPr>
          <w:sz w:val="24"/>
          <w:szCs w:val="24"/>
        </w:rPr>
      </w:pPr>
      <w:r w:rsidDel="00000000" w:rsidR="00000000" w:rsidRPr="00000000">
        <w:rPr>
          <w:rtl w:val="0"/>
        </w:rPr>
      </w:r>
    </w:p>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É conhecida como a hipótese da evolução química, e é a explicação mais aceita para a origem da Terra. De acordo com Oparin e Haldane a Terra primitiva era composta por amônia, hidrogênio, metano e vapor de água. Além de que a Terra primitiva sofria com ação de raios e radiação ultravioleta, com isso possibilitou a formação de moléculas orgânicas , como os aminoácidos.</w:t>
      </w:r>
    </w:p>
    <w:p w:rsidR="00000000" w:rsidDel="00000000" w:rsidP="00000000" w:rsidRDefault="00000000" w:rsidRPr="00000000" w14:paraId="000000F3">
      <w:pPr>
        <w:spacing w:line="360" w:lineRule="auto"/>
        <w:jc w:val="both"/>
        <w:rPr>
          <w:sz w:val="24"/>
          <w:szCs w:val="24"/>
        </w:rPr>
      </w:pPr>
      <w:r w:rsidDel="00000000" w:rsidR="00000000" w:rsidRPr="00000000">
        <w:rPr>
          <w:sz w:val="24"/>
          <w:szCs w:val="24"/>
          <w:rtl w:val="0"/>
        </w:rPr>
        <w:t xml:space="preserve">E com as chuvas levando esses aminoácidos à superfície terrestre foram encontradas condições favoráveis, começando a formar estruturas semelhantes  a proteínas. Com essas proteínas se acumulando nos oceanos em formação e dera origem a chamados coacervados ( agregados de proteínas rodeadas por água). A partir dessas estruturas que foram ficando mais complexas e assim surgiu os seres humanos.</w:t>
      </w:r>
    </w:p>
    <w:p w:rsidR="00000000" w:rsidDel="00000000" w:rsidP="00000000" w:rsidRDefault="00000000" w:rsidRPr="00000000" w14:paraId="000000F4">
      <w:pPr>
        <w:spacing w:line="360" w:lineRule="auto"/>
        <w:jc w:val="both"/>
        <w:rPr>
          <w:sz w:val="24"/>
          <w:szCs w:val="24"/>
        </w:rPr>
      </w:pPr>
      <w:r w:rsidDel="00000000" w:rsidR="00000000" w:rsidRPr="00000000">
        <w:rPr>
          <w:rtl w:val="0"/>
        </w:rPr>
      </w:r>
    </w:p>
    <w:p w:rsidR="00000000" w:rsidDel="00000000" w:rsidP="00000000" w:rsidRDefault="00000000" w:rsidRPr="00000000" w14:paraId="000000F5">
      <w:pPr>
        <w:spacing w:line="360" w:lineRule="auto"/>
        <w:jc w:val="both"/>
        <w:rPr>
          <w:sz w:val="24"/>
          <w:szCs w:val="24"/>
        </w:rPr>
      </w:pPr>
      <w:r w:rsidDel="00000000" w:rsidR="00000000" w:rsidRPr="00000000">
        <w:rPr>
          <w:sz w:val="24"/>
          <w:szCs w:val="24"/>
          <w:rtl w:val="0"/>
        </w:rPr>
        <w:t xml:space="preserve">• TEORIA ABIOGÊNESE OU ESPONTÂNEA E TEORIA BIOGÊNESE </w:t>
      </w:r>
    </w:p>
    <w:p w:rsidR="00000000" w:rsidDel="00000000" w:rsidP="00000000" w:rsidRDefault="00000000" w:rsidRPr="00000000" w14:paraId="000000F6">
      <w:pPr>
        <w:spacing w:line="360" w:lineRule="auto"/>
        <w:jc w:val="both"/>
        <w:rPr>
          <w:sz w:val="24"/>
          <w:szCs w:val="24"/>
        </w:rPr>
      </w:pPr>
      <w:r w:rsidDel="00000000" w:rsidR="00000000" w:rsidRPr="00000000">
        <w:rPr>
          <w:rtl w:val="0"/>
        </w:rPr>
      </w:r>
    </w:p>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Essa teoria foi a primeira a ser aceita para explicar como surgiu a vida na Terra, essa ideia foi defendida por Aristóteles. Essa teoria consiste na crença de que os seres vivos podiam surgir a partir da matéria bruta, onde existia o princípio ativo. Era por esse princípio ativo que surgiu a vida na Terra.</w:t>
      </w:r>
    </w:p>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O exemplo mais utilizado para explicar essa teoria era de que as larvas de moscas presentes em carne em decomposição eram vermes que se originaram a partir dessas matérias. </w:t>
      </w:r>
    </w:p>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A teoria abiogênese foi refutada com o italiano Francisco Redi , por meio de um experimento que consistia em em pedaços de carne crua em frascos, onde uns eram lacrados e outros abertos. Alguns dias depois Francisco percebeu que as larvas só apareciam nos frascos abertos , e que as moscas colocavam ovos sobre a carne crua, refutando a teoria de que a vida surgia de forma espontânea.</w:t>
      </w:r>
    </w:p>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Mas só após alguns anos depois que essa ideia proposta por Francisco Redi foi aceita. O cientistas Pasteur, utilizou frascos de vidro com gargalos semelhantes ao pescoço de cisne contendo o líquidos nutritivos , e após ferver líquidos até chegar a uma temperatura em que não existem seres vivos . E deixou  a mistura em repouso por um tempo, e o líquido permaneceu sem nenhum tipo de vida. Devido ao formato do frasco , os microorganismos não conseguiam ter contato com o líquido, então Pasteur quebrou a parte que se parecia com pescoço de cisne e deixou exposto ao ar livre , e depois de algum dias apareceu microrganismos no líquido.</w:t>
      </w:r>
    </w:p>
    <w:p w:rsidR="00000000" w:rsidDel="00000000" w:rsidP="00000000" w:rsidRDefault="00000000" w:rsidRPr="00000000" w14:paraId="000000FC">
      <w:pPr>
        <w:spacing w:line="360" w:lineRule="auto"/>
        <w:jc w:val="both"/>
        <w:rPr>
          <w:sz w:val="24"/>
          <w:szCs w:val="24"/>
        </w:rPr>
      </w:pPr>
      <w:r w:rsidDel="00000000" w:rsidR="00000000" w:rsidRPr="00000000">
        <w:rPr>
          <w:sz w:val="24"/>
          <w:szCs w:val="24"/>
          <w:rtl w:val="0"/>
        </w:rPr>
        <w:t xml:space="preserve">A teoria biogênese afirma que os seres vivos são originados a partir de um ser vivo preexistente, e foi assim que a teoria abiogênese foi refutada e os cientistas começaram a aceitar a teoria biogênese.</w:t>
      </w:r>
    </w:p>
    <w:p w:rsidR="00000000" w:rsidDel="00000000" w:rsidP="00000000" w:rsidRDefault="00000000" w:rsidRPr="00000000" w14:paraId="000000FD">
      <w:pPr>
        <w:spacing w:line="360" w:lineRule="auto"/>
        <w:jc w:val="both"/>
        <w:rPr>
          <w:sz w:val="24"/>
          <w:szCs w:val="24"/>
        </w:rPr>
      </w:pPr>
      <w:r w:rsidDel="00000000" w:rsidR="00000000" w:rsidRPr="00000000">
        <w:rPr>
          <w:rtl w:val="0"/>
        </w:rPr>
      </w:r>
    </w:p>
    <w:p w:rsidR="00000000" w:rsidDel="00000000" w:rsidP="00000000" w:rsidRDefault="00000000" w:rsidRPr="00000000" w14:paraId="000000FE">
      <w:pPr>
        <w:spacing w:line="360" w:lineRule="auto"/>
        <w:jc w:val="both"/>
        <w:rPr>
          <w:sz w:val="24"/>
          <w:szCs w:val="24"/>
        </w:rPr>
      </w:pPr>
      <w:r w:rsidDel="00000000" w:rsidR="00000000" w:rsidRPr="00000000">
        <w:rPr>
          <w:rtl w:val="0"/>
        </w:rPr>
      </w:r>
    </w:p>
    <w:p w:rsidR="00000000" w:rsidDel="00000000" w:rsidP="00000000" w:rsidRDefault="00000000" w:rsidRPr="00000000" w14:paraId="000000FF">
      <w:pPr>
        <w:spacing w:line="360" w:lineRule="auto"/>
        <w:jc w:val="both"/>
        <w:rPr>
          <w:sz w:val="24"/>
          <w:szCs w:val="24"/>
        </w:rPr>
      </w:pPr>
      <w:r w:rsidDel="00000000" w:rsidR="00000000" w:rsidRPr="00000000">
        <w:rPr>
          <w:sz w:val="24"/>
          <w:szCs w:val="24"/>
          <w:rtl w:val="0"/>
        </w:rPr>
        <w:t xml:space="preserve">• HIPÓTESE AUTOTRÓFICA E HETEROTRÓFICA </w:t>
      </w:r>
    </w:p>
    <w:p w:rsidR="00000000" w:rsidDel="00000000" w:rsidP="00000000" w:rsidRDefault="00000000" w:rsidRPr="00000000" w14:paraId="00000100">
      <w:pPr>
        <w:spacing w:line="360" w:lineRule="auto"/>
        <w:jc w:val="both"/>
        <w:rPr>
          <w:sz w:val="24"/>
          <w:szCs w:val="24"/>
        </w:rPr>
      </w:pPr>
      <w:r w:rsidDel="00000000" w:rsidR="00000000" w:rsidRPr="00000000">
        <w:rPr>
          <w:rtl w:val="0"/>
        </w:rPr>
      </w:r>
    </w:p>
    <w:p w:rsidR="00000000" w:rsidDel="00000000" w:rsidP="00000000" w:rsidRDefault="00000000" w:rsidRPr="00000000" w14:paraId="00000101">
      <w:pPr>
        <w:spacing w:line="360" w:lineRule="auto"/>
        <w:jc w:val="both"/>
        <w:rPr>
          <w:sz w:val="24"/>
          <w:szCs w:val="24"/>
        </w:rPr>
      </w:pPr>
      <w:r w:rsidDel="00000000" w:rsidR="00000000" w:rsidRPr="00000000">
        <w:rPr>
          <w:sz w:val="24"/>
          <w:szCs w:val="24"/>
          <w:rtl w:val="0"/>
        </w:rPr>
        <w:t xml:space="preserve">Além de tentarmos entender como surgiu os primeiros seres vivos, os cientistas buscam saber como conseguiram alimentos na Terra primitiva para a sobrevivência. E a hipótese autotrófica e heterotrófica é discutida para saber como era o primeiro ser vivo.</w:t>
      </w:r>
    </w:p>
    <w:p w:rsidR="00000000" w:rsidDel="00000000" w:rsidP="00000000" w:rsidRDefault="00000000" w:rsidRPr="00000000" w14:paraId="00000102">
      <w:pPr>
        <w:spacing w:line="360" w:lineRule="auto"/>
        <w:jc w:val="both"/>
        <w:rPr>
          <w:sz w:val="24"/>
          <w:szCs w:val="24"/>
        </w:rPr>
      </w:pPr>
      <w:r w:rsidDel="00000000" w:rsidR="00000000" w:rsidRPr="00000000">
        <w:rPr>
          <w:sz w:val="24"/>
          <w:szCs w:val="24"/>
          <w:rtl w:val="0"/>
        </w:rPr>
        <w:t xml:space="preserve">A hipótese autotrófica diz que os primeiros seres vivos produziam seu próprio alimento , realizando quimiossíntese , que é quando um ser vivo produz moléculas orgânicas utilizado a energia liberada de compostos inorgânicos. Mas essa hipótese não foi sustentada pois muitos cientistas acreditavam que a Terra não possuía moléculas orgânicas suficientes para alimentar todos os seres em formação.</w:t>
      </w:r>
    </w:p>
    <w:p w:rsidR="00000000" w:rsidDel="00000000" w:rsidP="00000000" w:rsidRDefault="00000000" w:rsidRPr="00000000" w14:paraId="00000103">
      <w:pPr>
        <w:spacing w:line="360" w:lineRule="auto"/>
        <w:jc w:val="both"/>
        <w:rPr>
          <w:sz w:val="24"/>
          <w:szCs w:val="24"/>
        </w:rPr>
      </w:pPr>
      <w:r w:rsidDel="00000000" w:rsidR="00000000" w:rsidRPr="00000000">
        <w:rPr>
          <w:sz w:val="24"/>
          <w:szCs w:val="24"/>
          <w:rtl w:val="0"/>
        </w:rPr>
        <w:t xml:space="preserve">A hipótese heterotrófica diz que os primeiros seres não eram capazes de produzir o seu próprio alimento, pois os primeiros seres vivos eram simples e não possuíam estrutura suficiente para produzir seu próprio alimento. Sendo assim esses organismos nutriam se por meio de matéria orgânica , esses primeiros seres eram fermentadores. Essa ideia é a mais aceita para explicar como os primeiros seres vivos conseguiram sobreviver.</w:t>
      </w:r>
    </w:p>
    <w:p w:rsidR="00000000" w:rsidDel="00000000" w:rsidP="00000000" w:rsidRDefault="00000000" w:rsidRPr="00000000" w14:paraId="00000104">
      <w:pPr>
        <w:spacing w:line="360" w:lineRule="auto"/>
        <w:jc w:val="both"/>
        <w:rPr>
          <w:sz w:val="24"/>
          <w:szCs w:val="24"/>
        </w:rPr>
      </w:pPr>
      <w:r w:rsidDel="00000000" w:rsidR="00000000" w:rsidRPr="00000000">
        <w:rPr>
          <w:rtl w:val="0"/>
        </w:rPr>
      </w:r>
    </w:p>
    <w:p w:rsidR="00000000" w:rsidDel="00000000" w:rsidP="00000000" w:rsidRDefault="00000000" w:rsidRPr="00000000" w14:paraId="00000105">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106">
      <w:pPr>
        <w:spacing w:line="360" w:lineRule="auto"/>
        <w:jc w:val="both"/>
        <w:rPr>
          <w:sz w:val="24"/>
          <w:szCs w:val="24"/>
        </w:rPr>
      </w:pPr>
      <w:r w:rsidDel="00000000" w:rsidR="00000000" w:rsidRPr="00000000">
        <w:rPr>
          <w:rtl w:val="0"/>
        </w:rPr>
      </w:r>
    </w:p>
    <w:p w:rsidR="00000000" w:rsidDel="00000000" w:rsidP="00000000" w:rsidRDefault="00000000" w:rsidRPr="00000000" w14:paraId="00000107">
      <w:pPr>
        <w:spacing w:line="360" w:lineRule="auto"/>
        <w:jc w:val="both"/>
        <w:rPr>
          <w:sz w:val="20"/>
          <w:szCs w:val="20"/>
        </w:rPr>
      </w:pPr>
      <w:hyperlink r:id="rId48">
        <w:r w:rsidDel="00000000" w:rsidR="00000000" w:rsidRPr="00000000">
          <w:rPr>
            <w:color w:val="1155cc"/>
            <w:sz w:val="20"/>
            <w:szCs w:val="20"/>
            <w:u w:val="single"/>
            <w:rtl w:val="0"/>
          </w:rPr>
          <w:t xml:space="preserve">http://botanicaonline.com.br/geral/arquivos/Texto%20Base%20Aula%204.pdf</w:t>
        </w:r>
      </w:hyperlink>
      <w:r w:rsidDel="00000000" w:rsidR="00000000" w:rsidRPr="00000000">
        <w:rPr>
          <w:sz w:val="20"/>
          <w:szCs w:val="20"/>
          <w:rtl w:val="0"/>
        </w:rPr>
        <w:t xml:space="preserve"> 18/12</w:t>
      </w:r>
    </w:p>
    <w:p w:rsidR="00000000" w:rsidDel="00000000" w:rsidP="00000000" w:rsidRDefault="00000000" w:rsidRPr="00000000" w14:paraId="00000108">
      <w:pPr>
        <w:spacing w:line="360" w:lineRule="auto"/>
        <w:jc w:val="both"/>
        <w:rPr>
          <w:sz w:val="20"/>
          <w:szCs w:val="20"/>
        </w:rPr>
      </w:pPr>
      <w:r w:rsidDel="00000000" w:rsidR="00000000" w:rsidRPr="00000000">
        <w:rPr>
          <w:rtl w:val="0"/>
        </w:rPr>
      </w:r>
    </w:p>
    <w:p w:rsidR="00000000" w:rsidDel="00000000" w:rsidP="00000000" w:rsidRDefault="00000000" w:rsidRPr="00000000" w14:paraId="00000109">
      <w:pPr>
        <w:spacing w:line="360" w:lineRule="auto"/>
        <w:jc w:val="both"/>
        <w:rPr>
          <w:sz w:val="20"/>
          <w:szCs w:val="20"/>
        </w:rPr>
      </w:pPr>
      <w:hyperlink r:id="rId49">
        <w:r w:rsidDel="00000000" w:rsidR="00000000" w:rsidRPr="00000000">
          <w:rPr>
            <w:color w:val="1155cc"/>
            <w:sz w:val="20"/>
            <w:szCs w:val="20"/>
            <w:u w:val="single"/>
            <w:rtl w:val="0"/>
          </w:rPr>
          <w:t xml:space="preserve">https://brasilescola.uol.com.br/biologia/origem-vida.htm</w:t>
        </w:r>
      </w:hyperlink>
      <w:r w:rsidDel="00000000" w:rsidR="00000000" w:rsidRPr="00000000">
        <w:rPr>
          <w:sz w:val="20"/>
          <w:szCs w:val="20"/>
          <w:rtl w:val="0"/>
        </w:rPr>
        <w:t xml:space="preserve"> 18/12</w:t>
      </w:r>
    </w:p>
    <w:p w:rsidR="00000000" w:rsidDel="00000000" w:rsidP="00000000" w:rsidRDefault="00000000" w:rsidRPr="00000000" w14:paraId="0000010A">
      <w:pPr>
        <w:spacing w:line="360" w:lineRule="auto"/>
        <w:jc w:val="both"/>
        <w:rPr>
          <w:sz w:val="20"/>
          <w:szCs w:val="20"/>
        </w:rPr>
      </w:pPr>
      <w:r w:rsidDel="00000000" w:rsidR="00000000" w:rsidRPr="00000000">
        <w:rPr>
          <w:rtl w:val="0"/>
        </w:rPr>
      </w:r>
    </w:p>
    <w:p w:rsidR="00000000" w:rsidDel="00000000" w:rsidP="00000000" w:rsidRDefault="00000000" w:rsidRPr="00000000" w14:paraId="0000010B">
      <w:pPr>
        <w:spacing w:line="360" w:lineRule="auto"/>
        <w:jc w:val="both"/>
        <w:rPr>
          <w:sz w:val="20"/>
          <w:szCs w:val="20"/>
        </w:rPr>
      </w:pPr>
      <w:hyperlink r:id="rId50">
        <w:r w:rsidDel="00000000" w:rsidR="00000000" w:rsidRPr="00000000">
          <w:rPr>
            <w:color w:val="1155cc"/>
            <w:sz w:val="20"/>
            <w:szCs w:val="20"/>
            <w:u w:val="single"/>
            <w:rtl w:val="0"/>
          </w:rPr>
          <w:t xml:space="preserve">https://mundoeducacao.uol.com.br/biologia/origem-vida.htm</w:t>
        </w:r>
      </w:hyperlink>
      <w:r w:rsidDel="00000000" w:rsidR="00000000" w:rsidRPr="00000000">
        <w:rPr>
          <w:sz w:val="20"/>
          <w:szCs w:val="20"/>
          <w:rtl w:val="0"/>
        </w:rPr>
        <w:t xml:space="preserve"> 18/12</w:t>
      </w:r>
    </w:p>
    <w:p w:rsidR="00000000" w:rsidDel="00000000" w:rsidP="00000000" w:rsidRDefault="00000000" w:rsidRPr="00000000" w14:paraId="0000010C">
      <w:pPr>
        <w:spacing w:line="360" w:lineRule="auto"/>
        <w:jc w:val="both"/>
        <w:rPr>
          <w:sz w:val="20"/>
          <w:szCs w:val="20"/>
        </w:rPr>
      </w:pPr>
      <w:r w:rsidDel="00000000" w:rsidR="00000000" w:rsidRPr="00000000">
        <w:rPr>
          <w:rtl w:val="0"/>
        </w:rPr>
      </w:r>
    </w:p>
    <w:p w:rsidR="00000000" w:rsidDel="00000000" w:rsidP="00000000" w:rsidRDefault="00000000" w:rsidRPr="00000000" w14:paraId="0000010D">
      <w:pPr>
        <w:spacing w:line="360" w:lineRule="auto"/>
        <w:jc w:val="both"/>
        <w:rPr>
          <w:sz w:val="20"/>
          <w:szCs w:val="20"/>
        </w:rPr>
      </w:pPr>
      <w:hyperlink r:id="rId51">
        <w:r w:rsidDel="00000000" w:rsidR="00000000" w:rsidRPr="00000000">
          <w:rPr>
            <w:color w:val="1155cc"/>
            <w:sz w:val="20"/>
            <w:szCs w:val="20"/>
            <w:u w:val="single"/>
            <w:rtl w:val="0"/>
          </w:rPr>
          <w:t xml:space="preserve">https://www.todamateria.com.br/origem-da-vida/</w:t>
        </w:r>
      </w:hyperlink>
      <w:r w:rsidDel="00000000" w:rsidR="00000000" w:rsidRPr="00000000">
        <w:rPr>
          <w:sz w:val="20"/>
          <w:szCs w:val="20"/>
          <w:rtl w:val="0"/>
        </w:rPr>
        <w:t xml:space="preserve"> 18/12</w:t>
      </w:r>
    </w:p>
    <w:p w:rsidR="00000000" w:rsidDel="00000000" w:rsidP="00000000" w:rsidRDefault="00000000" w:rsidRPr="00000000" w14:paraId="0000010E">
      <w:pPr>
        <w:spacing w:line="360" w:lineRule="auto"/>
        <w:jc w:val="both"/>
        <w:rPr>
          <w:sz w:val="20"/>
          <w:szCs w:val="20"/>
        </w:rPr>
      </w:pPr>
      <w:r w:rsidDel="00000000" w:rsidR="00000000" w:rsidRPr="00000000">
        <w:rPr>
          <w:rtl w:val="0"/>
        </w:rPr>
      </w:r>
    </w:p>
    <w:p w:rsidR="00000000" w:rsidDel="00000000" w:rsidP="00000000" w:rsidRDefault="00000000" w:rsidRPr="00000000" w14:paraId="0000010F">
      <w:pPr>
        <w:spacing w:line="360" w:lineRule="auto"/>
        <w:jc w:val="both"/>
        <w:rPr>
          <w:sz w:val="20"/>
          <w:szCs w:val="20"/>
        </w:rPr>
      </w:pPr>
      <w:hyperlink r:id="rId52">
        <w:r w:rsidDel="00000000" w:rsidR="00000000" w:rsidRPr="00000000">
          <w:rPr>
            <w:color w:val="1155cc"/>
            <w:sz w:val="20"/>
            <w:szCs w:val="20"/>
            <w:u w:val="single"/>
            <w:rtl w:val="0"/>
          </w:rPr>
          <w:t xml:space="preserve">https://mundoeducacao.uol.com.br/biologia/abiogenese-x-biogenese.htm</w:t>
        </w:r>
      </w:hyperlink>
      <w:r w:rsidDel="00000000" w:rsidR="00000000" w:rsidRPr="00000000">
        <w:rPr>
          <w:sz w:val="20"/>
          <w:szCs w:val="20"/>
          <w:rtl w:val="0"/>
        </w:rPr>
        <w:t xml:space="preserve"> 18/12</w:t>
      </w:r>
    </w:p>
    <w:p w:rsidR="00000000" w:rsidDel="00000000" w:rsidP="00000000" w:rsidRDefault="00000000" w:rsidRPr="00000000" w14:paraId="00000110">
      <w:pPr>
        <w:spacing w:line="360" w:lineRule="auto"/>
        <w:jc w:val="both"/>
        <w:rPr>
          <w:sz w:val="20"/>
          <w:szCs w:val="20"/>
        </w:rPr>
      </w:pPr>
      <w:r w:rsidDel="00000000" w:rsidR="00000000" w:rsidRPr="00000000">
        <w:rPr>
          <w:rtl w:val="0"/>
        </w:rPr>
      </w:r>
    </w:p>
    <w:p w:rsidR="00000000" w:rsidDel="00000000" w:rsidP="00000000" w:rsidRDefault="00000000" w:rsidRPr="00000000" w14:paraId="00000111">
      <w:pPr>
        <w:spacing w:line="360" w:lineRule="auto"/>
        <w:jc w:val="both"/>
        <w:rPr>
          <w:sz w:val="20"/>
          <w:szCs w:val="20"/>
        </w:rPr>
      </w:pPr>
      <w:hyperlink r:id="rId53">
        <w:r w:rsidDel="00000000" w:rsidR="00000000" w:rsidRPr="00000000">
          <w:rPr>
            <w:color w:val="1155cc"/>
            <w:sz w:val="20"/>
            <w:szCs w:val="20"/>
            <w:u w:val="single"/>
            <w:rtl w:val="0"/>
          </w:rPr>
          <w:t xml:space="preserve">https://www.significados.com.br/abiogenese/</w:t>
        </w:r>
      </w:hyperlink>
      <w:r w:rsidDel="00000000" w:rsidR="00000000" w:rsidRPr="00000000">
        <w:rPr>
          <w:sz w:val="20"/>
          <w:szCs w:val="20"/>
          <w:rtl w:val="0"/>
        </w:rPr>
        <w:t xml:space="preserve"> 18/12</w:t>
      </w:r>
    </w:p>
    <w:p w:rsidR="00000000" w:rsidDel="00000000" w:rsidP="00000000" w:rsidRDefault="00000000" w:rsidRPr="00000000" w14:paraId="00000112">
      <w:pPr>
        <w:spacing w:line="360" w:lineRule="auto"/>
        <w:jc w:val="both"/>
        <w:rPr>
          <w:sz w:val="20"/>
          <w:szCs w:val="20"/>
        </w:rPr>
      </w:pPr>
      <w:r w:rsidDel="00000000" w:rsidR="00000000" w:rsidRPr="00000000">
        <w:rPr>
          <w:rtl w:val="0"/>
        </w:rPr>
      </w:r>
    </w:p>
    <w:p w:rsidR="00000000" w:rsidDel="00000000" w:rsidP="00000000" w:rsidRDefault="00000000" w:rsidRPr="00000000" w14:paraId="00000113">
      <w:pPr>
        <w:spacing w:line="360" w:lineRule="auto"/>
        <w:jc w:val="both"/>
        <w:rPr>
          <w:sz w:val="20"/>
          <w:szCs w:val="20"/>
        </w:rPr>
      </w:pPr>
      <w:hyperlink r:id="rId54">
        <w:r w:rsidDel="00000000" w:rsidR="00000000" w:rsidRPr="00000000">
          <w:rPr>
            <w:color w:val="1155cc"/>
            <w:sz w:val="20"/>
            <w:szCs w:val="20"/>
            <w:u w:val="single"/>
            <w:rtl w:val="0"/>
          </w:rPr>
          <w:t xml:space="preserve">https://dpid.cidadaopg.sp.gov.br/pde/arquivos/1620144015443~3%C2%BA%20ano%20-%20Biologiav.02%20EM%20EJA%20-%20Semanas%205%20e%206.pdf</w:t>
        </w:r>
      </w:hyperlink>
      <w:r w:rsidDel="00000000" w:rsidR="00000000" w:rsidRPr="00000000">
        <w:rPr>
          <w:sz w:val="20"/>
          <w:szCs w:val="20"/>
          <w:rtl w:val="0"/>
        </w:rPr>
        <w:t xml:space="preserve"> 19/12</w:t>
      </w:r>
    </w:p>
    <w:p w:rsidR="00000000" w:rsidDel="00000000" w:rsidP="00000000" w:rsidRDefault="00000000" w:rsidRPr="00000000" w14:paraId="00000114">
      <w:pPr>
        <w:spacing w:line="360" w:lineRule="auto"/>
        <w:jc w:val="both"/>
        <w:rPr>
          <w:sz w:val="20"/>
          <w:szCs w:val="20"/>
        </w:rPr>
      </w:pPr>
      <w:r w:rsidDel="00000000" w:rsidR="00000000" w:rsidRPr="00000000">
        <w:rPr>
          <w:rtl w:val="0"/>
        </w:rPr>
      </w:r>
    </w:p>
    <w:p w:rsidR="00000000" w:rsidDel="00000000" w:rsidP="00000000" w:rsidRDefault="00000000" w:rsidRPr="00000000" w14:paraId="00000115">
      <w:pPr>
        <w:spacing w:line="360" w:lineRule="auto"/>
        <w:jc w:val="both"/>
        <w:rPr>
          <w:sz w:val="20"/>
          <w:szCs w:val="20"/>
        </w:rPr>
      </w:pPr>
      <w:hyperlink r:id="rId55">
        <w:r w:rsidDel="00000000" w:rsidR="00000000" w:rsidRPr="00000000">
          <w:rPr>
            <w:color w:val="1155cc"/>
            <w:sz w:val="20"/>
            <w:szCs w:val="20"/>
            <w:u w:val="single"/>
            <w:rtl w:val="0"/>
          </w:rPr>
          <w:t xml:space="preserve">https://www.significados.com.br/biogenese/</w:t>
        </w:r>
      </w:hyperlink>
      <w:r w:rsidDel="00000000" w:rsidR="00000000" w:rsidRPr="00000000">
        <w:rPr>
          <w:sz w:val="20"/>
          <w:szCs w:val="20"/>
          <w:rtl w:val="0"/>
        </w:rPr>
        <w:t xml:space="preserve"> 19/12</w:t>
      </w:r>
    </w:p>
    <w:p w:rsidR="00000000" w:rsidDel="00000000" w:rsidP="00000000" w:rsidRDefault="00000000" w:rsidRPr="00000000" w14:paraId="00000116">
      <w:pPr>
        <w:spacing w:line="360" w:lineRule="auto"/>
        <w:jc w:val="both"/>
        <w:rPr>
          <w:sz w:val="20"/>
          <w:szCs w:val="20"/>
        </w:rPr>
      </w:pPr>
      <w:r w:rsidDel="00000000" w:rsidR="00000000" w:rsidRPr="00000000">
        <w:rPr>
          <w:rtl w:val="0"/>
        </w:rPr>
      </w:r>
    </w:p>
    <w:p w:rsidR="00000000" w:rsidDel="00000000" w:rsidP="00000000" w:rsidRDefault="00000000" w:rsidRPr="00000000" w14:paraId="00000117">
      <w:pPr>
        <w:spacing w:line="360" w:lineRule="auto"/>
        <w:jc w:val="both"/>
        <w:rPr>
          <w:sz w:val="20"/>
          <w:szCs w:val="20"/>
        </w:rPr>
      </w:pPr>
      <w:hyperlink r:id="rId56">
        <w:r w:rsidDel="00000000" w:rsidR="00000000" w:rsidRPr="00000000">
          <w:rPr>
            <w:color w:val="1155cc"/>
            <w:sz w:val="20"/>
            <w:szCs w:val="20"/>
            <w:u w:val="single"/>
            <w:rtl w:val="0"/>
          </w:rPr>
          <w:t xml:space="preserve">https://brasilescola.uol.com.br/biologia/hipotese-autotrofica.htm</w:t>
        </w:r>
      </w:hyperlink>
      <w:r w:rsidDel="00000000" w:rsidR="00000000" w:rsidRPr="00000000">
        <w:rPr>
          <w:sz w:val="20"/>
          <w:szCs w:val="20"/>
          <w:rtl w:val="0"/>
        </w:rPr>
        <w:t xml:space="preserve"> 19/12</w:t>
      </w:r>
    </w:p>
    <w:p w:rsidR="00000000" w:rsidDel="00000000" w:rsidP="00000000" w:rsidRDefault="00000000" w:rsidRPr="00000000" w14:paraId="00000118">
      <w:pPr>
        <w:spacing w:line="360" w:lineRule="auto"/>
        <w:jc w:val="both"/>
        <w:rPr>
          <w:sz w:val="20"/>
          <w:szCs w:val="20"/>
        </w:rPr>
      </w:pPr>
      <w:r w:rsidDel="00000000" w:rsidR="00000000" w:rsidRPr="00000000">
        <w:rPr>
          <w:rtl w:val="0"/>
        </w:rPr>
      </w:r>
    </w:p>
    <w:p w:rsidR="00000000" w:rsidDel="00000000" w:rsidP="00000000" w:rsidRDefault="00000000" w:rsidRPr="00000000" w14:paraId="00000119">
      <w:pPr>
        <w:spacing w:line="360" w:lineRule="auto"/>
        <w:jc w:val="both"/>
        <w:rPr>
          <w:sz w:val="20"/>
          <w:szCs w:val="20"/>
        </w:rPr>
      </w:pPr>
      <w:hyperlink r:id="rId57">
        <w:r w:rsidDel="00000000" w:rsidR="00000000" w:rsidRPr="00000000">
          <w:rPr>
            <w:color w:val="1155cc"/>
            <w:sz w:val="20"/>
            <w:szCs w:val="20"/>
            <w:u w:val="single"/>
            <w:rtl w:val="0"/>
          </w:rPr>
          <w:t xml:space="preserve">https://www.infoescola.com/evolucao/hipotese-autotrofica/</w:t>
        </w:r>
      </w:hyperlink>
      <w:r w:rsidDel="00000000" w:rsidR="00000000" w:rsidRPr="00000000">
        <w:rPr>
          <w:sz w:val="20"/>
          <w:szCs w:val="20"/>
          <w:rtl w:val="0"/>
        </w:rPr>
        <w:t xml:space="preserve"> 19/12</w:t>
      </w:r>
    </w:p>
    <w:p w:rsidR="00000000" w:rsidDel="00000000" w:rsidP="00000000" w:rsidRDefault="00000000" w:rsidRPr="00000000" w14:paraId="0000011A">
      <w:pPr>
        <w:spacing w:line="360" w:lineRule="auto"/>
        <w:jc w:val="both"/>
        <w:rPr>
          <w:sz w:val="20"/>
          <w:szCs w:val="20"/>
        </w:rPr>
      </w:pPr>
      <w:r w:rsidDel="00000000" w:rsidR="00000000" w:rsidRPr="00000000">
        <w:rPr>
          <w:rtl w:val="0"/>
        </w:rPr>
      </w:r>
    </w:p>
    <w:p w:rsidR="00000000" w:rsidDel="00000000" w:rsidP="00000000" w:rsidRDefault="00000000" w:rsidRPr="00000000" w14:paraId="0000011B">
      <w:pPr>
        <w:spacing w:line="360" w:lineRule="auto"/>
        <w:jc w:val="both"/>
        <w:rPr>
          <w:sz w:val="20"/>
          <w:szCs w:val="20"/>
        </w:rPr>
      </w:pPr>
      <w:hyperlink r:id="rId58">
        <w:r w:rsidDel="00000000" w:rsidR="00000000" w:rsidRPr="00000000">
          <w:rPr>
            <w:color w:val="1155cc"/>
            <w:sz w:val="20"/>
            <w:szCs w:val="20"/>
            <w:u w:val="single"/>
            <w:rtl w:val="0"/>
          </w:rPr>
          <w:t xml:space="preserve">https://www.biologianet.com/origem-universo-vida/hipotese-heterotrofica.htm</w:t>
        </w:r>
      </w:hyperlink>
      <w:r w:rsidDel="00000000" w:rsidR="00000000" w:rsidRPr="00000000">
        <w:rPr>
          <w:sz w:val="20"/>
          <w:szCs w:val="20"/>
          <w:rtl w:val="0"/>
        </w:rPr>
        <w:t xml:space="preserve"> 19/12</w:t>
      </w:r>
    </w:p>
    <w:p w:rsidR="00000000" w:rsidDel="00000000" w:rsidP="00000000" w:rsidRDefault="00000000" w:rsidRPr="00000000" w14:paraId="0000011C">
      <w:pPr>
        <w:spacing w:line="360" w:lineRule="auto"/>
        <w:jc w:val="both"/>
        <w:rPr>
          <w:sz w:val="20"/>
          <w:szCs w:val="20"/>
        </w:rPr>
      </w:pPr>
      <w:r w:rsidDel="00000000" w:rsidR="00000000" w:rsidRPr="00000000">
        <w:rPr>
          <w:rtl w:val="0"/>
        </w:rPr>
      </w:r>
    </w:p>
    <w:p w:rsidR="00000000" w:rsidDel="00000000" w:rsidP="00000000" w:rsidRDefault="00000000" w:rsidRPr="00000000" w14:paraId="0000011D">
      <w:pPr>
        <w:spacing w:line="360" w:lineRule="auto"/>
        <w:jc w:val="both"/>
        <w:rPr>
          <w:sz w:val="20"/>
          <w:szCs w:val="20"/>
        </w:rPr>
      </w:pPr>
      <w:hyperlink r:id="rId59">
        <w:r w:rsidDel="00000000" w:rsidR="00000000" w:rsidRPr="00000000">
          <w:rPr>
            <w:color w:val="1155cc"/>
            <w:sz w:val="20"/>
            <w:szCs w:val="20"/>
            <w:u w:val="single"/>
            <w:rtl w:val="0"/>
          </w:rPr>
          <w:t xml:space="preserve">https://www.infoescola.com/evolucao/hipotese-heterotrofica/</w:t>
        </w:r>
      </w:hyperlink>
      <w:r w:rsidDel="00000000" w:rsidR="00000000" w:rsidRPr="00000000">
        <w:rPr>
          <w:sz w:val="20"/>
          <w:szCs w:val="20"/>
          <w:rtl w:val="0"/>
        </w:rPr>
        <w:t xml:space="preserve">  19/12</w:t>
      </w:r>
    </w:p>
    <w:p w:rsidR="00000000" w:rsidDel="00000000" w:rsidP="00000000" w:rsidRDefault="00000000" w:rsidRPr="00000000" w14:paraId="0000011E">
      <w:pPr>
        <w:spacing w:line="360" w:lineRule="auto"/>
        <w:jc w:val="both"/>
        <w:rPr>
          <w:sz w:val="20"/>
          <w:szCs w:val="20"/>
        </w:rPr>
      </w:pPr>
      <w:r w:rsidDel="00000000" w:rsidR="00000000" w:rsidRPr="00000000">
        <w:rPr>
          <w:rtl w:val="0"/>
        </w:rPr>
      </w:r>
    </w:p>
    <w:p w:rsidR="00000000" w:rsidDel="00000000" w:rsidP="00000000" w:rsidRDefault="00000000" w:rsidRPr="00000000" w14:paraId="0000011F">
      <w:pPr>
        <w:spacing w:line="360" w:lineRule="auto"/>
        <w:jc w:val="both"/>
        <w:rPr>
          <w:sz w:val="20"/>
          <w:szCs w:val="20"/>
        </w:rPr>
      </w:pPr>
      <w:r w:rsidDel="00000000" w:rsidR="00000000" w:rsidRPr="00000000">
        <w:rPr>
          <w:rtl w:val="0"/>
        </w:rPr>
      </w:r>
    </w:p>
    <w:p w:rsidR="00000000" w:rsidDel="00000000" w:rsidP="00000000" w:rsidRDefault="00000000" w:rsidRPr="00000000" w14:paraId="00000120">
      <w:pPr>
        <w:spacing w:line="360" w:lineRule="auto"/>
        <w:jc w:val="both"/>
        <w:rPr>
          <w:sz w:val="20"/>
          <w:szCs w:val="20"/>
        </w:rPr>
      </w:pPr>
      <w:r w:rsidDel="00000000" w:rsidR="00000000" w:rsidRPr="00000000">
        <w:rPr>
          <w:rtl w:val="0"/>
        </w:rPr>
      </w:r>
    </w:p>
    <w:p w:rsidR="00000000" w:rsidDel="00000000" w:rsidP="00000000" w:rsidRDefault="00000000" w:rsidRPr="00000000" w14:paraId="00000121">
      <w:pPr>
        <w:spacing w:line="360" w:lineRule="auto"/>
        <w:jc w:val="both"/>
        <w:rPr>
          <w:sz w:val="24"/>
          <w:szCs w:val="24"/>
        </w:rPr>
      </w:pPr>
      <w:r w:rsidDel="00000000" w:rsidR="00000000" w:rsidRPr="00000000">
        <w:rPr>
          <w:sz w:val="24"/>
          <w:szCs w:val="24"/>
          <w:rtl w:val="0"/>
        </w:rPr>
        <w:t xml:space="preserve">TEORIA EVOLUCIONISTAS: LAMARCKISMO, DARWINISMO E NEODARWINISMO </w:t>
      </w:r>
    </w:p>
    <w:p w:rsidR="00000000" w:rsidDel="00000000" w:rsidP="00000000" w:rsidRDefault="00000000" w:rsidRPr="00000000" w14:paraId="00000122">
      <w:pPr>
        <w:spacing w:line="360" w:lineRule="auto"/>
        <w:jc w:val="both"/>
        <w:rPr>
          <w:sz w:val="24"/>
          <w:szCs w:val="24"/>
        </w:rPr>
      </w:pPr>
      <w:r w:rsidDel="00000000" w:rsidR="00000000" w:rsidRPr="00000000">
        <w:rPr>
          <w:rtl w:val="0"/>
        </w:rPr>
      </w:r>
    </w:p>
    <w:p w:rsidR="00000000" w:rsidDel="00000000" w:rsidP="00000000" w:rsidRDefault="00000000" w:rsidRPr="00000000" w14:paraId="00000123">
      <w:pPr>
        <w:spacing w:line="360" w:lineRule="auto"/>
        <w:jc w:val="both"/>
        <w:rPr>
          <w:sz w:val="24"/>
          <w:szCs w:val="24"/>
        </w:rPr>
      </w:pPr>
      <w:r w:rsidDel="00000000" w:rsidR="00000000" w:rsidRPr="00000000">
        <w:rPr>
          <w:rtl w:val="0"/>
        </w:rPr>
      </w:r>
    </w:p>
    <w:p w:rsidR="00000000" w:rsidDel="00000000" w:rsidP="00000000" w:rsidRDefault="00000000" w:rsidRPr="00000000" w14:paraId="00000124">
      <w:pPr>
        <w:spacing w:line="360" w:lineRule="auto"/>
        <w:jc w:val="both"/>
        <w:rPr>
          <w:sz w:val="24"/>
          <w:szCs w:val="24"/>
        </w:rPr>
      </w:pPr>
      <w:r w:rsidDel="00000000" w:rsidR="00000000" w:rsidRPr="00000000">
        <w:rPr>
          <w:sz w:val="24"/>
          <w:szCs w:val="24"/>
          <w:rtl w:val="0"/>
        </w:rPr>
        <w:t xml:space="preserve">Teorias evolucionistas é uma forma de explicar a diversidade da vida na Terra e como os seres vivos mudam ao longo do tempo. Existem várias teorias evolutivas, mas vamos falar de três que muitos já conhecem.</w:t>
      </w:r>
    </w:p>
    <w:p w:rsidR="00000000" w:rsidDel="00000000" w:rsidP="00000000" w:rsidRDefault="00000000" w:rsidRPr="00000000" w14:paraId="00000125">
      <w:pPr>
        <w:spacing w:line="360" w:lineRule="auto"/>
        <w:jc w:val="both"/>
        <w:rPr>
          <w:sz w:val="24"/>
          <w:szCs w:val="24"/>
        </w:rPr>
      </w:pPr>
      <w:r w:rsidDel="00000000" w:rsidR="00000000" w:rsidRPr="00000000">
        <w:rPr>
          <w:rtl w:val="0"/>
        </w:rPr>
      </w:r>
    </w:p>
    <w:p w:rsidR="00000000" w:rsidDel="00000000" w:rsidP="00000000" w:rsidRDefault="00000000" w:rsidRPr="00000000" w14:paraId="00000126">
      <w:pPr>
        <w:spacing w:line="360" w:lineRule="auto"/>
        <w:jc w:val="both"/>
        <w:rPr>
          <w:sz w:val="24"/>
          <w:szCs w:val="24"/>
        </w:rPr>
      </w:pPr>
      <w:r w:rsidDel="00000000" w:rsidR="00000000" w:rsidRPr="00000000">
        <w:rPr>
          <w:sz w:val="24"/>
          <w:szCs w:val="24"/>
          <w:rtl w:val="0"/>
        </w:rPr>
        <w:t xml:space="preserve">LAMARCKISMO </w:t>
      </w:r>
    </w:p>
    <w:p w:rsidR="00000000" w:rsidDel="00000000" w:rsidP="00000000" w:rsidRDefault="00000000" w:rsidRPr="00000000" w14:paraId="00000127">
      <w:pPr>
        <w:spacing w:line="360" w:lineRule="auto"/>
        <w:jc w:val="both"/>
        <w:rPr>
          <w:sz w:val="24"/>
          <w:szCs w:val="24"/>
        </w:rPr>
      </w:pPr>
      <w:r w:rsidDel="00000000" w:rsidR="00000000" w:rsidRPr="00000000">
        <w:rPr>
          <w:rtl w:val="0"/>
        </w:rPr>
      </w:r>
    </w:p>
    <w:p w:rsidR="00000000" w:rsidDel="00000000" w:rsidP="00000000" w:rsidRDefault="00000000" w:rsidRPr="00000000" w14:paraId="00000128">
      <w:pPr>
        <w:spacing w:line="360" w:lineRule="auto"/>
        <w:jc w:val="both"/>
        <w:rPr>
          <w:sz w:val="24"/>
          <w:szCs w:val="24"/>
        </w:rPr>
      </w:pPr>
      <w:r w:rsidDel="00000000" w:rsidR="00000000" w:rsidRPr="00000000">
        <w:rPr>
          <w:sz w:val="24"/>
          <w:szCs w:val="24"/>
          <w:rtl w:val="0"/>
        </w:rPr>
        <w:t xml:space="preserve">Uma das primeiras teorias evolutivas foi muito importante para o surgimento de outras ideias evolucionistas. O naturalista Jean-Baptiste Lamarck propôs que os seres vivos se modifiquem ao longo do tempo em resposta às necessidades impostas pelo ambiente. Lamarck pode ser definido em duas leis: A lei do uso e do desuso e a Lei de caracteres adquiridos.</w:t>
      </w:r>
    </w:p>
    <w:p w:rsidR="00000000" w:rsidDel="00000000" w:rsidP="00000000" w:rsidRDefault="00000000" w:rsidRPr="00000000" w14:paraId="00000129">
      <w:pPr>
        <w:spacing w:line="360" w:lineRule="auto"/>
        <w:jc w:val="both"/>
        <w:rPr>
          <w:sz w:val="24"/>
          <w:szCs w:val="24"/>
        </w:rPr>
      </w:pPr>
      <w:r w:rsidDel="00000000" w:rsidR="00000000" w:rsidRPr="00000000">
        <w:rPr>
          <w:rtl w:val="0"/>
        </w:rPr>
      </w:r>
    </w:p>
    <w:p w:rsidR="00000000" w:rsidDel="00000000" w:rsidP="00000000" w:rsidRDefault="00000000" w:rsidRPr="00000000" w14:paraId="0000012A">
      <w:pPr>
        <w:spacing w:line="360" w:lineRule="auto"/>
        <w:jc w:val="both"/>
        <w:rPr>
          <w:sz w:val="24"/>
          <w:szCs w:val="24"/>
        </w:rPr>
      </w:pPr>
      <w:r w:rsidDel="00000000" w:rsidR="00000000" w:rsidRPr="00000000">
        <w:rPr>
          <w:sz w:val="24"/>
          <w:szCs w:val="24"/>
          <w:rtl w:val="0"/>
        </w:rPr>
        <w:t xml:space="preserve">• Lei do uso e do desuso : Afirma que as partes do corpo que usa com frequência tendem a se desenvolver e se fortalecer, e as partes pouco usadas acabam se enfraquecendo, e desaparecendo gradativamente de forma imperceptível.</w:t>
      </w:r>
    </w:p>
    <w:p w:rsidR="00000000" w:rsidDel="00000000" w:rsidP="00000000" w:rsidRDefault="00000000" w:rsidRPr="00000000" w14:paraId="0000012B">
      <w:pPr>
        <w:spacing w:line="360" w:lineRule="auto"/>
        <w:jc w:val="both"/>
        <w:rPr>
          <w:sz w:val="24"/>
          <w:szCs w:val="24"/>
        </w:rPr>
      </w:pPr>
      <w:r w:rsidDel="00000000" w:rsidR="00000000" w:rsidRPr="00000000">
        <w:rPr>
          <w:rtl w:val="0"/>
        </w:rPr>
      </w:r>
    </w:p>
    <w:p w:rsidR="00000000" w:rsidDel="00000000" w:rsidP="00000000" w:rsidRDefault="00000000" w:rsidRPr="00000000" w14:paraId="0000012C">
      <w:pPr>
        <w:spacing w:line="360" w:lineRule="auto"/>
        <w:jc w:val="both"/>
        <w:rPr>
          <w:sz w:val="24"/>
          <w:szCs w:val="24"/>
        </w:rPr>
      </w:pPr>
      <w:r w:rsidDel="00000000" w:rsidR="00000000" w:rsidRPr="00000000">
        <w:rPr>
          <w:sz w:val="24"/>
          <w:szCs w:val="24"/>
          <w:rtl w:val="0"/>
        </w:rPr>
        <w:t xml:space="preserve">• Lei de caracteres adquiridos: Afirma que características que um organismo adquire ou perde ao longo da vida, seja por resposta ao ambiente ou ao uso e desuso, são transmitidas por gerações aos novos indivíduos.</w:t>
      </w:r>
    </w:p>
    <w:p w:rsidR="00000000" w:rsidDel="00000000" w:rsidP="00000000" w:rsidRDefault="00000000" w:rsidRPr="00000000" w14:paraId="0000012D">
      <w:pPr>
        <w:spacing w:line="360" w:lineRule="auto"/>
        <w:jc w:val="both"/>
        <w:rPr>
          <w:sz w:val="24"/>
          <w:szCs w:val="24"/>
        </w:rPr>
      </w:pPr>
      <w:r w:rsidDel="00000000" w:rsidR="00000000" w:rsidRPr="00000000">
        <w:rPr>
          <w:rtl w:val="0"/>
        </w:rPr>
      </w:r>
    </w:p>
    <w:p w:rsidR="00000000" w:rsidDel="00000000" w:rsidP="00000000" w:rsidRDefault="00000000" w:rsidRPr="00000000" w14:paraId="0000012E">
      <w:pPr>
        <w:spacing w:line="360" w:lineRule="auto"/>
        <w:jc w:val="both"/>
        <w:rPr>
          <w:sz w:val="24"/>
          <w:szCs w:val="24"/>
        </w:rPr>
      </w:pP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sz w:val="24"/>
          <w:szCs w:val="24"/>
          <w:rtl w:val="0"/>
        </w:rPr>
        <w:t xml:space="preserve">DARWINISMO </w:t>
      </w:r>
    </w:p>
    <w:p w:rsidR="00000000" w:rsidDel="00000000" w:rsidP="00000000" w:rsidRDefault="00000000" w:rsidRPr="00000000" w14:paraId="00000130">
      <w:pPr>
        <w:spacing w:line="360" w:lineRule="auto"/>
        <w:jc w:val="both"/>
        <w:rPr>
          <w:sz w:val="24"/>
          <w:szCs w:val="24"/>
        </w:rPr>
      </w:pPr>
      <w:r w:rsidDel="00000000" w:rsidR="00000000" w:rsidRPr="00000000">
        <w:rPr>
          <w:rtl w:val="0"/>
        </w:rPr>
      </w:r>
    </w:p>
    <w:p w:rsidR="00000000" w:rsidDel="00000000" w:rsidP="00000000" w:rsidRDefault="00000000" w:rsidRPr="00000000" w14:paraId="00000131">
      <w:pPr>
        <w:spacing w:line="360" w:lineRule="auto"/>
        <w:jc w:val="both"/>
        <w:rPr>
          <w:sz w:val="24"/>
          <w:szCs w:val="24"/>
        </w:rPr>
      </w:pPr>
      <w:r w:rsidDel="00000000" w:rsidR="00000000" w:rsidRPr="00000000">
        <w:rPr>
          <w:sz w:val="24"/>
          <w:szCs w:val="24"/>
          <w:rtl w:val="0"/>
        </w:rPr>
        <w:t xml:space="preserve">O Darwinismo é uma teoria feita por Charles Darwin para explicar como os seres vivos mudam ao longo do tempo. Segundo a teoria, todos os indivíduos descendem de ancestrais comuns, e foram se transformando gradualmente ao longo dos anos. Darwin afirma que haveria uma luta pela sobrevivência, sendo assim os indivíduos que possuem características mais adequadas ao ambiente conseguem viver por mais tempo e gerar descendentes.</w:t>
      </w:r>
    </w:p>
    <w:p w:rsidR="00000000" w:rsidDel="00000000" w:rsidP="00000000" w:rsidRDefault="00000000" w:rsidRPr="00000000" w14:paraId="00000132">
      <w:pPr>
        <w:spacing w:line="360" w:lineRule="auto"/>
        <w:jc w:val="both"/>
        <w:rPr>
          <w:sz w:val="24"/>
          <w:szCs w:val="24"/>
        </w:rPr>
      </w:pPr>
      <w:r w:rsidDel="00000000" w:rsidR="00000000" w:rsidRPr="00000000">
        <w:rPr>
          <w:sz w:val="24"/>
          <w:szCs w:val="24"/>
          <w:rtl w:val="0"/>
        </w:rPr>
        <w:t xml:space="preserve">E assim os indivíduos com as características vantajosas passa para os seus descendentes, tornando-se cada vez mais comum na população, enquanto os indivíduos com as características menos favoráveis tendem a sumir, por não conseguir se reproduzir por causa da pressão do ambiente. Esse processo foi chamado de seleção natural.</w:t>
      </w:r>
    </w:p>
    <w:p w:rsidR="00000000" w:rsidDel="00000000" w:rsidP="00000000" w:rsidRDefault="00000000" w:rsidRPr="00000000" w14:paraId="00000133">
      <w:pPr>
        <w:spacing w:line="360" w:lineRule="auto"/>
        <w:jc w:val="both"/>
        <w:rPr>
          <w:sz w:val="24"/>
          <w:szCs w:val="24"/>
        </w:rPr>
      </w:pPr>
      <w:r w:rsidDel="00000000" w:rsidR="00000000" w:rsidRPr="00000000">
        <w:rPr>
          <w:sz w:val="24"/>
          <w:szCs w:val="24"/>
          <w:rtl w:val="0"/>
        </w:rPr>
        <w:t xml:space="preserve">É importante lembrar que a teoria da evolução não foi só proposta por Charles Darwin, mas também pelo naturalista Alfred Wallace, que teve a mesma teoria. Wallace enviou seus manuscritos para Charles e juntos postaram a teoria em seus nomes. Apesar de ser mais reconhecida só pelo naturalista Charles Darwin.</w:t>
      </w:r>
    </w:p>
    <w:p w:rsidR="00000000" w:rsidDel="00000000" w:rsidP="00000000" w:rsidRDefault="00000000" w:rsidRPr="00000000" w14:paraId="00000134">
      <w:pPr>
        <w:spacing w:line="360" w:lineRule="auto"/>
        <w:jc w:val="both"/>
        <w:rPr>
          <w:sz w:val="24"/>
          <w:szCs w:val="24"/>
        </w:rPr>
      </w:pPr>
      <w:r w:rsidDel="00000000" w:rsidR="00000000" w:rsidRPr="00000000">
        <w:rPr>
          <w:rtl w:val="0"/>
        </w:rPr>
      </w:r>
    </w:p>
    <w:p w:rsidR="00000000" w:rsidDel="00000000" w:rsidP="00000000" w:rsidRDefault="00000000" w:rsidRPr="00000000" w14:paraId="00000135">
      <w:pPr>
        <w:spacing w:line="360" w:lineRule="auto"/>
        <w:jc w:val="both"/>
        <w:rPr>
          <w:sz w:val="24"/>
          <w:szCs w:val="24"/>
        </w:rPr>
      </w:pPr>
      <w:r w:rsidDel="00000000" w:rsidR="00000000" w:rsidRPr="00000000">
        <w:rPr>
          <w:rtl w:val="0"/>
        </w:rPr>
      </w:r>
    </w:p>
    <w:p w:rsidR="00000000" w:rsidDel="00000000" w:rsidP="00000000" w:rsidRDefault="00000000" w:rsidRPr="00000000" w14:paraId="00000136">
      <w:pPr>
        <w:spacing w:line="360" w:lineRule="auto"/>
        <w:jc w:val="both"/>
        <w:rPr>
          <w:sz w:val="24"/>
          <w:szCs w:val="24"/>
        </w:rPr>
      </w:pPr>
      <w:r w:rsidDel="00000000" w:rsidR="00000000" w:rsidRPr="00000000">
        <w:rPr>
          <w:rtl w:val="0"/>
        </w:rPr>
      </w:r>
    </w:p>
    <w:p w:rsidR="00000000" w:rsidDel="00000000" w:rsidP="00000000" w:rsidRDefault="00000000" w:rsidRPr="00000000" w14:paraId="00000137">
      <w:pPr>
        <w:spacing w:line="360" w:lineRule="auto"/>
        <w:jc w:val="both"/>
        <w:rPr>
          <w:sz w:val="24"/>
          <w:szCs w:val="24"/>
        </w:rPr>
      </w:pPr>
      <w:r w:rsidDel="00000000" w:rsidR="00000000" w:rsidRPr="00000000">
        <w:rPr>
          <w:sz w:val="24"/>
          <w:szCs w:val="24"/>
          <w:rtl w:val="0"/>
        </w:rPr>
        <w:t xml:space="preserve">NEODARWINISMO </w:t>
      </w:r>
    </w:p>
    <w:p w:rsidR="00000000" w:rsidDel="00000000" w:rsidP="00000000" w:rsidRDefault="00000000" w:rsidRPr="00000000" w14:paraId="00000138">
      <w:pPr>
        <w:spacing w:line="360" w:lineRule="auto"/>
        <w:jc w:val="both"/>
        <w:rPr>
          <w:sz w:val="24"/>
          <w:szCs w:val="24"/>
        </w:rPr>
      </w:pPr>
      <w:r w:rsidDel="00000000" w:rsidR="00000000" w:rsidRPr="00000000">
        <w:rPr>
          <w:rtl w:val="0"/>
        </w:rPr>
      </w:r>
    </w:p>
    <w:p w:rsidR="00000000" w:rsidDel="00000000" w:rsidP="00000000" w:rsidRDefault="00000000" w:rsidRPr="00000000" w14:paraId="00000139">
      <w:pPr>
        <w:spacing w:line="360" w:lineRule="auto"/>
        <w:jc w:val="both"/>
        <w:rPr>
          <w:sz w:val="24"/>
          <w:szCs w:val="24"/>
        </w:rPr>
      </w:pPr>
      <w:r w:rsidDel="00000000" w:rsidR="00000000" w:rsidRPr="00000000">
        <w:rPr>
          <w:sz w:val="24"/>
          <w:szCs w:val="24"/>
          <w:rtl w:val="0"/>
        </w:rPr>
        <w:t xml:space="preserve">Neodarwinismo ou Teoria Sintética é a versão moderna do Darwinismo que integra os princípios da teoria da evolução com a genética mendeliana e a teoria da mutação de Hugo Vries. Segundo essa teoria, os indivíduos cujas características são vantajosas conseguem viver por mais tempo e se reproduzir transmitindo para os seus descendentes essas mesmas características, e essas características se tornam comum na população. Que chamamos de seleção natural. E outro ponto muito importante é mutação genética, é uma alteração no DNA , que pode acontecer de forma espontânea ou influenciada por outros fatores. E é a principal fonte de variação genética na população. </w:t>
      </w:r>
    </w:p>
    <w:p w:rsidR="00000000" w:rsidDel="00000000" w:rsidP="00000000" w:rsidRDefault="00000000" w:rsidRPr="00000000" w14:paraId="0000013A">
      <w:pPr>
        <w:spacing w:line="360" w:lineRule="auto"/>
        <w:jc w:val="both"/>
        <w:rPr>
          <w:sz w:val="24"/>
          <w:szCs w:val="24"/>
        </w:rPr>
      </w:pPr>
      <w:r w:rsidDel="00000000" w:rsidR="00000000" w:rsidRPr="00000000">
        <w:rPr>
          <w:sz w:val="24"/>
          <w:szCs w:val="24"/>
          <w:rtl w:val="0"/>
        </w:rPr>
        <w:t xml:space="preserve">O neodarwinismo mostra que a variação genética acontece por meio da mutação genética e seleção natural. Essa teoria é aceita pelos cientistas para explicar a evolução das espécies.</w:t>
      </w:r>
    </w:p>
    <w:p w:rsidR="00000000" w:rsidDel="00000000" w:rsidP="00000000" w:rsidRDefault="00000000" w:rsidRPr="00000000" w14:paraId="0000013B">
      <w:pPr>
        <w:spacing w:line="360" w:lineRule="auto"/>
        <w:jc w:val="both"/>
        <w:rPr>
          <w:sz w:val="24"/>
          <w:szCs w:val="24"/>
        </w:rPr>
      </w:pPr>
      <w:r w:rsidDel="00000000" w:rsidR="00000000" w:rsidRPr="00000000">
        <w:rPr>
          <w:rtl w:val="0"/>
        </w:rPr>
      </w:r>
    </w:p>
    <w:p w:rsidR="00000000" w:rsidDel="00000000" w:rsidP="00000000" w:rsidRDefault="00000000" w:rsidRPr="00000000" w14:paraId="0000013C">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13D">
      <w:pPr>
        <w:spacing w:line="360" w:lineRule="auto"/>
        <w:jc w:val="both"/>
        <w:rPr>
          <w:sz w:val="24"/>
          <w:szCs w:val="24"/>
        </w:rPr>
      </w:pPr>
      <w:r w:rsidDel="00000000" w:rsidR="00000000" w:rsidRPr="00000000">
        <w:rPr>
          <w:rtl w:val="0"/>
        </w:rPr>
      </w:r>
    </w:p>
    <w:p w:rsidR="00000000" w:rsidDel="00000000" w:rsidP="00000000" w:rsidRDefault="00000000" w:rsidRPr="00000000" w14:paraId="0000013E">
      <w:pPr>
        <w:spacing w:line="360" w:lineRule="auto"/>
        <w:jc w:val="both"/>
        <w:rPr>
          <w:sz w:val="20"/>
          <w:szCs w:val="20"/>
        </w:rPr>
      </w:pPr>
      <w:hyperlink r:id="rId60">
        <w:r w:rsidDel="00000000" w:rsidR="00000000" w:rsidRPr="00000000">
          <w:rPr>
            <w:color w:val="1155cc"/>
            <w:sz w:val="20"/>
            <w:szCs w:val="20"/>
            <w:u w:val="single"/>
            <w:rtl w:val="0"/>
          </w:rPr>
          <w:t xml:space="preserve">https://antigo.uab.ufsc.br/biologia//files/2020/08/Gen%C3%A9tica-Evolutiva.pdf</w:t>
        </w:r>
      </w:hyperlink>
      <w:r w:rsidDel="00000000" w:rsidR="00000000" w:rsidRPr="00000000">
        <w:rPr>
          <w:sz w:val="20"/>
          <w:szCs w:val="20"/>
          <w:rtl w:val="0"/>
        </w:rPr>
        <w:t xml:space="preserve"> 22/12</w:t>
      </w:r>
    </w:p>
    <w:p w:rsidR="00000000" w:rsidDel="00000000" w:rsidP="00000000" w:rsidRDefault="00000000" w:rsidRPr="00000000" w14:paraId="0000013F">
      <w:pPr>
        <w:spacing w:line="360" w:lineRule="auto"/>
        <w:jc w:val="both"/>
        <w:rPr>
          <w:sz w:val="20"/>
          <w:szCs w:val="20"/>
        </w:rPr>
      </w:pPr>
      <w:r w:rsidDel="00000000" w:rsidR="00000000" w:rsidRPr="00000000">
        <w:rPr>
          <w:rtl w:val="0"/>
        </w:rPr>
      </w:r>
    </w:p>
    <w:p w:rsidR="00000000" w:rsidDel="00000000" w:rsidP="00000000" w:rsidRDefault="00000000" w:rsidRPr="00000000" w14:paraId="00000140">
      <w:pPr>
        <w:spacing w:line="360" w:lineRule="auto"/>
        <w:jc w:val="both"/>
        <w:rPr>
          <w:sz w:val="20"/>
          <w:szCs w:val="20"/>
        </w:rPr>
      </w:pPr>
      <w:hyperlink r:id="rId61">
        <w:r w:rsidDel="00000000" w:rsidR="00000000" w:rsidRPr="00000000">
          <w:rPr>
            <w:color w:val="1155cc"/>
            <w:sz w:val="20"/>
            <w:szCs w:val="20"/>
            <w:u w:val="single"/>
            <w:rtl w:val="0"/>
          </w:rPr>
          <w:t xml:space="preserve">https://www.biologianet.com/evolucao/teoria-da-evolucao.htm</w:t>
        </w:r>
      </w:hyperlink>
      <w:r w:rsidDel="00000000" w:rsidR="00000000" w:rsidRPr="00000000">
        <w:rPr>
          <w:sz w:val="20"/>
          <w:szCs w:val="20"/>
          <w:rtl w:val="0"/>
        </w:rPr>
        <w:t xml:space="preserve"> 22/12</w:t>
      </w:r>
    </w:p>
    <w:p w:rsidR="00000000" w:rsidDel="00000000" w:rsidP="00000000" w:rsidRDefault="00000000" w:rsidRPr="00000000" w14:paraId="00000141">
      <w:pPr>
        <w:spacing w:line="360" w:lineRule="auto"/>
        <w:jc w:val="both"/>
        <w:rPr>
          <w:sz w:val="20"/>
          <w:szCs w:val="20"/>
        </w:rPr>
      </w:pPr>
      <w:r w:rsidDel="00000000" w:rsidR="00000000" w:rsidRPr="00000000">
        <w:rPr>
          <w:rtl w:val="0"/>
        </w:rPr>
      </w:r>
    </w:p>
    <w:p w:rsidR="00000000" w:rsidDel="00000000" w:rsidP="00000000" w:rsidRDefault="00000000" w:rsidRPr="00000000" w14:paraId="00000142">
      <w:pPr>
        <w:spacing w:line="360" w:lineRule="auto"/>
        <w:jc w:val="both"/>
        <w:rPr>
          <w:sz w:val="20"/>
          <w:szCs w:val="20"/>
        </w:rPr>
      </w:pPr>
      <w:hyperlink r:id="rId62">
        <w:r w:rsidDel="00000000" w:rsidR="00000000" w:rsidRPr="00000000">
          <w:rPr>
            <w:color w:val="1155cc"/>
            <w:sz w:val="20"/>
            <w:szCs w:val="20"/>
            <w:u w:val="single"/>
            <w:rtl w:val="0"/>
          </w:rPr>
          <w:t xml:space="preserve">https://brasilescola.uol.com.br/biologia/teoria-da-evolucao.htm</w:t>
        </w:r>
      </w:hyperlink>
      <w:r w:rsidDel="00000000" w:rsidR="00000000" w:rsidRPr="00000000">
        <w:rPr>
          <w:sz w:val="20"/>
          <w:szCs w:val="20"/>
          <w:rtl w:val="0"/>
        </w:rPr>
        <w:t xml:space="preserve"> 22/12</w:t>
      </w:r>
    </w:p>
    <w:p w:rsidR="00000000" w:rsidDel="00000000" w:rsidP="00000000" w:rsidRDefault="00000000" w:rsidRPr="00000000" w14:paraId="00000143">
      <w:pPr>
        <w:spacing w:line="360" w:lineRule="auto"/>
        <w:jc w:val="both"/>
        <w:rPr>
          <w:sz w:val="20"/>
          <w:szCs w:val="20"/>
        </w:rPr>
      </w:pPr>
      <w:r w:rsidDel="00000000" w:rsidR="00000000" w:rsidRPr="00000000">
        <w:rPr>
          <w:rtl w:val="0"/>
        </w:rPr>
      </w:r>
    </w:p>
    <w:p w:rsidR="00000000" w:rsidDel="00000000" w:rsidP="00000000" w:rsidRDefault="00000000" w:rsidRPr="00000000" w14:paraId="00000144">
      <w:pPr>
        <w:spacing w:line="360" w:lineRule="auto"/>
        <w:jc w:val="both"/>
        <w:rPr>
          <w:sz w:val="20"/>
          <w:szCs w:val="20"/>
        </w:rPr>
      </w:pPr>
      <w:hyperlink r:id="rId63">
        <w:r w:rsidDel="00000000" w:rsidR="00000000" w:rsidRPr="00000000">
          <w:rPr>
            <w:color w:val="1155cc"/>
            <w:sz w:val="20"/>
            <w:szCs w:val="20"/>
            <w:u w:val="single"/>
            <w:rtl w:val="0"/>
          </w:rPr>
          <w:t xml:space="preserve">https://www.todamateria.com.br/teoria-da-evolucao/</w:t>
        </w:r>
      </w:hyperlink>
      <w:r w:rsidDel="00000000" w:rsidR="00000000" w:rsidRPr="00000000">
        <w:rPr>
          <w:sz w:val="20"/>
          <w:szCs w:val="20"/>
          <w:rtl w:val="0"/>
        </w:rPr>
        <w:t xml:space="preserve"> 22/12</w:t>
      </w:r>
    </w:p>
    <w:p w:rsidR="00000000" w:rsidDel="00000000" w:rsidP="00000000" w:rsidRDefault="00000000" w:rsidRPr="00000000" w14:paraId="00000145">
      <w:pPr>
        <w:spacing w:line="360" w:lineRule="auto"/>
        <w:jc w:val="both"/>
        <w:rPr>
          <w:sz w:val="20"/>
          <w:szCs w:val="20"/>
        </w:rPr>
      </w:pPr>
      <w:r w:rsidDel="00000000" w:rsidR="00000000" w:rsidRPr="00000000">
        <w:rPr>
          <w:rtl w:val="0"/>
        </w:rPr>
      </w:r>
    </w:p>
    <w:p w:rsidR="00000000" w:rsidDel="00000000" w:rsidP="00000000" w:rsidRDefault="00000000" w:rsidRPr="00000000" w14:paraId="00000146">
      <w:pPr>
        <w:spacing w:line="360" w:lineRule="auto"/>
        <w:jc w:val="both"/>
        <w:rPr>
          <w:sz w:val="20"/>
          <w:szCs w:val="20"/>
        </w:rPr>
      </w:pPr>
      <w:hyperlink r:id="rId64">
        <w:r w:rsidDel="00000000" w:rsidR="00000000" w:rsidRPr="00000000">
          <w:rPr>
            <w:color w:val="1155cc"/>
            <w:sz w:val="20"/>
            <w:szCs w:val="20"/>
            <w:u w:val="single"/>
            <w:rtl w:val="0"/>
          </w:rPr>
          <w:t xml:space="preserve">https://www.biologianet.com/evolucao/lamarckismo.htm</w:t>
        </w:r>
      </w:hyperlink>
      <w:r w:rsidDel="00000000" w:rsidR="00000000" w:rsidRPr="00000000">
        <w:rPr>
          <w:sz w:val="20"/>
          <w:szCs w:val="20"/>
          <w:rtl w:val="0"/>
        </w:rPr>
        <w:t xml:space="preserve"> 23/12</w:t>
      </w:r>
    </w:p>
    <w:p w:rsidR="00000000" w:rsidDel="00000000" w:rsidP="00000000" w:rsidRDefault="00000000" w:rsidRPr="00000000" w14:paraId="00000147">
      <w:pPr>
        <w:spacing w:line="360" w:lineRule="auto"/>
        <w:jc w:val="both"/>
        <w:rPr>
          <w:sz w:val="20"/>
          <w:szCs w:val="20"/>
        </w:rPr>
      </w:pPr>
      <w:r w:rsidDel="00000000" w:rsidR="00000000" w:rsidRPr="00000000">
        <w:rPr>
          <w:rtl w:val="0"/>
        </w:rPr>
      </w:r>
    </w:p>
    <w:p w:rsidR="00000000" w:rsidDel="00000000" w:rsidP="00000000" w:rsidRDefault="00000000" w:rsidRPr="00000000" w14:paraId="00000148">
      <w:pPr>
        <w:spacing w:line="360" w:lineRule="auto"/>
        <w:jc w:val="both"/>
        <w:rPr>
          <w:sz w:val="20"/>
          <w:szCs w:val="20"/>
        </w:rPr>
      </w:pPr>
      <w:hyperlink r:id="rId65">
        <w:r w:rsidDel="00000000" w:rsidR="00000000" w:rsidRPr="00000000">
          <w:rPr>
            <w:color w:val="1155cc"/>
            <w:sz w:val="20"/>
            <w:szCs w:val="20"/>
            <w:u w:val="single"/>
            <w:rtl w:val="0"/>
          </w:rPr>
          <w:t xml:space="preserve">https://www.biologianet.com/evolucao/darwinismo.htm</w:t>
        </w:r>
      </w:hyperlink>
      <w:r w:rsidDel="00000000" w:rsidR="00000000" w:rsidRPr="00000000">
        <w:rPr>
          <w:sz w:val="20"/>
          <w:szCs w:val="20"/>
          <w:rtl w:val="0"/>
        </w:rPr>
        <w:t xml:space="preserve"> 23/12</w:t>
      </w:r>
    </w:p>
    <w:p w:rsidR="00000000" w:rsidDel="00000000" w:rsidP="00000000" w:rsidRDefault="00000000" w:rsidRPr="00000000" w14:paraId="00000149">
      <w:pPr>
        <w:spacing w:line="360" w:lineRule="auto"/>
        <w:jc w:val="both"/>
        <w:rPr>
          <w:sz w:val="20"/>
          <w:szCs w:val="20"/>
        </w:rPr>
      </w:pPr>
      <w:r w:rsidDel="00000000" w:rsidR="00000000" w:rsidRPr="00000000">
        <w:rPr>
          <w:rtl w:val="0"/>
        </w:rPr>
      </w:r>
    </w:p>
    <w:p w:rsidR="00000000" w:rsidDel="00000000" w:rsidP="00000000" w:rsidRDefault="00000000" w:rsidRPr="00000000" w14:paraId="0000014A">
      <w:pPr>
        <w:spacing w:line="360" w:lineRule="auto"/>
        <w:jc w:val="both"/>
        <w:rPr>
          <w:sz w:val="20"/>
          <w:szCs w:val="20"/>
        </w:rPr>
      </w:pPr>
      <w:hyperlink r:id="rId66">
        <w:r w:rsidDel="00000000" w:rsidR="00000000" w:rsidRPr="00000000">
          <w:rPr>
            <w:color w:val="1155cc"/>
            <w:sz w:val="20"/>
            <w:szCs w:val="20"/>
            <w:u w:val="single"/>
            <w:rtl w:val="0"/>
          </w:rPr>
          <w:t xml:space="preserve">https://www.biologianet.com/evolucao/neodarwinismo.htm</w:t>
        </w:r>
      </w:hyperlink>
      <w:r w:rsidDel="00000000" w:rsidR="00000000" w:rsidRPr="00000000">
        <w:rPr>
          <w:sz w:val="20"/>
          <w:szCs w:val="20"/>
          <w:rtl w:val="0"/>
        </w:rPr>
        <w:t xml:space="preserve"> 23/12</w:t>
      </w:r>
    </w:p>
    <w:p w:rsidR="00000000" w:rsidDel="00000000" w:rsidP="00000000" w:rsidRDefault="00000000" w:rsidRPr="00000000" w14:paraId="0000014B">
      <w:pPr>
        <w:spacing w:line="360" w:lineRule="auto"/>
        <w:jc w:val="both"/>
        <w:rPr>
          <w:sz w:val="20"/>
          <w:szCs w:val="20"/>
        </w:rPr>
      </w:pPr>
      <w:r w:rsidDel="00000000" w:rsidR="00000000" w:rsidRPr="00000000">
        <w:rPr>
          <w:rtl w:val="0"/>
        </w:rPr>
      </w:r>
    </w:p>
    <w:p w:rsidR="00000000" w:rsidDel="00000000" w:rsidP="00000000" w:rsidRDefault="00000000" w:rsidRPr="00000000" w14:paraId="0000014C">
      <w:pPr>
        <w:spacing w:line="360" w:lineRule="auto"/>
        <w:jc w:val="both"/>
        <w:rPr>
          <w:sz w:val="24"/>
          <w:szCs w:val="24"/>
        </w:rPr>
      </w:pPr>
      <w:r w:rsidDel="00000000" w:rsidR="00000000" w:rsidRPr="00000000">
        <w:rPr>
          <w:sz w:val="24"/>
          <w:szCs w:val="24"/>
          <w:rtl w:val="0"/>
        </w:rPr>
        <w:t xml:space="preserve">EVIDÊNCIAS EVOLUTIVAS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D">
      <w:pPr>
        <w:spacing w:line="360" w:lineRule="auto"/>
        <w:jc w:val="both"/>
        <w:rPr>
          <w:sz w:val="20"/>
          <w:szCs w:val="20"/>
        </w:rPr>
      </w:pPr>
      <w:r w:rsidDel="00000000" w:rsidR="00000000" w:rsidRPr="00000000">
        <w:rPr>
          <w:rtl w:val="0"/>
        </w:rPr>
      </w:r>
    </w:p>
    <w:p w:rsidR="00000000" w:rsidDel="00000000" w:rsidP="00000000" w:rsidRDefault="00000000" w:rsidRPr="00000000" w14:paraId="0000014E">
      <w:pPr>
        <w:spacing w:line="360" w:lineRule="auto"/>
        <w:jc w:val="both"/>
        <w:rPr>
          <w:sz w:val="24"/>
          <w:szCs w:val="24"/>
        </w:rPr>
      </w:pPr>
      <w:r w:rsidDel="00000000" w:rsidR="00000000" w:rsidRPr="00000000">
        <w:rPr>
          <w:rtl w:val="0"/>
        </w:rPr>
      </w:r>
    </w:p>
    <w:p w:rsidR="00000000" w:rsidDel="00000000" w:rsidP="00000000" w:rsidRDefault="00000000" w:rsidRPr="00000000" w14:paraId="0000014F">
      <w:pPr>
        <w:spacing w:line="331.2" w:lineRule="auto"/>
        <w:jc w:val="both"/>
        <w:rPr>
          <w:sz w:val="24"/>
          <w:szCs w:val="24"/>
        </w:rPr>
      </w:pPr>
      <w:r w:rsidDel="00000000" w:rsidR="00000000" w:rsidRPr="00000000">
        <w:rPr>
          <w:sz w:val="24"/>
          <w:szCs w:val="24"/>
          <w:rtl w:val="0"/>
        </w:rPr>
        <w:t xml:space="preserve">Evidências evolutivas são provas que mostra como os seres vivos evoluíram ao longo dos anos. As principais evidências são os fósseis, os homólogos e  evidências moleculares.</w:t>
      </w:r>
    </w:p>
    <w:p w:rsidR="00000000" w:rsidDel="00000000" w:rsidP="00000000" w:rsidRDefault="00000000" w:rsidRPr="00000000" w14:paraId="00000150">
      <w:pPr>
        <w:spacing w:line="360" w:lineRule="auto"/>
        <w:jc w:val="both"/>
        <w:rPr>
          <w:sz w:val="24"/>
          <w:szCs w:val="24"/>
        </w:rPr>
      </w:pPr>
      <w:r w:rsidDel="00000000" w:rsidR="00000000" w:rsidRPr="00000000">
        <w:rPr>
          <w:rtl w:val="0"/>
        </w:rPr>
      </w:r>
    </w:p>
    <w:p w:rsidR="00000000" w:rsidDel="00000000" w:rsidP="00000000" w:rsidRDefault="00000000" w:rsidRPr="00000000" w14:paraId="00000151">
      <w:pPr>
        <w:spacing w:line="331.2" w:lineRule="auto"/>
        <w:jc w:val="both"/>
        <w:rPr>
          <w:sz w:val="24"/>
          <w:szCs w:val="24"/>
        </w:rPr>
      </w:pPr>
      <w:r w:rsidDel="00000000" w:rsidR="00000000" w:rsidRPr="00000000">
        <w:rPr>
          <w:sz w:val="24"/>
          <w:szCs w:val="24"/>
          <w:rtl w:val="0"/>
        </w:rPr>
        <w:t xml:space="preserve">FÓSSEIS </w:t>
      </w:r>
    </w:p>
    <w:p w:rsidR="00000000" w:rsidDel="00000000" w:rsidP="00000000" w:rsidRDefault="00000000" w:rsidRPr="00000000" w14:paraId="00000152">
      <w:pPr>
        <w:spacing w:line="360" w:lineRule="auto"/>
        <w:jc w:val="both"/>
        <w:rPr>
          <w:sz w:val="24"/>
          <w:szCs w:val="24"/>
        </w:rPr>
      </w:pPr>
      <w:r w:rsidDel="00000000" w:rsidR="00000000" w:rsidRPr="00000000">
        <w:rPr>
          <w:rtl w:val="0"/>
        </w:rPr>
      </w:r>
    </w:p>
    <w:p w:rsidR="00000000" w:rsidDel="00000000" w:rsidP="00000000" w:rsidRDefault="00000000" w:rsidRPr="00000000" w14:paraId="00000153">
      <w:pPr>
        <w:spacing w:line="331.2" w:lineRule="auto"/>
        <w:jc w:val="both"/>
        <w:rPr>
          <w:sz w:val="24"/>
          <w:szCs w:val="24"/>
        </w:rPr>
      </w:pPr>
      <w:r w:rsidDel="00000000" w:rsidR="00000000" w:rsidRPr="00000000">
        <w:rPr>
          <w:sz w:val="24"/>
          <w:szCs w:val="24"/>
          <w:rtl w:val="0"/>
        </w:rPr>
        <w:t xml:space="preserve">Fósseis são restos ou vestígios de seres que viveram no passado e foram preservados em rochas. Podendo ser ossos, dentes, conchas, folhas, troncos e pegadas. E através desses fósseis que os cientistas conseguem analisar quais espécies surgiram ou sumiram , e como alguns foram se modificado ao longo dos anos. Além de permite reconstruir imagens de espécies que foram extintas, como também fornecer informações sobre o ambiente em que esses seres viveram.</w:t>
      </w:r>
    </w:p>
    <w:p w:rsidR="00000000" w:rsidDel="00000000" w:rsidP="00000000" w:rsidRDefault="00000000" w:rsidRPr="00000000" w14:paraId="00000154">
      <w:pPr>
        <w:spacing w:line="360" w:lineRule="auto"/>
        <w:jc w:val="both"/>
        <w:rPr>
          <w:sz w:val="24"/>
          <w:szCs w:val="24"/>
        </w:rPr>
      </w:pPr>
      <w:r w:rsidDel="00000000" w:rsidR="00000000" w:rsidRPr="00000000">
        <w:rPr>
          <w:rtl w:val="0"/>
        </w:rPr>
      </w:r>
    </w:p>
    <w:p w:rsidR="00000000" w:rsidDel="00000000" w:rsidP="00000000" w:rsidRDefault="00000000" w:rsidRPr="00000000" w14:paraId="00000155">
      <w:pPr>
        <w:spacing w:line="360" w:lineRule="auto"/>
        <w:jc w:val="both"/>
        <w:rPr>
          <w:sz w:val="24"/>
          <w:szCs w:val="24"/>
        </w:rPr>
      </w:pPr>
      <w:r w:rsidDel="00000000" w:rsidR="00000000" w:rsidRPr="00000000">
        <w:rPr>
          <w:rtl w:val="0"/>
        </w:rPr>
      </w:r>
    </w:p>
    <w:p w:rsidR="00000000" w:rsidDel="00000000" w:rsidP="00000000" w:rsidRDefault="00000000" w:rsidRPr="00000000" w14:paraId="00000156">
      <w:pPr>
        <w:spacing w:line="360" w:lineRule="auto"/>
        <w:jc w:val="both"/>
        <w:rPr>
          <w:sz w:val="24"/>
          <w:szCs w:val="24"/>
        </w:rPr>
      </w:pPr>
      <w:r w:rsidDel="00000000" w:rsidR="00000000" w:rsidRPr="00000000">
        <w:rPr>
          <w:rtl w:val="0"/>
        </w:rPr>
      </w:r>
    </w:p>
    <w:p w:rsidR="00000000" w:rsidDel="00000000" w:rsidP="00000000" w:rsidRDefault="00000000" w:rsidRPr="00000000" w14:paraId="00000157">
      <w:pPr>
        <w:spacing w:line="331.2" w:lineRule="auto"/>
        <w:jc w:val="both"/>
        <w:rPr>
          <w:sz w:val="24"/>
          <w:szCs w:val="24"/>
        </w:rPr>
      </w:pPr>
      <w:r w:rsidDel="00000000" w:rsidR="00000000" w:rsidRPr="00000000">
        <w:rPr>
          <w:sz w:val="24"/>
          <w:szCs w:val="24"/>
          <w:rtl w:val="0"/>
        </w:rPr>
        <w:t xml:space="preserve">HOMOLOGIAS E ANALOGIAS </w:t>
      </w:r>
    </w:p>
    <w:p w:rsidR="00000000" w:rsidDel="00000000" w:rsidP="00000000" w:rsidRDefault="00000000" w:rsidRPr="00000000" w14:paraId="00000158">
      <w:pPr>
        <w:spacing w:line="360" w:lineRule="auto"/>
        <w:jc w:val="both"/>
        <w:rPr>
          <w:sz w:val="24"/>
          <w:szCs w:val="24"/>
        </w:rPr>
      </w:pPr>
      <w:r w:rsidDel="00000000" w:rsidR="00000000" w:rsidRPr="00000000">
        <w:rPr>
          <w:rtl w:val="0"/>
        </w:rPr>
      </w:r>
    </w:p>
    <w:p w:rsidR="00000000" w:rsidDel="00000000" w:rsidP="00000000" w:rsidRDefault="00000000" w:rsidRPr="00000000" w14:paraId="00000159">
      <w:pPr>
        <w:spacing w:line="331.2" w:lineRule="auto"/>
        <w:jc w:val="both"/>
        <w:rPr>
          <w:sz w:val="24"/>
          <w:szCs w:val="24"/>
        </w:rPr>
      </w:pPr>
      <w:r w:rsidDel="00000000" w:rsidR="00000000" w:rsidRPr="00000000">
        <w:rPr>
          <w:sz w:val="24"/>
          <w:szCs w:val="24"/>
          <w:rtl w:val="0"/>
        </w:rPr>
        <w:t xml:space="preserve">É um conceito usado para comparar estruturas de diferentes organismos. E para  mostrar como diversos seres apresentam características que são comuns com outros seres vivos, reforçando a teoria da evolução. Que indica que os seres vivos possuem um ancestral em comum.</w:t>
      </w:r>
    </w:p>
    <w:p w:rsidR="00000000" w:rsidDel="00000000" w:rsidP="00000000" w:rsidRDefault="00000000" w:rsidRPr="00000000" w14:paraId="0000015A">
      <w:pPr>
        <w:spacing w:line="331.2" w:lineRule="auto"/>
        <w:jc w:val="both"/>
        <w:rPr>
          <w:sz w:val="24"/>
          <w:szCs w:val="24"/>
        </w:rPr>
      </w:pPr>
      <w:r w:rsidDel="00000000" w:rsidR="00000000" w:rsidRPr="00000000">
        <w:rPr>
          <w:sz w:val="24"/>
          <w:szCs w:val="24"/>
          <w:rtl w:val="0"/>
        </w:rPr>
        <w:t xml:space="preserve">Estruturas homólogas são aquelas que possuem origem embrionária semelhante, porém com e funções diferentes em cada espécie. Um exemplo é o braço humano, a asa do morcego e a nadadeira da baleia, mesma estrutura com funções diferentes.</w:t>
      </w:r>
    </w:p>
    <w:p w:rsidR="00000000" w:rsidDel="00000000" w:rsidP="00000000" w:rsidRDefault="00000000" w:rsidRPr="00000000" w14:paraId="0000015B">
      <w:pPr>
        <w:spacing w:line="331.2" w:lineRule="auto"/>
        <w:jc w:val="both"/>
        <w:rPr>
          <w:sz w:val="24"/>
          <w:szCs w:val="24"/>
        </w:rPr>
      </w:pPr>
      <w:r w:rsidDel="00000000" w:rsidR="00000000" w:rsidRPr="00000000">
        <w:rPr>
          <w:sz w:val="24"/>
          <w:szCs w:val="24"/>
          <w:rtl w:val="0"/>
        </w:rPr>
        <w:t xml:space="preserve">Estruturas análogas são aquelas que desempenham a mesma função em diferentes seres , mas não possuem a mesma origem embrionária. Um exemplo é as asas de insetos e as asas de aves. Servem para voar mas se desenvolvem de maneira diferente.</w:t>
      </w:r>
    </w:p>
    <w:p w:rsidR="00000000" w:rsidDel="00000000" w:rsidP="00000000" w:rsidRDefault="00000000" w:rsidRPr="00000000" w14:paraId="0000015C">
      <w:pPr>
        <w:spacing w:line="360" w:lineRule="auto"/>
        <w:jc w:val="both"/>
        <w:rPr>
          <w:sz w:val="24"/>
          <w:szCs w:val="24"/>
        </w:rPr>
      </w:pPr>
      <w:r w:rsidDel="00000000" w:rsidR="00000000" w:rsidRPr="00000000">
        <w:rPr>
          <w:rtl w:val="0"/>
        </w:rPr>
      </w:r>
    </w:p>
    <w:p w:rsidR="00000000" w:rsidDel="00000000" w:rsidP="00000000" w:rsidRDefault="00000000" w:rsidRPr="00000000" w14:paraId="0000015D">
      <w:pPr>
        <w:spacing w:line="331.2" w:lineRule="auto"/>
        <w:jc w:val="both"/>
        <w:rPr>
          <w:sz w:val="24"/>
          <w:szCs w:val="24"/>
        </w:rPr>
      </w:pPr>
      <w:r w:rsidDel="00000000" w:rsidR="00000000" w:rsidRPr="00000000">
        <w:rPr>
          <w:sz w:val="24"/>
          <w:szCs w:val="24"/>
          <w:rtl w:val="0"/>
        </w:rPr>
        <w:t xml:space="preserve">ÓRGÃOS VESTIGIAIS </w:t>
      </w:r>
    </w:p>
    <w:p w:rsidR="00000000" w:rsidDel="00000000" w:rsidP="00000000" w:rsidRDefault="00000000" w:rsidRPr="00000000" w14:paraId="0000015E">
      <w:pPr>
        <w:spacing w:line="360" w:lineRule="auto"/>
        <w:jc w:val="both"/>
        <w:rPr>
          <w:sz w:val="24"/>
          <w:szCs w:val="24"/>
        </w:rPr>
      </w:pPr>
      <w:r w:rsidDel="00000000" w:rsidR="00000000" w:rsidRPr="00000000">
        <w:rPr>
          <w:rtl w:val="0"/>
        </w:rPr>
      </w:r>
    </w:p>
    <w:p w:rsidR="00000000" w:rsidDel="00000000" w:rsidP="00000000" w:rsidRDefault="00000000" w:rsidRPr="00000000" w14:paraId="0000015F">
      <w:pPr>
        <w:spacing w:line="331.2" w:lineRule="auto"/>
        <w:jc w:val="both"/>
        <w:rPr>
          <w:sz w:val="24"/>
          <w:szCs w:val="24"/>
        </w:rPr>
      </w:pPr>
      <w:r w:rsidDel="00000000" w:rsidR="00000000" w:rsidRPr="00000000">
        <w:rPr>
          <w:sz w:val="24"/>
          <w:szCs w:val="24"/>
          <w:rtl w:val="0"/>
        </w:rPr>
        <w:t xml:space="preserve">São órgãos ou estrutura presente em um organismo que se encontram atrofiados ou perdeu totalmente a função. São órgãos ou estruturas que eram úteis no passado , que não possuem função significativa hoje em dia. Um exemplo é a apêndice , que possui a função de digestão para alimentos ricos em celulose, como folha e vegetais. E hoje em dia muitos podem viver sem esse órgão normalmente.</w:t>
      </w:r>
    </w:p>
    <w:p w:rsidR="00000000" w:rsidDel="00000000" w:rsidP="00000000" w:rsidRDefault="00000000" w:rsidRPr="00000000" w14:paraId="00000160">
      <w:pPr>
        <w:spacing w:line="360" w:lineRule="auto"/>
        <w:jc w:val="both"/>
        <w:rPr>
          <w:sz w:val="24"/>
          <w:szCs w:val="24"/>
        </w:rPr>
      </w:pPr>
      <w:r w:rsidDel="00000000" w:rsidR="00000000" w:rsidRPr="00000000">
        <w:rPr>
          <w:rtl w:val="0"/>
        </w:rPr>
      </w:r>
    </w:p>
    <w:p w:rsidR="00000000" w:rsidDel="00000000" w:rsidP="00000000" w:rsidRDefault="00000000" w:rsidRPr="00000000" w14:paraId="00000161">
      <w:pPr>
        <w:spacing w:line="360" w:lineRule="auto"/>
        <w:jc w:val="both"/>
        <w:rPr>
          <w:sz w:val="24"/>
          <w:szCs w:val="24"/>
        </w:rPr>
      </w:pPr>
      <w:r w:rsidDel="00000000" w:rsidR="00000000" w:rsidRPr="00000000">
        <w:rPr>
          <w:rtl w:val="0"/>
        </w:rPr>
      </w:r>
    </w:p>
    <w:p w:rsidR="00000000" w:rsidDel="00000000" w:rsidP="00000000" w:rsidRDefault="00000000" w:rsidRPr="00000000" w14:paraId="00000162">
      <w:pPr>
        <w:spacing w:line="331.2" w:lineRule="auto"/>
        <w:jc w:val="both"/>
        <w:rPr>
          <w:sz w:val="24"/>
          <w:szCs w:val="24"/>
        </w:rPr>
      </w:pPr>
      <w:r w:rsidDel="00000000" w:rsidR="00000000" w:rsidRPr="00000000">
        <w:rPr>
          <w:sz w:val="24"/>
          <w:szCs w:val="24"/>
          <w:rtl w:val="0"/>
        </w:rPr>
        <w:t xml:space="preserve">EVIDÊNCIAS MOLECULARES </w:t>
      </w:r>
    </w:p>
    <w:p w:rsidR="00000000" w:rsidDel="00000000" w:rsidP="00000000" w:rsidRDefault="00000000" w:rsidRPr="00000000" w14:paraId="00000163">
      <w:pPr>
        <w:spacing w:line="360" w:lineRule="auto"/>
        <w:jc w:val="both"/>
        <w:rPr>
          <w:sz w:val="24"/>
          <w:szCs w:val="24"/>
        </w:rPr>
      </w:pPr>
      <w:r w:rsidDel="00000000" w:rsidR="00000000" w:rsidRPr="00000000">
        <w:rPr>
          <w:rtl w:val="0"/>
        </w:rPr>
      </w:r>
    </w:p>
    <w:p w:rsidR="00000000" w:rsidDel="00000000" w:rsidP="00000000" w:rsidRDefault="00000000" w:rsidRPr="00000000" w14:paraId="00000164">
      <w:pPr>
        <w:spacing w:line="331.2" w:lineRule="auto"/>
        <w:jc w:val="both"/>
        <w:rPr>
          <w:sz w:val="24"/>
          <w:szCs w:val="24"/>
        </w:rPr>
      </w:pPr>
      <w:r w:rsidDel="00000000" w:rsidR="00000000" w:rsidRPr="00000000">
        <w:rPr>
          <w:sz w:val="24"/>
          <w:szCs w:val="24"/>
          <w:rtl w:val="0"/>
        </w:rPr>
        <w:t xml:space="preserve">São informações obtidas a partir de moléculas como DNA, RNA e proteínas, permitindo que cientistas comparem a evolução e o grau de parentesco entre os seres vivos. As evidências moleculares observam informações genéticas dentro das células, dando mais precisão sobre as relações evolutivas. Um estudo indica que o mapa genético do macaco bonobo, possuí 98,7% de parentesco com o ser humano, mostrando que somos parentes próximos. Todas essas evidências se complementam e mostram que os seres vivos mudam ao longo dos anos e compartilham ancestrais em comum.</w:t>
      </w:r>
    </w:p>
    <w:p w:rsidR="00000000" w:rsidDel="00000000" w:rsidP="00000000" w:rsidRDefault="00000000" w:rsidRPr="00000000" w14:paraId="00000165">
      <w:pPr>
        <w:spacing w:line="360" w:lineRule="auto"/>
        <w:jc w:val="both"/>
        <w:rPr>
          <w:sz w:val="24"/>
          <w:szCs w:val="24"/>
        </w:rPr>
      </w:pPr>
      <w:r w:rsidDel="00000000" w:rsidR="00000000" w:rsidRPr="00000000">
        <w:rPr>
          <w:rtl w:val="0"/>
        </w:rPr>
      </w:r>
    </w:p>
    <w:p w:rsidR="00000000" w:rsidDel="00000000" w:rsidP="00000000" w:rsidRDefault="00000000" w:rsidRPr="00000000" w14:paraId="00000166">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167">
      <w:pPr>
        <w:spacing w:line="360" w:lineRule="auto"/>
        <w:jc w:val="both"/>
        <w:rPr>
          <w:sz w:val="24"/>
          <w:szCs w:val="24"/>
        </w:rPr>
      </w:pPr>
      <w:r w:rsidDel="00000000" w:rsidR="00000000" w:rsidRPr="00000000">
        <w:rPr>
          <w:rtl w:val="0"/>
        </w:rPr>
      </w:r>
    </w:p>
    <w:p w:rsidR="00000000" w:rsidDel="00000000" w:rsidP="00000000" w:rsidRDefault="00000000" w:rsidRPr="00000000" w14:paraId="00000168">
      <w:pPr>
        <w:spacing w:line="331.2" w:lineRule="auto"/>
        <w:jc w:val="both"/>
        <w:rPr>
          <w:sz w:val="20"/>
          <w:szCs w:val="20"/>
        </w:rPr>
      </w:pPr>
      <w:hyperlink r:id="rId67">
        <w:r w:rsidDel="00000000" w:rsidR="00000000" w:rsidRPr="00000000">
          <w:rPr>
            <w:color w:val="1155cc"/>
            <w:sz w:val="20"/>
            <w:szCs w:val="20"/>
            <w:u w:val="single"/>
            <w:rtl w:val="0"/>
          </w:rPr>
          <w:t xml:space="preserve">https://cesad.ufs.br/ORBI/public/uploadCatalago/11524427032012Evolucao_Aula_2.pdf</w:t>
        </w:r>
      </w:hyperlink>
      <w:r w:rsidDel="00000000" w:rsidR="00000000" w:rsidRPr="00000000">
        <w:rPr>
          <w:sz w:val="20"/>
          <w:szCs w:val="20"/>
          <w:rtl w:val="0"/>
        </w:rPr>
        <w:t xml:space="preserve"> 26/12</w:t>
      </w:r>
    </w:p>
    <w:p w:rsidR="00000000" w:rsidDel="00000000" w:rsidP="00000000" w:rsidRDefault="00000000" w:rsidRPr="00000000" w14:paraId="00000169">
      <w:pPr>
        <w:spacing w:line="360" w:lineRule="auto"/>
        <w:jc w:val="both"/>
        <w:rPr>
          <w:sz w:val="20"/>
          <w:szCs w:val="20"/>
        </w:rPr>
      </w:pPr>
      <w:r w:rsidDel="00000000" w:rsidR="00000000" w:rsidRPr="00000000">
        <w:rPr>
          <w:rtl w:val="0"/>
        </w:rPr>
      </w:r>
    </w:p>
    <w:p w:rsidR="00000000" w:rsidDel="00000000" w:rsidP="00000000" w:rsidRDefault="00000000" w:rsidRPr="00000000" w14:paraId="0000016A">
      <w:pPr>
        <w:spacing w:line="331.2" w:lineRule="auto"/>
        <w:jc w:val="both"/>
        <w:rPr>
          <w:sz w:val="20"/>
          <w:szCs w:val="20"/>
        </w:rPr>
      </w:pPr>
      <w:hyperlink r:id="rId68">
        <w:r w:rsidDel="00000000" w:rsidR="00000000" w:rsidRPr="00000000">
          <w:rPr>
            <w:color w:val="1155cc"/>
            <w:sz w:val="20"/>
            <w:szCs w:val="20"/>
            <w:u w:val="single"/>
            <w:rtl w:val="0"/>
          </w:rPr>
          <w:t xml:space="preserve">https://www.infoescola.com/biologia/evidencias-da-evolucao/</w:t>
        </w:r>
      </w:hyperlink>
      <w:r w:rsidDel="00000000" w:rsidR="00000000" w:rsidRPr="00000000">
        <w:rPr>
          <w:sz w:val="20"/>
          <w:szCs w:val="20"/>
          <w:rtl w:val="0"/>
        </w:rPr>
        <w:t xml:space="preserve"> 26/12</w:t>
      </w:r>
    </w:p>
    <w:p w:rsidR="00000000" w:rsidDel="00000000" w:rsidP="00000000" w:rsidRDefault="00000000" w:rsidRPr="00000000" w14:paraId="0000016B">
      <w:pPr>
        <w:spacing w:line="360" w:lineRule="auto"/>
        <w:jc w:val="both"/>
        <w:rPr>
          <w:sz w:val="20"/>
          <w:szCs w:val="20"/>
        </w:rPr>
      </w:pPr>
      <w:r w:rsidDel="00000000" w:rsidR="00000000" w:rsidRPr="00000000">
        <w:rPr>
          <w:rtl w:val="0"/>
        </w:rPr>
      </w:r>
    </w:p>
    <w:p w:rsidR="00000000" w:rsidDel="00000000" w:rsidP="00000000" w:rsidRDefault="00000000" w:rsidRPr="00000000" w14:paraId="0000016C">
      <w:pPr>
        <w:spacing w:line="331.2" w:lineRule="auto"/>
        <w:jc w:val="both"/>
        <w:rPr>
          <w:sz w:val="20"/>
          <w:szCs w:val="20"/>
        </w:rPr>
      </w:pPr>
      <w:hyperlink r:id="rId69">
        <w:r w:rsidDel="00000000" w:rsidR="00000000" w:rsidRPr="00000000">
          <w:rPr>
            <w:color w:val="1155cc"/>
            <w:sz w:val="20"/>
            <w:szCs w:val="20"/>
            <w:u w:val="single"/>
            <w:rtl w:val="0"/>
          </w:rPr>
          <w:t xml:space="preserve">https://mundoeducacao.uol.com.br/biologia/evidencias-evolucao.htm</w:t>
        </w:r>
      </w:hyperlink>
      <w:r w:rsidDel="00000000" w:rsidR="00000000" w:rsidRPr="00000000">
        <w:rPr>
          <w:sz w:val="20"/>
          <w:szCs w:val="20"/>
          <w:rtl w:val="0"/>
        </w:rPr>
        <w:t xml:space="preserve"> 26/12</w:t>
      </w:r>
    </w:p>
    <w:p w:rsidR="00000000" w:rsidDel="00000000" w:rsidP="00000000" w:rsidRDefault="00000000" w:rsidRPr="00000000" w14:paraId="0000016D">
      <w:pPr>
        <w:spacing w:line="360" w:lineRule="auto"/>
        <w:jc w:val="both"/>
        <w:rPr>
          <w:sz w:val="20"/>
          <w:szCs w:val="20"/>
        </w:rPr>
      </w:pPr>
      <w:r w:rsidDel="00000000" w:rsidR="00000000" w:rsidRPr="00000000">
        <w:rPr>
          <w:rtl w:val="0"/>
        </w:rPr>
      </w:r>
    </w:p>
    <w:p w:rsidR="00000000" w:rsidDel="00000000" w:rsidP="00000000" w:rsidRDefault="00000000" w:rsidRPr="00000000" w14:paraId="0000016E">
      <w:pPr>
        <w:spacing w:line="331.2" w:lineRule="auto"/>
        <w:jc w:val="both"/>
        <w:rPr>
          <w:sz w:val="20"/>
          <w:szCs w:val="20"/>
        </w:rPr>
      </w:pPr>
      <w:hyperlink r:id="rId70">
        <w:r w:rsidDel="00000000" w:rsidR="00000000" w:rsidRPr="00000000">
          <w:rPr>
            <w:color w:val="1155cc"/>
            <w:sz w:val="20"/>
            <w:szCs w:val="20"/>
            <w:u w:val="single"/>
            <w:rtl w:val="0"/>
          </w:rPr>
          <w:t xml:space="preserve">https://www.todamateria.com.br/o-que-e-evolucao/</w:t>
        </w:r>
      </w:hyperlink>
      <w:r w:rsidDel="00000000" w:rsidR="00000000" w:rsidRPr="00000000">
        <w:rPr>
          <w:sz w:val="20"/>
          <w:szCs w:val="20"/>
          <w:rtl w:val="0"/>
        </w:rPr>
        <w:t xml:space="preserve"> 26/12</w:t>
      </w:r>
    </w:p>
    <w:p w:rsidR="00000000" w:rsidDel="00000000" w:rsidP="00000000" w:rsidRDefault="00000000" w:rsidRPr="00000000" w14:paraId="0000016F">
      <w:pPr>
        <w:spacing w:line="360" w:lineRule="auto"/>
        <w:jc w:val="both"/>
        <w:rPr>
          <w:sz w:val="20"/>
          <w:szCs w:val="20"/>
        </w:rPr>
      </w:pPr>
      <w:r w:rsidDel="00000000" w:rsidR="00000000" w:rsidRPr="00000000">
        <w:rPr>
          <w:rtl w:val="0"/>
        </w:rPr>
      </w:r>
    </w:p>
    <w:p w:rsidR="00000000" w:rsidDel="00000000" w:rsidP="00000000" w:rsidRDefault="00000000" w:rsidRPr="00000000" w14:paraId="00000170">
      <w:pPr>
        <w:spacing w:line="360" w:lineRule="auto"/>
        <w:jc w:val="both"/>
        <w:rPr>
          <w:sz w:val="20"/>
          <w:szCs w:val="20"/>
        </w:rPr>
      </w:pPr>
      <w:r w:rsidDel="00000000" w:rsidR="00000000" w:rsidRPr="00000000">
        <w:rPr>
          <w:rtl w:val="0"/>
        </w:rPr>
      </w:r>
    </w:p>
    <w:p w:rsidR="00000000" w:rsidDel="00000000" w:rsidP="00000000" w:rsidRDefault="00000000" w:rsidRPr="00000000" w14:paraId="00000171">
      <w:pPr>
        <w:jc w:val="both"/>
        <w:rPr>
          <w:sz w:val="20"/>
          <w:szCs w:val="20"/>
        </w:rPr>
      </w:pPr>
      <w:r w:rsidDel="00000000" w:rsidR="00000000" w:rsidRPr="00000000">
        <w:rPr>
          <w:rtl w:val="0"/>
        </w:rPr>
      </w:r>
    </w:p>
    <w:p w:rsidR="00000000" w:rsidDel="00000000" w:rsidP="00000000" w:rsidRDefault="00000000" w:rsidRPr="00000000" w14:paraId="00000172">
      <w:pPr>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brasilescola.uol.com.br/biologia/sistema-mn.htm" TargetMode="External"/><Relationship Id="rId42" Type="http://schemas.openxmlformats.org/officeDocument/2006/relationships/hyperlink" Target="https://antigo.uab.ufsc.br/biologia//files/2020/08/Gen%C3%A9tica-Cl%C3%A1ssica.pdf" TargetMode="External"/><Relationship Id="rId41" Type="http://schemas.openxmlformats.org/officeDocument/2006/relationships/hyperlink" Target="https://www.rededorsaoluiz.com.br/maternidade/noticias/artigo/o-que-e-eritroblastose-fetal" TargetMode="External"/><Relationship Id="rId44" Type="http://schemas.openxmlformats.org/officeDocument/2006/relationships/hyperlink" Target="https://cienciahoje.org.br/artigo/heranca-de-mae/" TargetMode="External"/><Relationship Id="rId43" Type="http://schemas.openxmlformats.org/officeDocument/2006/relationships/hyperlink" Target="https://antigo.uab.ufsc.br/biologia//files/2020/08/Biologia-Celular.pdf" TargetMode="External"/><Relationship Id="rId46" Type="http://schemas.openxmlformats.org/officeDocument/2006/relationships/hyperlink" Target="https://share.google/c1uzfeJqzfevrER2T" TargetMode="External"/><Relationship Id="rId45" Type="http://schemas.openxmlformats.org/officeDocument/2006/relationships/hyperlink" Target="https://microbenotes.com/extranuclear-inheritance-cytoplasmic-factors-and-typ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foteca.cnptia.embrapa.br/bitstream/doc/709081/1/doc118geneticadepopulacoes.pdf" TargetMode="External"/><Relationship Id="rId48" Type="http://schemas.openxmlformats.org/officeDocument/2006/relationships/hyperlink" Target="http://botanicaonline.com.br/geral/arquivos/Texto%20Base%20Aula%204.pdf" TargetMode="External"/><Relationship Id="rId47" Type="http://schemas.openxmlformats.org/officeDocument/2006/relationships/hyperlink" Target="https://pt.khanacademy.org/science/ap-biology/heredity/non-mendelian-genetics/a/mitochondrial-and-chloroplast-dna-inheritance" TargetMode="External"/><Relationship Id="rId49" Type="http://schemas.openxmlformats.org/officeDocument/2006/relationships/hyperlink" Target="https://brasilescola.uol.com.br/biologia/origem-vida.ht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rasilescola.uol.com.br/biologia/conceitos-basicos-genetica.htm" TargetMode="External"/><Relationship Id="rId8" Type="http://schemas.openxmlformats.org/officeDocument/2006/relationships/hyperlink" Target="https://mundoeducacao.uol.com.br/biologia/genetica.htm" TargetMode="External"/><Relationship Id="rId31" Type="http://schemas.openxmlformats.org/officeDocument/2006/relationships/hyperlink" Target="https://noic.com.br/olimpiadas/biologia/curso-noic-de-biologia/sistemas-abo-rh-e-mn/" TargetMode="External"/><Relationship Id="rId30" Type="http://schemas.openxmlformats.org/officeDocument/2006/relationships/image" Target="media/image3.jpg"/><Relationship Id="rId33" Type="http://schemas.openxmlformats.org/officeDocument/2006/relationships/hyperlink" Target="https://noic.com.br/olimpiadas/biologia/curso-noic-de-biologia/sistemas-abo-rh-e-mn/" TargetMode="External"/><Relationship Id="rId32" Type="http://schemas.openxmlformats.org/officeDocument/2006/relationships/image" Target="media/image4.png"/><Relationship Id="rId35" Type="http://schemas.openxmlformats.org/officeDocument/2006/relationships/hyperlink" Target="https://www.todamateria.com.br/sistema-abo-e-fator-rh/" TargetMode="External"/><Relationship Id="rId34" Type="http://schemas.openxmlformats.org/officeDocument/2006/relationships/hyperlink" Target="https://noic.com.br/olimpiadas/biologia/curso-noic-de-biologia/sistemas-abo-rh-e-mn/" TargetMode="External"/><Relationship Id="rId70" Type="http://schemas.openxmlformats.org/officeDocument/2006/relationships/hyperlink" Target="https://www.todamateria.com.br/o-que-e-evolucao/" TargetMode="External"/><Relationship Id="rId37" Type="http://schemas.openxmlformats.org/officeDocument/2006/relationships/hyperlink" Target="https://www.todamateria.com.br/alelos-multiplos/" TargetMode="External"/><Relationship Id="rId36" Type="http://schemas.openxmlformats.org/officeDocument/2006/relationships/hyperlink" Target="https://brasilescola.uol.com.br/biologia/heranca-grupos-sanguineos.htm" TargetMode="External"/><Relationship Id="rId39" Type="http://schemas.openxmlformats.org/officeDocument/2006/relationships/hyperlink" Target="https://www.todamateria.com.br/fator-rh/" TargetMode="External"/><Relationship Id="rId38" Type="http://schemas.openxmlformats.org/officeDocument/2006/relationships/hyperlink" Target="https://www.todamateria.com.br/sistema-abo/" TargetMode="External"/><Relationship Id="rId62" Type="http://schemas.openxmlformats.org/officeDocument/2006/relationships/hyperlink" Target="https://brasilescola.uol.com.br/biologia/teoria-da-evolucao.htm" TargetMode="External"/><Relationship Id="rId61" Type="http://schemas.openxmlformats.org/officeDocument/2006/relationships/hyperlink" Target="https://www.biologianet.com/evolucao/teoria-da-evolucao.htm" TargetMode="External"/><Relationship Id="rId20" Type="http://schemas.openxmlformats.org/officeDocument/2006/relationships/hyperlink" Target="https://share.google/UXyKjXBDxoyZDugBO" TargetMode="External"/><Relationship Id="rId64" Type="http://schemas.openxmlformats.org/officeDocument/2006/relationships/hyperlink" Target="https://www.biologianet.com/evolucao/lamarckismo.htm" TargetMode="External"/><Relationship Id="rId63" Type="http://schemas.openxmlformats.org/officeDocument/2006/relationships/hyperlink" Target="https://www.todamateria.com.br/teoria-da-evolucao/" TargetMode="External"/><Relationship Id="rId22" Type="http://schemas.openxmlformats.org/officeDocument/2006/relationships/hyperlink" Target="https://cursinhoparamedicina.com.br/blog/biologia/qual-a-diferenca-entre-dominancia-incompleta-e-codominancia/" TargetMode="External"/><Relationship Id="rId66" Type="http://schemas.openxmlformats.org/officeDocument/2006/relationships/hyperlink" Target="https://www.biologianet.com/evolucao/neodarwinismo.htm" TargetMode="External"/><Relationship Id="rId21" Type="http://schemas.openxmlformats.org/officeDocument/2006/relationships/hyperlink" Target="https://mundoeducacao.uol.com.br/biologia/dominancia-completa-incompleta-codominancia.htm" TargetMode="External"/><Relationship Id="rId65" Type="http://schemas.openxmlformats.org/officeDocument/2006/relationships/hyperlink" Target="https://www.biologianet.com/evolucao/darwinismo.htm" TargetMode="External"/><Relationship Id="rId24" Type="http://schemas.openxmlformats.org/officeDocument/2006/relationships/hyperlink" Target="https://brasilescola.uol.com.br/matematica/probabilidade-genetica.htm" TargetMode="External"/><Relationship Id="rId68" Type="http://schemas.openxmlformats.org/officeDocument/2006/relationships/hyperlink" Target="https://www.infoescola.com/biologia/evidencias-da-evolucao/" TargetMode="External"/><Relationship Id="rId23" Type="http://schemas.openxmlformats.org/officeDocument/2006/relationships/image" Target="media/image2.jpg"/><Relationship Id="rId67" Type="http://schemas.openxmlformats.org/officeDocument/2006/relationships/hyperlink" Target="https://cesad.ufs.br/ORBI/public/uploadCatalago/11524427032012Evolucao_Aula_2.pdf" TargetMode="External"/><Relationship Id="rId60" Type="http://schemas.openxmlformats.org/officeDocument/2006/relationships/hyperlink" Target="https://antigo.uab.ufsc.br/biologia//files/2020/08/Gen%C3%A9tica-Evolutiva.pdf" TargetMode="External"/><Relationship Id="rId26" Type="http://schemas.openxmlformats.org/officeDocument/2006/relationships/hyperlink" Target="https://brasilescola.uol.com.br/matematica/probabilidade-genetica.htm" TargetMode="External"/><Relationship Id="rId25" Type="http://schemas.openxmlformats.org/officeDocument/2006/relationships/hyperlink" Target="https://www.sbembrasil.org.br/files/XIENEM/pdf/73_114_ID.pdf" TargetMode="External"/><Relationship Id="rId69" Type="http://schemas.openxmlformats.org/officeDocument/2006/relationships/hyperlink" Target="https://mundoeducacao.uol.com.br/biologia/evidencias-evolucao.htm" TargetMode="External"/><Relationship Id="rId28" Type="http://schemas.openxmlformats.org/officeDocument/2006/relationships/image" Target="media/image6.png"/><Relationship Id="rId27" Type="http://schemas.openxmlformats.org/officeDocument/2006/relationships/hyperlink" Target="https://www.infoescola.com/genetica/nocoes-de-probabilidade-em-genetica/" TargetMode="External"/><Relationship Id="rId29" Type="http://schemas.openxmlformats.org/officeDocument/2006/relationships/hyperlink" Target="https://noic.com.br/olimpiadas/biologia/curso-noic-de-biologia/sistemas-abo-rh-e-mn/" TargetMode="External"/><Relationship Id="rId51" Type="http://schemas.openxmlformats.org/officeDocument/2006/relationships/hyperlink" Target="https://www.todamateria.com.br/origem-da-vida/" TargetMode="External"/><Relationship Id="rId50" Type="http://schemas.openxmlformats.org/officeDocument/2006/relationships/hyperlink" Target="https://mundoeducacao.uol.com.br/biologia/origem-vida.htm" TargetMode="External"/><Relationship Id="rId53" Type="http://schemas.openxmlformats.org/officeDocument/2006/relationships/hyperlink" Target="https://www.significados.com.br/abiogenese/" TargetMode="External"/><Relationship Id="rId52" Type="http://schemas.openxmlformats.org/officeDocument/2006/relationships/hyperlink" Target="https://mundoeducacao.uol.com.br/biologia/abiogenese-x-biogenese.htm" TargetMode="External"/><Relationship Id="rId11" Type="http://schemas.openxmlformats.org/officeDocument/2006/relationships/hyperlink" Target="https://www.todamateria.com.br/introducao-a-genetica/" TargetMode="External"/><Relationship Id="rId55" Type="http://schemas.openxmlformats.org/officeDocument/2006/relationships/hyperlink" Target="https://www.significados.com.br/biogenese/" TargetMode="External"/><Relationship Id="rId10" Type="http://schemas.openxmlformats.org/officeDocument/2006/relationships/hyperlink" Target="https://docs.ufpr.br/~rfmissio/1a%20Lei%20de%20mendel%20continuacao.pdf" TargetMode="External"/><Relationship Id="rId54" Type="http://schemas.openxmlformats.org/officeDocument/2006/relationships/hyperlink" Target="https://dpid.cidadaopg.sp.gov.br/pde/arquivos/1620144015443~3%C2%BA%20ano%20-%20Biologiav.02%20EM%20EJA%20-%20Semanas%205%20e%206.pdf" TargetMode="External"/><Relationship Id="rId13" Type="http://schemas.openxmlformats.org/officeDocument/2006/relationships/hyperlink" Target="https://antigo.uab.ufsc.br/biologia//files/2020/08/Gen%C3%A9tica-Cl%C3%A1ssica.pdf" TargetMode="External"/><Relationship Id="rId57" Type="http://schemas.openxmlformats.org/officeDocument/2006/relationships/hyperlink" Target="https://www.infoescola.com/evolucao/hipotese-autotrofica/" TargetMode="External"/><Relationship Id="rId12" Type="http://schemas.openxmlformats.org/officeDocument/2006/relationships/hyperlink" Target="https://brasilescola.uol.com.br/biologdeia/genetica.htm" TargetMode="External"/><Relationship Id="rId56" Type="http://schemas.openxmlformats.org/officeDocument/2006/relationships/hyperlink" Target="https://brasilescola.uol.com.br/biologia/hipotese-autotrofica.htm" TargetMode="External"/><Relationship Id="rId15" Type="http://schemas.openxmlformats.org/officeDocument/2006/relationships/hyperlink" Target="https://share.google/UXyKjXBDxoyZDugBO" TargetMode="External"/><Relationship Id="rId59" Type="http://schemas.openxmlformats.org/officeDocument/2006/relationships/hyperlink" Target="https://www.infoescola.com/evolucao/hipotese-heterotrofica/" TargetMode="External"/><Relationship Id="rId14" Type="http://schemas.openxmlformats.org/officeDocument/2006/relationships/image" Target="media/image5.png"/><Relationship Id="rId58" Type="http://schemas.openxmlformats.org/officeDocument/2006/relationships/hyperlink" Target="https://www.biologianet.com/origem-universo-vida/hipotese-heterotrofica.htm" TargetMode="External"/><Relationship Id="rId17" Type="http://schemas.openxmlformats.org/officeDocument/2006/relationships/hyperlink" Target="https://share.google/UXyKjXBDxoyZDugBO" TargetMode="External"/><Relationship Id="rId16" Type="http://schemas.openxmlformats.org/officeDocument/2006/relationships/image" Target="media/image1.png"/><Relationship Id="rId19" Type="http://schemas.openxmlformats.org/officeDocument/2006/relationships/hyperlink" Target="https://brasilescola.uol.com.br/biologia/genealogia.htmn" TargetMode="External"/><Relationship Id="rId18" Type="http://schemas.openxmlformats.org/officeDocument/2006/relationships/hyperlink" Target="https://www.genera.com.br/blog/genealogia/#:~:text=O%20que%20%C3%A9%20genealogia?,e%20descend%C3%AAncia%20de%20uma%20pess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nfR8D3dMPFfjoYBSy6qwOTFig==">CgMxLjA4AHIhMThBOW9IMy1abFJBQklNMHdXS2MyOTB0Ym5VWHdSX1hn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