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8.0 -->
  <w:body>
    <w:p>
      <w:r>
        <w:rPr>
          <w:b/>
          <w:color w:val="FF0000"/>
          <w:sz w:val="24"/>
        </w:rPr>
        <w:t>Evaluation Only. Created with Aspose.Words. Copyright 2003-2021 Aspose Pty Ltd.</w:t>
      </w:r>
    </w:p>
    <w:p>
      <w:pPr>
        <w:bidi w:val="0"/>
        <w:spacing w:before="471" w:after="0" w:line="327" w:lineRule="exact"/>
        <w:ind w:left="1" w:right="-200" w:firstLine="0"/>
        <w:jc w:val="both"/>
      </w:pPr>
      <w:r>
        <w:rPr>
          <w:rFonts w:ascii="Cambria" w:eastAsia="Cambria" w:hAnsi="Cambria" w:cs="Cambria"/>
          <w:b/>
          <w:bCs/>
          <w:color w:val="365F91"/>
          <w:spacing w:val="0"/>
          <w:sz w:val="28"/>
          <w:shd w:val="clear" w:color="auto" w:fill="auto"/>
          <w:rtl w:val="0"/>
        </w:rPr>
        <w:t xml:space="preserve">Introducción a .Net Framework </w:t>
      </w:r>
    </w:p>
    <w:p>
      <w:pPr>
        <w:bidi w:val="0"/>
        <w:spacing w:before="517" w:after="0" w:line="317" w:lineRule="exact"/>
        <w:ind w:left="1" w:right="-186" w:firstLine="0"/>
        <w:jc w:val="both"/>
      </w:pPr>
      <w:r>
        <w:rPr>
          <w:rFonts w:ascii="Times New Roman" w:eastAsia="Times New Roman" w:hAnsi="Times New Roman" w:cs="Times New Roman"/>
          <w:color w:val="000000"/>
          <w:spacing w:val="0"/>
          <w:sz w:val="24"/>
          <w:shd w:val="clear" w:color="auto" w:fill="auto"/>
          <w:rtl w:val="0"/>
        </w:rPr>
        <w:t xml:space="preserve">.Net Framework es una plataforma que proporciona las herramientas y tecnologías que necesita </w:t>
      </w:r>
      <w:r>
        <w:rPr>
          <w:rFonts w:ascii="Times New Roman" w:eastAsia="Times New Roman" w:hAnsi="Times New Roman" w:cs="Times New Roman"/>
          <w:color w:val="000000"/>
          <w:spacing w:val="3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para </w:t>
      </w:r>
      <w:r>
        <w:rPr>
          <w:rFonts w:ascii="Times New Roman" w:eastAsia="Times New Roman" w:hAnsi="Times New Roman" w:cs="Times New Roman"/>
          <w:color w:val="000000"/>
          <w:spacing w:val="4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crear </w:t>
      </w:r>
      <w:r>
        <w:rPr>
          <w:rFonts w:ascii="Times New Roman" w:eastAsia="Times New Roman" w:hAnsi="Times New Roman" w:cs="Times New Roman"/>
          <w:color w:val="000000"/>
          <w:spacing w:val="3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aplicaciones </w:t>
      </w:r>
      <w:r>
        <w:rPr>
          <w:rFonts w:ascii="Times New Roman" w:eastAsia="Times New Roman" w:hAnsi="Times New Roman" w:cs="Times New Roman"/>
          <w:color w:val="000000"/>
          <w:spacing w:val="3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en </w:t>
      </w:r>
      <w:r>
        <w:rPr>
          <w:rFonts w:ascii="Times New Roman" w:eastAsia="Times New Roman" w:hAnsi="Times New Roman" w:cs="Times New Roman"/>
          <w:color w:val="000000"/>
          <w:spacing w:val="3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red, </w:t>
      </w:r>
      <w:r>
        <w:rPr>
          <w:rFonts w:ascii="Times New Roman" w:eastAsia="Times New Roman" w:hAnsi="Times New Roman" w:cs="Times New Roman"/>
          <w:color w:val="000000"/>
          <w:spacing w:val="3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así </w:t>
      </w:r>
      <w:r>
        <w:rPr>
          <w:rFonts w:ascii="Times New Roman" w:eastAsia="Times New Roman" w:hAnsi="Times New Roman" w:cs="Times New Roman"/>
          <w:color w:val="000000"/>
          <w:spacing w:val="3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como </w:t>
      </w:r>
      <w:r>
        <w:rPr>
          <w:rFonts w:ascii="Times New Roman" w:eastAsia="Times New Roman" w:hAnsi="Times New Roman" w:cs="Times New Roman"/>
          <w:color w:val="000000"/>
          <w:spacing w:val="3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servicios </w:t>
      </w:r>
      <w:r>
        <w:rPr>
          <w:rFonts w:ascii="Times New Roman" w:eastAsia="Times New Roman" w:hAnsi="Times New Roman" w:cs="Times New Roman"/>
          <w:color w:val="000000"/>
          <w:spacing w:val="4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web </w:t>
      </w:r>
      <w:r>
        <w:rPr>
          <w:rFonts w:ascii="Times New Roman" w:eastAsia="Times New Roman" w:hAnsi="Times New Roman" w:cs="Times New Roman"/>
          <w:color w:val="000000"/>
          <w:spacing w:val="3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distribuidos </w:t>
      </w:r>
      <w:r>
        <w:rPr>
          <w:rFonts w:ascii="Times New Roman" w:eastAsia="Times New Roman" w:hAnsi="Times New Roman" w:cs="Times New Roman"/>
          <w:color w:val="000000"/>
          <w:spacing w:val="3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y aplicaciones web.  </w:t>
      </w:r>
    </w:p>
    <w:p>
      <w:pPr>
        <w:bidi w:val="0"/>
        <w:spacing w:before="203" w:after="0" w:line="316" w:lineRule="exact"/>
        <w:ind w:left="1" w:right="-191" w:firstLine="0"/>
        <w:jc w:val="both"/>
      </w:pPr>
      <w:r>
        <w:rPr>
          <w:rFonts w:ascii="Times New Roman" w:eastAsia="Times New Roman" w:hAnsi="Times New Roman" w:cs="Times New Roman"/>
          <w:color w:val="000000"/>
          <w:spacing w:val="0"/>
          <w:sz w:val="24"/>
          <w:shd w:val="clear" w:color="auto" w:fill="auto"/>
          <w:rtl w:val="0"/>
        </w:rPr>
        <w:t xml:space="preserve">.Net Framework proporciona el tiempo de compilación y la base de tiempo de ejecución necesarios para compilar y ejecutar cualquier lenguaje de programación que cumpla con la Especificación de lenguaje común (CLS). Los dos componentes principales de .Net Framework son el Common Language Runtime (CLR) y la Biblioteca de clases </w:t>
      </w:r>
      <w:r>
        <w:rPr>
          <w:rFonts w:ascii="Times New Roman" w:eastAsia="Times New Roman" w:hAnsi="Times New Roman" w:cs="Times New Roman"/>
          <w:color w:val="000000"/>
          <w:spacing w:val="1"/>
          <w:sz w:val="24"/>
          <w:shd w:val="clear" w:color="auto" w:fill="auto"/>
          <w:rtl w:val="0"/>
        </w:rPr>
        <w:t>.Net</w:t>
      </w:r>
      <w:r>
        <w:rPr>
          <w:rFonts w:ascii="Times New Roman" w:eastAsia="Times New Roman" w:hAnsi="Times New Roman" w:cs="Times New Roman"/>
          <w:color w:val="000000"/>
          <w:spacing w:val="0"/>
          <w:sz w:val="24"/>
          <w:shd w:val="clear" w:color="auto" w:fill="auto"/>
          <w:rtl w:val="0"/>
        </w:rPr>
        <w:t xml:space="preserve"> Framework (FCL). </w:t>
      </w:r>
    </w:p>
    <w:p>
      <w:pPr>
        <w:bidi w:val="0"/>
        <w:spacing w:before="202" w:after="0" w:line="316" w:lineRule="exact"/>
        <w:ind w:left="1" w:right="-191" w:firstLine="0"/>
        <w:jc w:val="both"/>
      </w:pPr>
      <w:r>
        <w:rPr>
          <w:rFonts w:ascii="Times New Roman" w:eastAsia="Times New Roman" w:hAnsi="Times New Roman" w:cs="Times New Roman"/>
          <w:color w:val="000000"/>
          <w:spacing w:val="0"/>
          <w:sz w:val="24"/>
          <w:shd w:val="clear" w:color="auto" w:fill="auto"/>
          <w:rtl w:val="0"/>
        </w:rPr>
        <w:t xml:space="preserve">El </w:t>
      </w:r>
      <w:r>
        <w:rPr>
          <w:rFonts w:ascii="Times New Roman" w:eastAsia="Times New Roman" w:hAnsi="Times New Roman" w:cs="Times New Roman"/>
          <w:b/>
          <w:bCs/>
          <w:color w:val="000000"/>
          <w:spacing w:val="0"/>
          <w:sz w:val="24"/>
          <w:shd w:val="clear" w:color="auto" w:fill="auto"/>
          <w:rtl w:val="0"/>
        </w:rPr>
        <w:t>Common Language Runtime (CLR)</w:t>
      </w:r>
      <w:r>
        <w:rPr>
          <w:rFonts w:ascii="Times New Roman" w:eastAsia="Times New Roman" w:hAnsi="Times New Roman" w:cs="Times New Roman"/>
          <w:color w:val="000000"/>
          <w:spacing w:val="0"/>
          <w:sz w:val="24"/>
          <w:shd w:val="clear" w:color="auto" w:fill="auto"/>
          <w:rtl w:val="0"/>
        </w:rPr>
        <w:t xml:space="preserve"> es un entorno de ejecución. Funciona como una capa entre los sistemas operativos y las aplicaciones escritas en lenguajes .Net que cumplen </w:t>
      </w:r>
      <w:r>
        <w:rPr>
          <w:rFonts w:ascii="Times New Roman" w:eastAsia="Times New Roman" w:hAnsi="Times New Roman" w:cs="Times New Roman"/>
          <w:color w:val="000000"/>
          <w:spacing w:val="5"/>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con </w:t>
      </w:r>
      <w:r>
        <w:rPr>
          <w:rFonts w:ascii="Times New Roman" w:eastAsia="Times New Roman" w:hAnsi="Times New Roman" w:cs="Times New Roman"/>
          <w:color w:val="000000"/>
          <w:spacing w:val="5"/>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la </w:t>
      </w:r>
      <w:r>
        <w:rPr>
          <w:rFonts w:ascii="Times New Roman" w:eastAsia="Times New Roman" w:hAnsi="Times New Roman" w:cs="Times New Roman"/>
          <w:color w:val="000000"/>
          <w:spacing w:val="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especificación </w:t>
      </w:r>
      <w:r>
        <w:rPr>
          <w:rFonts w:ascii="Times New Roman" w:eastAsia="Times New Roman" w:hAnsi="Times New Roman" w:cs="Times New Roman"/>
          <w:color w:val="000000"/>
          <w:spacing w:val="5"/>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 </w:t>
      </w:r>
      <w:r>
        <w:rPr>
          <w:rFonts w:ascii="Times New Roman" w:eastAsia="Times New Roman" w:hAnsi="Times New Roman" w:cs="Times New Roman"/>
          <w:color w:val="000000"/>
          <w:spacing w:val="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lenguaje </w:t>
      </w:r>
      <w:r>
        <w:rPr>
          <w:rFonts w:ascii="Times New Roman" w:eastAsia="Times New Roman" w:hAnsi="Times New Roman" w:cs="Times New Roman"/>
          <w:color w:val="000000"/>
          <w:spacing w:val="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común </w:t>
      </w:r>
      <w:r>
        <w:rPr>
          <w:rFonts w:ascii="Times New Roman" w:eastAsia="Times New Roman" w:hAnsi="Times New Roman" w:cs="Times New Roman"/>
          <w:color w:val="000000"/>
          <w:spacing w:val="5"/>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(CLS). </w:t>
      </w:r>
      <w:r>
        <w:rPr>
          <w:rFonts w:ascii="Times New Roman" w:eastAsia="Times New Roman" w:hAnsi="Times New Roman" w:cs="Times New Roman"/>
          <w:color w:val="000000"/>
          <w:spacing w:val="5"/>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La </w:t>
      </w:r>
      <w:r>
        <w:rPr>
          <w:rFonts w:ascii="Times New Roman" w:eastAsia="Times New Roman" w:hAnsi="Times New Roman" w:cs="Times New Roman"/>
          <w:color w:val="000000"/>
          <w:spacing w:val="5"/>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función </w:t>
      </w:r>
      <w:r>
        <w:rPr>
          <w:rFonts w:ascii="Times New Roman" w:eastAsia="Times New Roman" w:hAnsi="Times New Roman" w:cs="Times New Roman"/>
          <w:color w:val="000000"/>
          <w:spacing w:val="5"/>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principal </w:t>
      </w:r>
      <w:r>
        <w:rPr>
          <w:rFonts w:ascii="Times New Roman" w:eastAsia="Times New Roman" w:hAnsi="Times New Roman" w:cs="Times New Roman"/>
          <w:color w:val="000000"/>
          <w:spacing w:val="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 Common Language Runtime es convertir el código administrado en código nativo y luego ejecutar el programa. El Código Administrado solamente se compila cuando es necesario, </w:t>
      </w:r>
      <w:r>
        <w:rPr>
          <w:rFonts w:ascii="Times New Roman" w:eastAsia="Times New Roman" w:hAnsi="Times New Roman" w:cs="Times New Roman"/>
          <w:color w:val="000000"/>
          <w:spacing w:val="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es </w:t>
      </w:r>
      <w:r>
        <w:rPr>
          <w:rFonts w:ascii="Times New Roman" w:eastAsia="Times New Roman" w:hAnsi="Times New Roman" w:cs="Times New Roman"/>
          <w:color w:val="000000"/>
          <w:spacing w:val="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decir, </w:t>
      </w:r>
      <w:r>
        <w:rPr>
          <w:rFonts w:ascii="Times New Roman" w:eastAsia="Times New Roman" w:hAnsi="Times New Roman" w:cs="Times New Roman"/>
          <w:color w:val="000000"/>
          <w:spacing w:val="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convierte </w:t>
      </w:r>
      <w:r>
        <w:rPr>
          <w:rFonts w:ascii="Times New Roman" w:eastAsia="Times New Roman" w:hAnsi="Times New Roman" w:cs="Times New Roman"/>
          <w:color w:val="000000"/>
          <w:spacing w:val="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las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instrucciones </w:t>
      </w:r>
      <w:r>
        <w:rPr>
          <w:rFonts w:ascii="Times New Roman" w:eastAsia="Times New Roman" w:hAnsi="Times New Roman" w:cs="Times New Roman"/>
          <w:color w:val="000000"/>
          <w:spacing w:val="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apropiadas </w:t>
      </w:r>
      <w:r>
        <w:rPr>
          <w:rFonts w:ascii="Times New Roman" w:eastAsia="Times New Roman" w:hAnsi="Times New Roman" w:cs="Times New Roman"/>
          <w:color w:val="000000"/>
          <w:spacing w:val="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cuando </w:t>
      </w:r>
      <w:r>
        <w:rPr>
          <w:rFonts w:ascii="Times New Roman" w:eastAsia="Times New Roman" w:hAnsi="Times New Roman" w:cs="Times New Roman"/>
          <w:color w:val="000000"/>
          <w:spacing w:val="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se </w:t>
      </w:r>
      <w:r>
        <w:rPr>
          <w:rFonts w:ascii="Times New Roman" w:eastAsia="Times New Roman" w:hAnsi="Times New Roman" w:cs="Times New Roman"/>
          <w:color w:val="000000"/>
          <w:spacing w:val="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llama </w:t>
      </w:r>
      <w:r>
        <w:rPr>
          <w:rFonts w:ascii="Times New Roman" w:eastAsia="Times New Roman" w:hAnsi="Times New Roman" w:cs="Times New Roman"/>
          <w:color w:val="000000"/>
          <w:spacing w:val="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 </w:t>
      </w:r>
      <w:r>
        <w:rPr>
          <w:rFonts w:ascii="Times New Roman" w:eastAsia="Times New Roman" w:hAnsi="Times New Roman" w:cs="Times New Roman"/>
          <w:color w:val="000000"/>
          <w:spacing w:val="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cada función. La compilación Just In Time (JIT) de Common Language Runtime convierte el Intermediate Language (MSIL) en código nativo a solicitud del tiempo de ejecución de la aplicación. </w:t>
      </w:r>
    </w:p>
    <w:p>
      <w:pPr>
        <w:bidi w:val="0"/>
        <w:spacing w:before="241" w:after="0"/>
        <w:ind w:left="0" w:right="-20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pt;height:239.2pt">
            <v:imagedata r:id="rId4" o:title=""/>
            <w10:anchorlock/>
          </v:shape>
        </w:pict>
      </w:r>
    </w:p>
    <w:p>
      <w:pPr>
        <w:bidi w:val="0"/>
        <w:spacing w:before="201" w:after="0" w:line="318" w:lineRule="exact"/>
        <w:ind w:left="1" w:right="-188" w:firstLine="0"/>
        <w:jc w:val="both"/>
      </w:pPr>
      <w:r>
        <w:rPr>
          <w:rFonts w:ascii="Times New Roman" w:eastAsia="Times New Roman" w:hAnsi="Times New Roman" w:cs="Times New Roman"/>
          <w:color w:val="000000"/>
          <w:spacing w:val="0"/>
          <w:sz w:val="24"/>
          <w:shd w:val="clear" w:color="auto" w:fill="auto"/>
          <w:rtl w:val="0"/>
        </w:rPr>
        <w:t xml:space="preserve">Durante </w:t>
      </w:r>
      <w:r>
        <w:rPr>
          <w:rFonts w:ascii="Times New Roman" w:eastAsia="Times New Roman" w:hAnsi="Times New Roman" w:cs="Times New Roman"/>
          <w:color w:val="000000"/>
          <w:spacing w:val="1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la </w:t>
      </w:r>
      <w:r>
        <w:rPr>
          <w:rFonts w:ascii="Times New Roman" w:eastAsia="Times New Roman" w:hAnsi="Times New Roman" w:cs="Times New Roman"/>
          <w:color w:val="000000"/>
          <w:spacing w:val="1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ejecución </w:t>
      </w:r>
      <w:r>
        <w:rPr>
          <w:rFonts w:ascii="Times New Roman" w:eastAsia="Times New Roman" w:hAnsi="Times New Roman" w:cs="Times New Roman"/>
          <w:color w:val="000000"/>
          <w:spacing w:val="15"/>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del </w:t>
      </w:r>
      <w:r>
        <w:rPr>
          <w:rFonts w:ascii="Times New Roman" w:eastAsia="Times New Roman" w:hAnsi="Times New Roman" w:cs="Times New Roman"/>
          <w:color w:val="000000"/>
          <w:spacing w:val="15"/>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programa, </w:t>
      </w:r>
      <w:r>
        <w:rPr>
          <w:rFonts w:ascii="Times New Roman" w:eastAsia="Times New Roman" w:hAnsi="Times New Roman" w:cs="Times New Roman"/>
          <w:color w:val="000000"/>
          <w:spacing w:val="1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el </w:t>
      </w:r>
      <w:r>
        <w:rPr>
          <w:rFonts w:ascii="Times New Roman" w:eastAsia="Times New Roman" w:hAnsi="Times New Roman" w:cs="Times New Roman"/>
          <w:color w:val="000000"/>
          <w:spacing w:val="15"/>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Common </w:t>
      </w:r>
      <w:r>
        <w:rPr>
          <w:rFonts w:ascii="Times New Roman" w:eastAsia="Times New Roman" w:hAnsi="Times New Roman" w:cs="Times New Roman"/>
          <w:color w:val="000000"/>
          <w:spacing w:val="1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Language </w:t>
      </w:r>
      <w:r>
        <w:rPr>
          <w:rFonts w:ascii="Times New Roman" w:eastAsia="Times New Roman" w:hAnsi="Times New Roman" w:cs="Times New Roman"/>
          <w:color w:val="000000"/>
          <w:spacing w:val="1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Runtime </w:t>
      </w:r>
      <w:r>
        <w:rPr>
          <w:rFonts w:ascii="Times New Roman" w:eastAsia="Times New Roman" w:hAnsi="Times New Roman" w:cs="Times New Roman"/>
          <w:color w:val="000000"/>
          <w:spacing w:val="1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administra </w:t>
      </w:r>
      <w:r>
        <w:rPr>
          <w:rFonts w:ascii="Times New Roman" w:eastAsia="Times New Roman" w:hAnsi="Times New Roman" w:cs="Times New Roman"/>
          <w:color w:val="000000"/>
          <w:spacing w:val="1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la memoria, </w:t>
      </w:r>
      <w:r>
        <w:rPr>
          <w:rFonts w:ascii="Times New Roman" w:eastAsia="Times New Roman" w:hAnsi="Times New Roman" w:cs="Times New Roman"/>
          <w:color w:val="000000"/>
          <w:spacing w:val="38"/>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la </w:t>
      </w:r>
      <w:r>
        <w:rPr>
          <w:rFonts w:ascii="Times New Roman" w:eastAsia="Times New Roman" w:hAnsi="Times New Roman" w:cs="Times New Roman"/>
          <w:color w:val="000000"/>
          <w:spacing w:val="38"/>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ejecución </w:t>
      </w:r>
      <w:r>
        <w:rPr>
          <w:rFonts w:ascii="Times New Roman" w:eastAsia="Times New Roman" w:hAnsi="Times New Roman" w:cs="Times New Roman"/>
          <w:color w:val="000000"/>
          <w:spacing w:val="38"/>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 </w:t>
      </w:r>
      <w:r>
        <w:rPr>
          <w:rFonts w:ascii="Times New Roman" w:eastAsia="Times New Roman" w:hAnsi="Times New Roman" w:cs="Times New Roman"/>
          <w:color w:val="000000"/>
          <w:spacing w:val="38"/>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subprocesos, </w:t>
      </w:r>
      <w:r>
        <w:rPr>
          <w:rFonts w:ascii="Times New Roman" w:eastAsia="Times New Roman" w:hAnsi="Times New Roman" w:cs="Times New Roman"/>
          <w:color w:val="000000"/>
          <w:spacing w:val="38"/>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la </w:t>
      </w:r>
      <w:r>
        <w:rPr>
          <w:rFonts w:ascii="Times New Roman" w:eastAsia="Times New Roman" w:hAnsi="Times New Roman" w:cs="Times New Roman"/>
          <w:color w:val="000000"/>
          <w:spacing w:val="38"/>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recolección </w:t>
      </w:r>
      <w:r>
        <w:rPr>
          <w:rFonts w:ascii="Times New Roman" w:eastAsia="Times New Roman" w:hAnsi="Times New Roman" w:cs="Times New Roman"/>
          <w:color w:val="000000"/>
          <w:spacing w:val="3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 </w:t>
      </w:r>
      <w:r>
        <w:rPr>
          <w:rFonts w:ascii="Times New Roman" w:eastAsia="Times New Roman" w:hAnsi="Times New Roman" w:cs="Times New Roman"/>
          <w:color w:val="000000"/>
          <w:spacing w:val="38"/>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basura, </w:t>
      </w:r>
      <w:r>
        <w:rPr>
          <w:rFonts w:ascii="Times New Roman" w:eastAsia="Times New Roman" w:hAnsi="Times New Roman" w:cs="Times New Roman"/>
          <w:color w:val="000000"/>
          <w:spacing w:val="38"/>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el </w:t>
      </w:r>
      <w:r>
        <w:rPr>
          <w:rFonts w:ascii="Times New Roman" w:eastAsia="Times New Roman" w:hAnsi="Times New Roman" w:cs="Times New Roman"/>
          <w:color w:val="000000"/>
          <w:spacing w:val="3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manejo </w:t>
      </w:r>
      <w:r>
        <w:rPr>
          <w:rFonts w:ascii="Times New Roman" w:eastAsia="Times New Roman" w:hAnsi="Times New Roman" w:cs="Times New Roman"/>
          <w:color w:val="000000"/>
          <w:spacing w:val="38"/>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 excepciones, el </w:t>
      </w:r>
      <w:r>
        <w:rPr>
          <w:rFonts w:ascii="Times New Roman" w:eastAsia="Times New Roman" w:hAnsi="Times New Roman" w:cs="Times New Roman"/>
          <w:b/>
          <w:bCs/>
          <w:color w:val="000000"/>
          <w:spacing w:val="0"/>
          <w:sz w:val="24"/>
          <w:shd w:val="clear" w:color="auto" w:fill="auto"/>
          <w:rtl w:val="0"/>
        </w:rPr>
        <w:t>sistema de tipos comunes (CTS)</w:t>
      </w:r>
      <w:r>
        <w:rPr>
          <w:rFonts w:ascii="Times New Roman" w:eastAsia="Times New Roman" w:hAnsi="Times New Roman" w:cs="Times New Roman"/>
          <w:color w:val="000000"/>
          <w:spacing w:val="0"/>
          <w:sz w:val="24"/>
          <w:shd w:val="clear" w:color="auto" w:fill="auto"/>
          <w:rtl w:val="0"/>
        </w:rPr>
        <w:t xml:space="preserve">, las verificaciones de seguridad de códigos y otros servicios del sistema. El Common Language Runtime define el sistema de </w:t>
      </w:r>
      <w:r>
        <w:rPr>
          <w:rFonts w:ascii="Times New Roman" w:eastAsia="Times New Roman" w:hAnsi="Times New Roman" w:cs="Times New Roman"/>
          <w:color w:val="000000"/>
          <w:spacing w:val="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tipo </w:t>
      </w:r>
      <w:r>
        <w:rPr>
          <w:rFonts w:ascii="Times New Roman" w:eastAsia="Times New Roman" w:hAnsi="Times New Roman" w:cs="Times New Roman"/>
          <w:color w:val="000000"/>
          <w:spacing w:val="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común </w:t>
      </w:r>
      <w:r>
        <w:rPr>
          <w:rFonts w:ascii="Times New Roman" w:eastAsia="Times New Roman" w:hAnsi="Times New Roman" w:cs="Times New Roman"/>
          <w:color w:val="000000"/>
          <w:spacing w:val="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(CTS), </w:t>
      </w:r>
      <w:r>
        <w:rPr>
          <w:rFonts w:ascii="Times New Roman" w:eastAsia="Times New Roman" w:hAnsi="Times New Roman" w:cs="Times New Roman"/>
          <w:color w:val="000000"/>
          <w:spacing w:val="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que </w:t>
      </w:r>
      <w:r>
        <w:rPr>
          <w:rFonts w:ascii="Times New Roman" w:eastAsia="Times New Roman" w:hAnsi="Times New Roman" w:cs="Times New Roman"/>
          <w:color w:val="000000"/>
          <w:spacing w:val="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es </w:t>
      </w:r>
      <w:r>
        <w:rPr>
          <w:rFonts w:ascii="Times New Roman" w:eastAsia="Times New Roman" w:hAnsi="Times New Roman" w:cs="Times New Roman"/>
          <w:color w:val="000000"/>
          <w:spacing w:val="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un </w:t>
      </w:r>
      <w:r>
        <w:rPr>
          <w:rFonts w:ascii="Times New Roman" w:eastAsia="Times New Roman" w:hAnsi="Times New Roman" w:cs="Times New Roman"/>
          <w:color w:val="000000"/>
          <w:spacing w:val="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sistema </w:t>
      </w:r>
      <w:r>
        <w:rPr>
          <w:rFonts w:ascii="Times New Roman" w:eastAsia="Times New Roman" w:hAnsi="Times New Roman" w:cs="Times New Roman"/>
          <w:color w:val="000000"/>
          <w:spacing w:val="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 </w:t>
      </w:r>
      <w:r>
        <w:rPr>
          <w:rFonts w:ascii="Times New Roman" w:eastAsia="Times New Roman" w:hAnsi="Times New Roman" w:cs="Times New Roman"/>
          <w:color w:val="000000"/>
          <w:spacing w:val="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tipo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estándar </w:t>
      </w:r>
      <w:r>
        <w:rPr>
          <w:rFonts w:ascii="Times New Roman" w:eastAsia="Times New Roman" w:hAnsi="Times New Roman" w:cs="Times New Roman"/>
          <w:color w:val="000000"/>
          <w:spacing w:val="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utilizado </w:t>
      </w:r>
      <w:r>
        <w:rPr>
          <w:rFonts w:ascii="Times New Roman" w:eastAsia="Times New Roman" w:hAnsi="Times New Roman" w:cs="Times New Roman"/>
          <w:color w:val="000000"/>
          <w:spacing w:val="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por </w:t>
      </w:r>
      <w:r>
        <w:rPr>
          <w:rFonts w:ascii="Times New Roman" w:eastAsia="Times New Roman" w:hAnsi="Times New Roman" w:cs="Times New Roman"/>
          <w:color w:val="000000"/>
          <w:spacing w:val="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todos </w:t>
      </w:r>
      <w:r>
        <w:rPr>
          <w:rFonts w:ascii="Times New Roman" w:eastAsia="Times New Roman" w:hAnsi="Times New Roman" w:cs="Times New Roman"/>
          <w:color w:val="000000"/>
          <w:spacing w:val="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los </w:t>
      </w:r>
      <w:r>
        <w:rPr>
          <w:rFonts w:ascii="Times New Roman" w:eastAsia="Times New Roman" w:hAnsi="Times New Roman" w:cs="Times New Roman"/>
          <w:color w:val="000000"/>
          <w:spacing w:val="0"/>
          <w:sz w:val="24"/>
          <w:shd w:val="clear" w:color="auto" w:fill="auto"/>
          <w:rtl w:val="0"/>
        </w:rPr>
        <w:t xml:space="preserve">lenguajes .Net. Eso significa que todos los lenguajes de programación .NET utilizan la misma representación para los tipos de datos comunes, por lo que Common Language Runtime es un entorno de tiempo de ejecución independiente del lenguaje de desarrollo. Durante la ejecución de un programa el Common Language Runtime también controla la interacción con el sistema operativo.  </w:t>
      </w:r>
    </w:p>
    <w:p>
      <w:pPr>
        <w:bidi w:val="0"/>
        <w:spacing w:before="201" w:after="0" w:line="316" w:lineRule="exact"/>
        <w:ind w:left="1" w:right="-192" w:firstLine="0"/>
        <w:jc w:val="both"/>
      </w:pPr>
      <w:r>
        <w:rPr>
          <w:rFonts w:ascii="Times New Roman" w:eastAsia="Times New Roman" w:hAnsi="Times New Roman" w:cs="Times New Roman"/>
          <w:b/>
          <w:bCs/>
          <w:color w:val="000000"/>
          <w:spacing w:val="0"/>
          <w:sz w:val="24"/>
          <w:shd w:val="clear" w:color="auto" w:fill="auto"/>
          <w:rtl w:val="0"/>
        </w:rPr>
        <w:t>La  biblioteca  de  clases  de  .Net  Framework  (FCL)</w:t>
      </w:r>
      <w:r>
        <w:rPr>
          <w:rFonts w:ascii="Times New Roman" w:eastAsia="Times New Roman" w:hAnsi="Times New Roman" w:cs="Times New Roman"/>
          <w:color w:val="000000"/>
          <w:spacing w:val="0"/>
          <w:sz w:val="24"/>
          <w:shd w:val="clear" w:color="auto" w:fill="auto"/>
          <w:rtl w:val="0"/>
        </w:rPr>
        <w:t xml:space="preserve">  proporciona  la  funcionalidad principal  de  la  arquitectura  de  .Net  Framework.  La  biblioteca  de  clases  de  .Net Framework incluye una gran colección de clases reutilizables, interfaces y tipos de valor que agilizan y optimizan el proceso de desarrollo y brindan acceso a la funcionalidad del sistema. </w:t>
      </w:r>
    </w:p>
    <w:p>
      <w:pPr>
        <w:bidi w:val="0"/>
        <w:spacing w:before="201" w:after="0" w:line="316" w:lineRule="exact"/>
        <w:ind w:left="1" w:right="-192" w:firstLine="0"/>
        <w:jc w:val="both"/>
      </w:pPr>
      <w:r>
        <w:rPr>
          <w:rFonts w:ascii="Times New Roman" w:eastAsia="Times New Roman" w:hAnsi="Times New Roman" w:cs="Times New Roman"/>
          <w:color w:val="000000"/>
          <w:spacing w:val="0"/>
          <w:sz w:val="24"/>
          <w:shd w:val="clear" w:color="auto" w:fill="auto"/>
          <w:rtl w:val="0"/>
        </w:rPr>
        <w:t xml:space="preserve">La  biblioteca  de  clases  de  .Net  Framework  se  organiza  en  una  estructura  de  árbol jerárquica  y  se  divide  en </w:t>
      </w:r>
      <w:r>
        <w:rPr>
          <w:rFonts w:ascii="Times New Roman" w:eastAsia="Times New Roman" w:hAnsi="Times New Roman" w:cs="Times New Roman"/>
          <w:b/>
          <w:bCs/>
          <w:color w:val="000000"/>
          <w:spacing w:val="0"/>
          <w:sz w:val="24"/>
          <w:shd w:val="clear" w:color="auto" w:fill="auto"/>
          <w:rtl w:val="0"/>
        </w:rPr>
        <w:t xml:space="preserve"> Espacios  de  Nombres  (namespaces)</w:t>
      </w:r>
      <w:r>
        <w:rPr>
          <w:rFonts w:ascii="Times New Roman" w:eastAsia="Times New Roman" w:hAnsi="Times New Roman" w:cs="Times New Roman"/>
          <w:color w:val="000000"/>
          <w:spacing w:val="0"/>
          <w:sz w:val="24"/>
          <w:shd w:val="clear" w:color="auto" w:fill="auto"/>
          <w:rtl w:val="0"/>
        </w:rPr>
        <w:t xml:space="preserve">.  Los  espacios  de nombres  son  una  agrupación  lógica  de  tipos  con  el  propósito  de  identificación.  La biblioteca de clases de Framework proporciona los tipos base que se utilizan en todos los lenguajes de desarrollo habilitados para .NET. Se accede a las Clases mediante los espacios de nombres, que residen dentro de los Ensamblados. El espacio de nombres System es la raíz de los tipos en .NET Framework.  </w:t>
      </w:r>
    </w:p>
    <w:p>
      <w:pPr>
        <w:bidi w:val="0"/>
        <w:spacing w:before="201" w:after="0" w:line="316" w:lineRule="exact"/>
        <w:ind w:left="1" w:right="-187" w:firstLine="0"/>
        <w:jc w:val="both"/>
      </w:pPr>
      <w:r>
        <w:rPr>
          <w:rFonts w:ascii="Times New Roman" w:eastAsia="Times New Roman" w:hAnsi="Times New Roman" w:cs="Times New Roman"/>
          <w:color w:val="000000"/>
          <w:spacing w:val="0"/>
          <w:sz w:val="24"/>
          <w:shd w:val="clear" w:color="auto" w:fill="auto"/>
          <w:rtl w:val="0"/>
        </w:rPr>
        <w:t xml:space="preserve">Las clases de la biblioteca de clases de .Net Framework son clases administradas que proporcionan acceso a los Servicios del sistema. Las clases de la biblioteca de clases de .Net  Framework  están  orientadas  a  objetos  y  son  fáciles  de  usar  en  desarrollos  de programas. </w:t>
      </w:r>
    </w:p>
    <w:p>
      <w:pPr>
        <w:bidi w:val="0"/>
        <w:spacing w:before="202" w:after="0" w:line="316" w:lineRule="exact"/>
        <w:ind w:left="1" w:right="-191" w:firstLine="0"/>
        <w:jc w:val="both"/>
      </w:pPr>
      <w:r>
        <w:rPr>
          <w:rFonts w:ascii="Times New Roman" w:eastAsia="Times New Roman" w:hAnsi="Times New Roman" w:cs="Times New Roman"/>
          <w:color w:val="000000"/>
          <w:spacing w:val="0"/>
          <w:sz w:val="24"/>
          <w:shd w:val="clear" w:color="auto" w:fill="auto"/>
          <w:rtl w:val="0"/>
        </w:rPr>
        <w:t xml:space="preserve">El </w:t>
      </w:r>
      <w:r>
        <w:rPr>
          <w:rFonts w:ascii="Times New Roman" w:eastAsia="Times New Roman" w:hAnsi="Times New Roman" w:cs="Times New Roman"/>
          <w:b/>
          <w:bCs/>
          <w:color w:val="000000"/>
          <w:spacing w:val="0"/>
          <w:sz w:val="24"/>
          <w:shd w:val="clear" w:color="auto" w:fill="auto"/>
          <w:rtl w:val="0"/>
        </w:rPr>
        <w:t>Common Language Specification (CLS)</w:t>
      </w:r>
      <w:r>
        <w:rPr>
          <w:rFonts w:ascii="Times New Roman" w:eastAsia="Times New Roman" w:hAnsi="Times New Roman" w:cs="Times New Roman"/>
          <w:color w:val="000000"/>
          <w:spacing w:val="0"/>
          <w:sz w:val="24"/>
          <w:shd w:val="clear" w:color="auto" w:fill="auto"/>
          <w:rtl w:val="0"/>
        </w:rPr>
        <w:t xml:space="preserve"> es un conjunto de características básicas que  los  lenguajes  .Net  necesitan  para  desarrollar  aplicaciones  y  servicios  que  sean compatibles con .Net Framework. Cuando hay una situación para comunicar objetos escritos en diferentes lenguajes de desarrollo de .Net, esos objetos deben exponer las características que son comunes a todos los lenguajes. La especificación del lenguaje común  (CLS)  garantiza  una  interoperabilidad  completa  entre  las  aplicaciones, independientemente del lenguaje utilizado para crear la aplicación. </w:t>
      </w:r>
    </w:p>
    <w:p>
      <w:pPr>
        <w:bidi w:val="0"/>
        <w:spacing w:before="202" w:after="0" w:line="316" w:lineRule="exact"/>
        <w:ind w:left="1" w:right="-187" w:firstLine="0"/>
        <w:jc w:val="both"/>
      </w:pPr>
      <w:r>
        <w:rPr>
          <w:rFonts w:ascii="Times New Roman" w:eastAsia="Times New Roman" w:hAnsi="Times New Roman" w:cs="Times New Roman"/>
          <w:color w:val="000000"/>
          <w:spacing w:val="0"/>
          <w:sz w:val="24"/>
          <w:shd w:val="clear" w:color="auto" w:fill="auto"/>
          <w:rtl w:val="0"/>
        </w:rPr>
        <w:t xml:space="preserve">La  especificación  del  lenguaje  común  define  un  subconjunto  de  tipos  comunes  del sistema. El </w:t>
      </w:r>
      <w:r>
        <w:rPr>
          <w:rFonts w:ascii="Times New Roman" w:eastAsia="Times New Roman" w:hAnsi="Times New Roman" w:cs="Times New Roman"/>
          <w:b/>
          <w:bCs/>
          <w:color w:val="000000"/>
          <w:spacing w:val="0"/>
          <w:sz w:val="24"/>
          <w:shd w:val="clear" w:color="auto" w:fill="auto"/>
          <w:rtl w:val="0"/>
        </w:rPr>
        <w:t>Common Type System (CTS)</w:t>
      </w:r>
      <w:r>
        <w:rPr>
          <w:rFonts w:ascii="Times New Roman" w:eastAsia="Times New Roman" w:hAnsi="Times New Roman" w:cs="Times New Roman"/>
          <w:color w:val="000000"/>
          <w:spacing w:val="0"/>
          <w:sz w:val="24"/>
          <w:shd w:val="clear" w:color="auto" w:fill="auto"/>
          <w:rtl w:val="0"/>
        </w:rPr>
        <w:t xml:space="preserve"> describe un conjunto de tipos que pueden usar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diferentes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lenguajes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que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tienen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.Net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en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común,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que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aseguran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que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los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objetos escritos en diferentes lenguajes puedan interactuar entre sí. La mayoría de los miembros definidos por tipos en la Biblioteca de clases de .NET Framework son tipos compatibles con la especificación de lenguaje común. Además, la especificación de lenguaje común está estandarizada por ECMA. </w:t>
      </w:r>
    </w:p>
    <w:p>
      <w:pPr>
        <w:bidi w:val="0"/>
        <w:spacing w:before="202" w:after="0" w:line="317" w:lineRule="exact"/>
        <w:ind w:left="1" w:right="-189" w:firstLine="0"/>
        <w:jc w:val="both"/>
      </w:pPr>
      <w:r>
        <w:rPr>
          <w:rFonts w:ascii="Times New Roman" w:eastAsia="Times New Roman" w:hAnsi="Times New Roman" w:cs="Times New Roman"/>
          <w:color w:val="000000"/>
          <w:spacing w:val="0"/>
          <w:sz w:val="24"/>
          <w:shd w:val="clear" w:color="auto" w:fill="auto"/>
          <w:rtl w:val="0"/>
        </w:rPr>
        <w:t xml:space="preserve">Estos tipos pueden ser tipos de valor o tipos de referencia. Los tipos de valor se pasan por valores y se almacenan en la pila. Los tipos de referencia se pasan por referencias y se almacenan en el heap. El Common Type System proporciona un conjunto básico de tipos de datos, que es responsable de la integración entre lenguajes.  </w:t>
      </w:r>
    </w:p>
    <w:p>
      <w:pPr>
        <w:bidi w:val="0"/>
        <w:spacing w:before="0" w:after="0" w:line="316" w:lineRule="exact"/>
        <w:ind w:left="1" w:right="-191" w:firstLine="0"/>
        <w:jc w:val="both"/>
      </w:pPr>
      <w:r>
        <w:rPr>
          <w:rFonts w:ascii="Times New Roman" w:eastAsia="Times New Roman" w:hAnsi="Times New Roman" w:cs="Times New Roman"/>
          <w:color w:val="000000"/>
          <w:spacing w:val="0"/>
          <w:sz w:val="24"/>
          <w:shd w:val="clear" w:color="auto" w:fill="auto"/>
          <w:rtl w:val="0"/>
        </w:rPr>
        <w:t xml:space="preserve">El Common Language Runtime (CLR) puede cargar y ejecutar el código fuente escrito en cualquier lenguaje .NET, sólo si el tipo se describe en el Sistema de tipos común (CTS). La mayoría de los miembros definidos por los tipos en el .NET Framework Class Library (FCL) son tipos compatibles con la especificación de lenguaje común (CLS). </w:t>
      </w:r>
    </w:p>
    <w:p>
      <w:pPr>
        <w:bidi w:val="0"/>
        <w:spacing w:before="201" w:after="0" w:line="316" w:lineRule="exact"/>
        <w:ind w:left="1" w:right="-190" w:firstLine="0"/>
        <w:jc w:val="both"/>
      </w:pPr>
      <w:r>
        <w:rPr>
          <w:rFonts w:ascii="Times New Roman" w:eastAsia="Times New Roman" w:hAnsi="Times New Roman" w:cs="Times New Roman"/>
          <w:b/>
          <w:bCs/>
          <w:color w:val="000000"/>
          <w:spacing w:val="0"/>
          <w:sz w:val="24"/>
          <w:shd w:val="clear" w:color="auto" w:fill="auto"/>
          <w:rtl w:val="0"/>
        </w:rPr>
        <w:t>MSIL</w:t>
      </w:r>
      <w:r>
        <w:rPr>
          <w:rFonts w:ascii="Times New Roman" w:eastAsia="Times New Roman" w:hAnsi="Times New Roman" w:cs="Times New Roman"/>
          <w:color w:val="000000"/>
          <w:spacing w:val="0"/>
          <w:sz w:val="24"/>
          <w:shd w:val="clear" w:color="auto" w:fill="auto"/>
          <w:rtl w:val="0"/>
        </w:rPr>
        <w:t xml:space="preserve">  significa </w:t>
      </w:r>
      <w:r>
        <w:rPr>
          <w:rFonts w:ascii="Times New Roman" w:eastAsia="Times New Roman" w:hAnsi="Times New Roman" w:cs="Times New Roman"/>
          <w:b/>
          <w:bCs/>
          <w:color w:val="000000"/>
          <w:spacing w:val="0"/>
          <w:sz w:val="24"/>
          <w:shd w:val="clear" w:color="auto" w:fill="auto"/>
          <w:rtl w:val="0"/>
        </w:rPr>
        <w:t xml:space="preserve"> Microsoft  Intermediate  Language</w:t>
      </w:r>
      <w:r>
        <w:rPr>
          <w:rFonts w:ascii="Times New Roman" w:eastAsia="Times New Roman" w:hAnsi="Times New Roman" w:cs="Times New Roman"/>
          <w:color w:val="000000"/>
          <w:spacing w:val="0"/>
          <w:sz w:val="24"/>
          <w:shd w:val="clear" w:color="auto" w:fill="auto"/>
          <w:rtl w:val="0"/>
        </w:rPr>
        <w:t xml:space="preserve">,  también  es  conocido  como </w:t>
      </w:r>
      <w:r>
        <w:rPr>
          <w:rFonts w:ascii="Times New Roman" w:eastAsia="Times New Roman" w:hAnsi="Times New Roman" w:cs="Times New Roman"/>
          <w:b/>
          <w:bCs/>
          <w:color w:val="000000"/>
          <w:spacing w:val="0"/>
          <w:sz w:val="24"/>
          <w:shd w:val="clear" w:color="auto" w:fill="auto"/>
          <w:rtl w:val="0"/>
        </w:rPr>
        <w:t>Lenguaje Intermedio (IL)</w:t>
      </w:r>
      <w:r>
        <w:rPr>
          <w:rFonts w:ascii="Times New Roman" w:eastAsia="Times New Roman" w:hAnsi="Times New Roman" w:cs="Times New Roman"/>
          <w:color w:val="000000"/>
          <w:spacing w:val="0"/>
          <w:sz w:val="24"/>
          <w:shd w:val="clear" w:color="auto" w:fill="auto"/>
          <w:rtl w:val="0"/>
        </w:rPr>
        <w:t xml:space="preserve"> o </w:t>
      </w:r>
      <w:r>
        <w:rPr>
          <w:rFonts w:ascii="Times New Roman" w:eastAsia="Times New Roman" w:hAnsi="Times New Roman" w:cs="Times New Roman"/>
          <w:b/>
          <w:bCs/>
          <w:color w:val="000000"/>
          <w:spacing w:val="0"/>
          <w:sz w:val="24"/>
          <w:shd w:val="clear" w:color="auto" w:fill="auto"/>
          <w:rtl w:val="0"/>
        </w:rPr>
        <w:t>Lenguaje Intermedio Común (CIL)</w:t>
      </w:r>
      <w:r>
        <w:rPr>
          <w:rFonts w:ascii="Times New Roman" w:eastAsia="Times New Roman" w:hAnsi="Times New Roman" w:cs="Times New Roman"/>
          <w:color w:val="000000"/>
          <w:spacing w:val="0"/>
          <w:sz w:val="24"/>
          <w:shd w:val="clear" w:color="auto" w:fill="auto"/>
          <w:rtl w:val="0"/>
        </w:rPr>
        <w:t xml:space="preserve">. Durante el tiempo de  compilación,  el  compilador  convierte  el  código  fuente  a  Microsoft  Intermediate Language.  Microsoft  Intermediate  Language  es  un  conjunto  de  instrucciones independientes de la CPU que se pueden convertir de manera eficiente al código nativo. Durante  el  tiempo  de  ejecución,  el  compilador </w:t>
      </w:r>
      <w:r>
        <w:rPr>
          <w:rFonts w:ascii="Times New Roman" w:eastAsia="Times New Roman" w:hAnsi="Times New Roman" w:cs="Times New Roman"/>
          <w:b/>
          <w:bCs/>
          <w:color w:val="000000"/>
          <w:spacing w:val="0"/>
          <w:sz w:val="24"/>
          <w:shd w:val="clear" w:color="auto" w:fill="auto"/>
          <w:rtl w:val="0"/>
        </w:rPr>
        <w:t xml:space="preserve"> Just  In  Time  (JIT)</w:t>
      </w:r>
      <w:r>
        <w:rPr>
          <w:rFonts w:ascii="Times New Roman" w:eastAsia="Times New Roman" w:hAnsi="Times New Roman" w:cs="Times New Roman"/>
          <w:color w:val="000000"/>
          <w:spacing w:val="0"/>
          <w:sz w:val="24"/>
          <w:shd w:val="clear" w:color="auto" w:fill="auto"/>
          <w:rtl w:val="0"/>
        </w:rPr>
        <w:t xml:space="preserve">  del  Common Language Runtime (CLR) convierte el código de Microsoft Intermediate Language en código  nativo  para  el  sistema  operativo.  Cuando  el  compilador  produce  Microsoft Intermediate  Language,  también  produce  Metadatos.  Estos  metadatos  junto  con  el lenguaje intermedio de Microsoft están contenidos en un archivo ejecutable portátil (PE).  </w:t>
      </w:r>
    </w:p>
    <w:p>
      <w:pPr>
        <w:bidi w:val="0"/>
        <w:spacing w:before="201" w:after="0" w:line="316" w:lineRule="exact"/>
        <w:ind w:left="1" w:right="-189" w:firstLine="0"/>
        <w:jc w:val="both"/>
      </w:pPr>
      <w:r>
        <w:rPr>
          <w:rFonts w:ascii="Times New Roman" w:eastAsia="Times New Roman" w:hAnsi="Times New Roman" w:cs="Times New Roman"/>
          <w:color w:val="000000"/>
          <w:spacing w:val="0"/>
          <w:sz w:val="24"/>
          <w:shd w:val="clear" w:color="auto" w:fill="auto"/>
          <w:rtl w:val="0"/>
        </w:rPr>
        <w:t xml:space="preserve">Microsoft  Intermediate  Language  contiene  las  instrucciones  para  cargar,  almacenar, inicializar  y  llamar  a  métodos  en  objetos,  así  como  instrucciones  para  operaciones aritméticas  y  lógicas,  flujo  de  control,  acceso  directo  a  la  memoria,  manejo  de excepciones y otras operaciones. </w:t>
      </w:r>
    </w:p>
    <w:p>
      <w:pPr>
        <w:bidi w:val="0"/>
        <w:spacing w:before="200" w:after="0" w:line="317" w:lineRule="exact"/>
        <w:ind w:left="1" w:right="-189" w:firstLine="0"/>
        <w:jc w:val="both"/>
      </w:pPr>
      <w:r>
        <w:rPr>
          <w:rFonts w:ascii="Times New Roman" w:eastAsia="Times New Roman" w:hAnsi="Times New Roman" w:cs="Times New Roman"/>
          <w:color w:val="000000"/>
          <w:spacing w:val="0"/>
          <w:sz w:val="24"/>
          <w:shd w:val="clear" w:color="auto" w:fill="auto"/>
          <w:rtl w:val="0"/>
        </w:rPr>
        <w:t xml:space="preserve">El </w:t>
      </w:r>
      <w:r>
        <w:rPr>
          <w:rFonts w:ascii="Times New Roman" w:eastAsia="Times New Roman" w:hAnsi="Times New Roman" w:cs="Times New Roman"/>
          <w:b/>
          <w:bCs/>
          <w:color w:val="000000"/>
          <w:spacing w:val="0"/>
          <w:sz w:val="24"/>
          <w:shd w:val="clear" w:color="auto" w:fill="auto"/>
          <w:rtl w:val="0"/>
        </w:rPr>
        <w:t>formato Portable Executable (PE)</w:t>
      </w:r>
      <w:r>
        <w:rPr>
          <w:rFonts w:ascii="Times New Roman" w:eastAsia="Times New Roman" w:hAnsi="Times New Roman" w:cs="Times New Roman"/>
          <w:color w:val="000000"/>
          <w:spacing w:val="0"/>
          <w:sz w:val="24"/>
          <w:shd w:val="clear" w:color="auto" w:fill="auto"/>
          <w:rtl w:val="0"/>
        </w:rPr>
        <w:t xml:space="preserve"> es un formato para archivos ejecutables, código de objetos y DLLs, que </w:t>
      </w:r>
      <w:r>
        <w:rPr>
          <w:rFonts w:ascii="Times New Roman" w:eastAsia="Times New Roman" w:hAnsi="Times New Roman" w:cs="Times New Roman"/>
          <w:color w:val="000000"/>
          <w:spacing w:val="1"/>
          <w:sz w:val="24"/>
          <w:shd w:val="clear" w:color="auto" w:fill="auto"/>
          <w:rtl w:val="0"/>
        </w:rPr>
        <w:t>se</w:t>
      </w:r>
      <w:r>
        <w:rPr>
          <w:rFonts w:ascii="Times New Roman" w:eastAsia="Times New Roman" w:hAnsi="Times New Roman" w:cs="Times New Roman"/>
          <w:color w:val="000000"/>
          <w:spacing w:val="0"/>
          <w:sz w:val="24"/>
          <w:shd w:val="clear" w:color="auto" w:fill="auto"/>
          <w:rtl w:val="0"/>
        </w:rPr>
        <w:t xml:space="preserve"> usa en las versiones de 32 y 64 bits de los sistemas operativos Windows.  El  formato  de  archivo  PE  nos  proporciona  la  mejor  manera  para  que  el sistema  operativo  Windows  ejecute  el  código  y  también  para  almacenar  los  datos esenciales que se necesitan para ejecutar un programa. </w:t>
      </w:r>
    </w:p>
    <w:p>
      <w:pPr>
        <w:bidi w:val="0"/>
        <w:spacing w:before="200" w:after="0" w:line="317" w:lineRule="exact"/>
        <w:ind w:left="1" w:right="-189" w:firstLine="0"/>
        <w:jc w:val="both"/>
      </w:pPr>
      <w:r>
        <w:rPr>
          <w:rFonts w:ascii="Times New Roman" w:eastAsia="Times New Roman" w:hAnsi="Times New Roman" w:cs="Times New Roman"/>
          <w:color w:val="000000"/>
          <w:spacing w:val="0"/>
          <w:sz w:val="24"/>
          <w:shd w:val="clear" w:color="auto" w:fill="auto"/>
          <w:rtl w:val="0"/>
        </w:rPr>
        <w:t xml:space="preserve">Los lenguajes .Net utilizan su tiempo de ejecución correspondiente para ejecutar la aplicación  en  diferentes  Sistemas  Operativos.  Durante  el  tiempo  de  ejecución  del código, el Código administrado se compila solo cuando es necesario, es decir, convierte las instrucciones apropiadas al código nativo para su ejecución justo antes de que se llame a cada función. Este proceso se denomina compilación Just In Time (JIT). Con la ayuda de la compilación Just In Time, el Common Language Runtime (CLR) puede realizar realiza sus tareas. </w:t>
      </w:r>
    </w:p>
    <w:p>
      <w:pPr>
        <w:bidi w:val="0"/>
        <w:spacing w:before="200" w:after="0" w:line="317" w:lineRule="exact"/>
        <w:ind w:left="1" w:right="-187" w:firstLine="0"/>
        <w:jc w:val="both"/>
      </w:pPr>
      <w:r>
        <w:rPr>
          <w:rFonts w:ascii="Times New Roman" w:eastAsia="Times New Roman" w:hAnsi="Times New Roman" w:cs="Times New Roman"/>
          <w:color w:val="000000"/>
          <w:spacing w:val="0"/>
          <w:sz w:val="24"/>
          <w:shd w:val="clear" w:color="auto" w:fill="auto"/>
          <w:rtl w:val="0"/>
        </w:rPr>
        <w:t xml:space="preserve">El Common Language Runtime (CLR) proporciona varios compiladores Just In Time y cada uno funciona en una arquitectura diferente según el sistema operativo. Es por eso que el mismo lenguaje intermedio de Microsoft (MSIL) se puede ejecutar en diferentes sistemas operativos sin tener que volver a escribir el código fuente. La compilación Just In Time conserva la memoria y ahorra tiempo durante la inicialización de la aplicación.  </w:t>
      </w:r>
    </w:p>
    <w:p>
      <w:pPr>
        <w:bidi w:val="0"/>
        <w:spacing w:before="203" w:after="0" w:line="316" w:lineRule="exact"/>
        <w:ind w:left="1" w:right="-188" w:firstLine="0"/>
        <w:jc w:val="both"/>
      </w:pPr>
      <w:r>
        <w:rPr>
          <w:rFonts w:ascii="Times New Roman" w:eastAsia="Times New Roman" w:hAnsi="Times New Roman" w:cs="Times New Roman"/>
          <w:b/>
          <w:bCs/>
          <w:color w:val="000000"/>
          <w:spacing w:val="0"/>
          <w:sz w:val="24"/>
          <w:shd w:val="clear" w:color="auto" w:fill="auto"/>
          <w:rtl w:val="0"/>
        </w:rPr>
        <w:t>El código administrado</w:t>
      </w:r>
      <w:r>
        <w:rPr>
          <w:rFonts w:ascii="Times New Roman" w:eastAsia="Times New Roman" w:hAnsi="Times New Roman" w:cs="Times New Roman"/>
          <w:color w:val="000000"/>
          <w:spacing w:val="0"/>
          <w:sz w:val="24"/>
          <w:shd w:val="clear" w:color="auto" w:fill="auto"/>
          <w:rtl w:val="0"/>
        </w:rPr>
        <w:t xml:space="preserve"> en .Net Framework, es el código que ha ejecutado el entorno de Common Language Runtime (CLR). Por otro lado, el código no administrado es ejecutado  directamente  por  la  </w:t>
      </w:r>
      <w:r>
        <w:rPr>
          <w:rFonts w:ascii="Times New Roman" w:eastAsia="Times New Roman" w:hAnsi="Times New Roman" w:cs="Times New Roman"/>
          <w:color w:val="000000"/>
          <w:spacing w:val="1"/>
          <w:sz w:val="24"/>
          <w:shd w:val="clear" w:color="auto" w:fill="auto"/>
          <w:rtl w:val="0"/>
        </w:rPr>
        <w:t>CPU</w:t>
      </w:r>
      <w:r>
        <w:rPr>
          <w:rFonts w:ascii="Times New Roman" w:eastAsia="Times New Roman" w:hAnsi="Times New Roman" w:cs="Times New Roman"/>
          <w:color w:val="000000"/>
          <w:spacing w:val="0"/>
          <w:sz w:val="24"/>
          <w:shd w:val="clear" w:color="auto" w:fill="auto"/>
          <w:rtl w:val="0"/>
        </w:rPr>
        <w:t xml:space="preserve">  de  la  computadora.  Los  tipos  de  datos,  los </w:t>
      </w:r>
      <w:r>
        <w:rPr>
          <w:rFonts w:ascii="Times New Roman" w:eastAsia="Times New Roman" w:hAnsi="Times New Roman" w:cs="Times New Roman"/>
          <w:color w:val="000000"/>
          <w:spacing w:val="0"/>
          <w:sz w:val="24"/>
          <w:shd w:val="clear" w:color="auto" w:fill="auto"/>
          <w:rtl w:val="0"/>
        </w:rPr>
        <w:t xml:space="preserve">mecanismos de manejo de errores, las reglas de creación y destrucción y las pautas de diseño varían entre los modelos de objetos administrados y no administrados. </w:t>
      </w:r>
    </w:p>
    <w:p>
      <w:pPr>
        <w:bidi w:val="0"/>
        <w:spacing w:before="200" w:after="0" w:line="318" w:lineRule="exact"/>
        <w:ind w:left="1" w:right="-189" w:firstLine="0"/>
        <w:jc w:val="both"/>
      </w:pPr>
      <w:r>
        <w:rPr>
          <w:rFonts w:ascii="Times New Roman" w:eastAsia="Times New Roman" w:hAnsi="Times New Roman" w:cs="Times New Roman"/>
          <w:color w:val="000000"/>
          <w:spacing w:val="0"/>
          <w:sz w:val="24"/>
          <w:shd w:val="clear" w:color="auto" w:fill="auto"/>
          <w:rtl w:val="0"/>
        </w:rPr>
        <w:t xml:space="preserve">Los beneficios del código administrado incluyen la conveniencia de los programadores y la seguridad mejorada. El código administrado está diseñado para ser más confiable y robusto que el código no administrado, los ejemplos son la recolección de basura, la seguridad de tipos, etc. El código administrado que se ejecuta en un Common Language Runtime (CLR) no se puede acceder desde fuera del entorno de ejecución y no se puede llamar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directamente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desde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el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exterior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del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entorno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ejecución.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Esto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hace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que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los programas estén más aislados y, al mismo tiempo, </w:t>
      </w:r>
      <w:r>
        <w:rPr>
          <w:rFonts w:ascii="Times New Roman" w:eastAsia="Times New Roman" w:hAnsi="Times New Roman" w:cs="Times New Roman"/>
          <w:color w:val="000000"/>
          <w:spacing w:val="2"/>
          <w:sz w:val="24"/>
          <w:shd w:val="clear" w:color="auto" w:fill="auto"/>
          <w:rtl w:val="0"/>
        </w:rPr>
        <w:t>las</w:t>
      </w:r>
      <w:r>
        <w:rPr>
          <w:rFonts w:ascii="Times New Roman" w:eastAsia="Times New Roman" w:hAnsi="Times New Roman" w:cs="Times New Roman"/>
          <w:color w:val="000000"/>
          <w:spacing w:val="0"/>
          <w:sz w:val="24"/>
          <w:shd w:val="clear" w:color="auto" w:fill="auto"/>
          <w:rtl w:val="0"/>
        </w:rPr>
        <w:t xml:space="preserve"> computadoras son más seguras. El código no administrado puede omitir .NET Framework y hacer llamadas directas al sistema operativo. Llamar al código no administrado representa un riesgo de seguridad importante. </w:t>
      </w:r>
    </w:p>
    <w:p>
      <w:pPr>
        <w:bidi w:val="0"/>
        <w:spacing w:before="240" w:after="0"/>
        <w:ind w:left="0" w:right="-200" w:firstLine="0"/>
        <w:jc w:val="both"/>
      </w:pPr>
      <w:r>
        <w:pict>
          <v:shape id="_x0000_i1026" type="#_x0000_t75" style="width:425.2pt;height:239.2pt">
            <v:imagedata r:id="rId5" o:title=""/>
            <w10:anchorlock/>
          </v:shape>
        </w:pict>
      </w:r>
    </w:p>
    <w:p>
      <w:pPr>
        <w:bidi w:val="0"/>
        <w:spacing w:before="202" w:after="0" w:line="316" w:lineRule="exact"/>
        <w:ind w:left="1" w:right="-189" w:firstLine="0"/>
        <w:jc w:val="both"/>
      </w:pPr>
      <w:r>
        <w:rPr>
          <w:rFonts w:ascii="Times New Roman" w:eastAsia="Times New Roman" w:hAnsi="Times New Roman" w:cs="Times New Roman"/>
          <w:b/>
          <w:bCs/>
          <w:color w:val="000000"/>
          <w:spacing w:val="0"/>
          <w:sz w:val="24"/>
          <w:shd w:val="clear" w:color="auto" w:fill="auto"/>
          <w:rtl w:val="0"/>
        </w:rPr>
        <w:t>Los metadatos</w:t>
      </w:r>
      <w:r>
        <w:rPr>
          <w:rFonts w:ascii="Times New Roman" w:eastAsia="Times New Roman" w:hAnsi="Times New Roman" w:cs="Times New Roman"/>
          <w:color w:val="000000"/>
          <w:spacing w:val="0"/>
          <w:sz w:val="24"/>
          <w:shd w:val="clear" w:color="auto" w:fill="auto"/>
          <w:rtl w:val="0"/>
        </w:rPr>
        <w:t xml:space="preserve"> en .Net son información binaria que describe las características de un recurso.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Esta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información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incluye  la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descripción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del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ensamblaje,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Tipos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datos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y miembros </w:t>
      </w:r>
      <w:r>
        <w:rPr>
          <w:rFonts w:ascii="Times New Roman" w:eastAsia="Times New Roman" w:hAnsi="Times New Roman" w:cs="Times New Roman"/>
          <w:color w:val="000000"/>
          <w:spacing w:val="25"/>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con </w:t>
      </w:r>
      <w:r>
        <w:rPr>
          <w:rFonts w:ascii="Times New Roman" w:eastAsia="Times New Roman" w:hAnsi="Times New Roman" w:cs="Times New Roman"/>
          <w:color w:val="000000"/>
          <w:spacing w:val="25"/>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sus </w:t>
      </w:r>
      <w:r>
        <w:rPr>
          <w:rFonts w:ascii="Times New Roman" w:eastAsia="Times New Roman" w:hAnsi="Times New Roman" w:cs="Times New Roman"/>
          <w:color w:val="000000"/>
          <w:spacing w:val="25"/>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declaraciones </w:t>
      </w:r>
      <w:r>
        <w:rPr>
          <w:rFonts w:ascii="Times New Roman" w:eastAsia="Times New Roman" w:hAnsi="Times New Roman" w:cs="Times New Roman"/>
          <w:color w:val="000000"/>
          <w:spacing w:val="25"/>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 </w:t>
      </w:r>
      <w:r>
        <w:rPr>
          <w:rFonts w:ascii="Times New Roman" w:eastAsia="Times New Roman" w:hAnsi="Times New Roman" w:cs="Times New Roman"/>
          <w:color w:val="000000"/>
          <w:spacing w:val="25"/>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implementaciones, </w:t>
      </w:r>
      <w:r>
        <w:rPr>
          <w:rFonts w:ascii="Times New Roman" w:eastAsia="Times New Roman" w:hAnsi="Times New Roman" w:cs="Times New Roman"/>
          <w:color w:val="000000"/>
          <w:spacing w:val="25"/>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referencias </w:t>
      </w:r>
      <w:r>
        <w:rPr>
          <w:rFonts w:ascii="Times New Roman" w:eastAsia="Times New Roman" w:hAnsi="Times New Roman" w:cs="Times New Roman"/>
          <w:color w:val="000000"/>
          <w:spacing w:val="2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 </w:t>
      </w:r>
      <w:r>
        <w:rPr>
          <w:rFonts w:ascii="Times New Roman" w:eastAsia="Times New Roman" w:hAnsi="Times New Roman" w:cs="Times New Roman"/>
          <w:color w:val="000000"/>
          <w:spacing w:val="2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otros </w:t>
      </w:r>
      <w:r>
        <w:rPr>
          <w:rFonts w:ascii="Times New Roman" w:eastAsia="Times New Roman" w:hAnsi="Times New Roman" w:cs="Times New Roman"/>
          <w:color w:val="000000"/>
          <w:spacing w:val="24"/>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tipos </w:t>
      </w:r>
      <w:r>
        <w:rPr>
          <w:rFonts w:ascii="Times New Roman" w:eastAsia="Times New Roman" w:hAnsi="Times New Roman" w:cs="Times New Roman"/>
          <w:color w:val="000000"/>
          <w:spacing w:val="25"/>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y miembros, permisos de seguridad, etc. Los metadatos de un módulo contienen todo lo necesario para interactuar con otro módulo. </w:t>
      </w:r>
    </w:p>
    <w:p>
      <w:pPr>
        <w:bidi w:val="0"/>
        <w:spacing w:before="201" w:after="0" w:line="316" w:lineRule="exact"/>
        <w:ind w:left="1" w:right="-200" w:firstLine="0"/>
        <w:jc w:val="both"/>
      </w:pPr>
      <w:r>
        <w:rPr>
          <w:rFonts w:ascii="Times New Roman" w:eastAsia="Times New Roman" w:hAnsi="Times New Roman" w:cs="Times New Roman"/>
          <w:color w:val="000000"/>
          <w:spacing w:val="0"/>
          <w:sz w:val="24"/>
          <w:shd w:val="clear" w:color="auto" w:fill="auto"/>
          <w:rtl w:val="0"/>
        </w:rPr>
        <w:t xml:space="preserve">Durante el tiempo de compilación, los metadatos se crean con el Microsoft Intermediate Language </w:t>
      </w:r>
      <w:r>
        <w:rPr>
          <w:rFonts w:ascii="Times New Roman" w:eastAsia="Times New Roman" w:hAnsi="Times New Roman" w:cs="Times New Roman"/>
          <w:color w:val="000000"/>
          <w:spacing w:val="2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(MSIL) </w:t>
      </w:r>
      <w:r>
        <w:rPr>
          <w:rFonts w:ascii="Times New Roman" w:eastAsia="Times New Roman" w:hAnsi="Times New Roman" w:cs="Times New Roman"/>
          <w:color w:val="000000"/>
          <w:spacing w:val="2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y </w:t>
      </w:r>
      <w:r>
        <w:rPr>
          <w:rFonts w:ascii="Times New Roman" w:eastAsia="Times New Roman" w:hAnsi="Times New Roman" w:cs="Times New Roman"/>
          <w:color w:val="000000"/>
          <w:spacing w:val="2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se </w:t>
      </w:r>
      <w:r>
        <w:rPr>
          <w:rFonts w:ascii="Times New Roman" w:eastAsia="Times New Roman" w:hAnsi="Times New Roman" w:cs="Times New Roman"/>
          <w:color w:val="000000"/>
          <w:spacing w:val="2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almacenaron </w:t>
      </w:r>
      <w:r>
        <w:rPr>
          <w:rFonts w:ascii="Times New Roman" w:eastAsia="Times New Roman" w:hAnsi="Times New Roman" w:cs="Times New Roman"/>
          <w:color w:val="000000"/>
          <w:spacing w:val="2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en </w:t>
      </w:r>
      <w:r>
        <w:rPr>
          <w:rFonts w:ascii="Times New Roman" w:eastAsia="Times New Roman" w:hAnsi="Times New Roman" w:cs="Times New Roman"/>
          <w:color w:val="000000"/>
          <w:spacing w:val="2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un </w:t>
      </w:r>
      <w:r>
        <w:rPr>
          <w:rFonts w:ascii="Times New Roman" w:eastAsia="Times New Roman" w:hAnsi="Times New Roman" w:cs="Times New Roman"/>
          <w:color w:val="000000"/>
          <w:spacing w:val="2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archivo </w:t>
      </w:r>
      <w:r>
        <w:rPr>
          <w:rFonts w:ascii="Times New Roman" w:eastAsia="Times New Roman" w:hAnsi="Times New Roman" w:cs="Times New Roman"/>
          <w:color w:val="000000"/>
          <w:spacing w:val="2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llamado </w:t>
      </w:r>
      <w:r>
        <w:rPr>
          <w:rFonts w:ascii="Times New Roman" w:eastAsia="Times New Roman" w:hAnsi="Times New Roman" w:cs="Times New Roman"/>
          <w:color w:val="000000"/>
          <w:spacing w:val="2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Manifest. </w:t>
      </w:r>
      <w:r>
        <w:rPr>
          <w:rFonts w:ascii="Times New Roman" w:eastAsia="Times New Roman" w:hAnsi="Times New Roman" w:cs="Times New Roman"/>
          <w:color w:val="000000"/>
          <w:spacing w:val="2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Tanto </w:t>
      </w:r>
      <w:r>
        <w:rPr>
          <w:rFonts w:ascii="Times New Roman" w:eastAsia="Times New Roman" w:hAnsi="Times New Roman" w:cs="Times New Roman"/>
          <w:color w:val="000000"/>
          <w:spacing w:val="2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los metadatos como el lenguaje intermedio de Microsoft (MSIL) se envuelven juntos en un archivo ejecutable portátil (PE). Durante el tiempo de ejecución de un programa Just In Time (JIT), el compilador Common Language Runtime (CLR) utiliza los metadatos y convierte el lenguaje intermedio de Microsoft (MSIL) en código nativo. Cuando se ejecuta el código, el tiempo de ejecución carga metadatos en la memoria y lo remite para descubrir información sobre las clases, los miembros, la herencia de su código, etc.  </w:t>
      </w:r>
      <w:r>
        <w:rPr>
          <w:rFonts w:ascii="Times New Roman" w:eastAsia="Times New Roman" w:hAnsi="Times New Roman" w:cs="Times New Roman"/>
          <w:b/>
          <w:bCs/>
          <w:color w:val="000000"/>
          <w:spacing w:val="0"/>
          <w:sz w:val="24"/>
          <w:shd w:val="clear" w:color="auto" w:fill="auto"/>
          <w:rtl w:val="0"/>
        </w:rPr>
        <w:t>.Net Assembly</w:t>
      </w:r>
      <w:r>
        <w:rPr>
          <w:rFonts w:ascii="Times New Roman" w:eastAsia="Times New Roman" w:hAnsi="Times New Roman" w:cs="Times New Roman"/>
          <w:color w:val="000000"/>
          <w:spacing w:val="0"/>
          <w:sz w:val="24"/>
          <w:shd w:val="clear" w:color="auto" w:fill="auto"/>
          <w:rtl w:val="0"/>
        </w:rPr>
        <w:t xml:space="preserve"> es una unidad lógica de código que contiene el código que ejecuta Common Language Runtime (CLR). Es la unidad más pequeña de implementación de una aplicación .net y puede ser una .dll o un exe. El ensamblaje es en realidad una colección de tipos e información de los recursos que se crean para trabajar juntos y formar una unidad lógica de funcionalidad. Contiene tanto el archivo ejecutable de la aplicación que puede ejecutar directamente desde Windows sin la necesidad de otros programas  (archivos  .exe)  como  bibliotecas  (archivos  .dll)  para  uso  de  otras aplicaciones. </w:t>
      </w:r>
    </w:p>
    <w:p>
      <w:pPr>
        <w:bidi w:val="0"/>
        <w:spacing w:before="200" w:after="0" w:line="318" w:lineRule="exact"/>
        <w:ind w:left="1" w:right="-189" w:firstLine="0"/>
        <w:jc w:val="both"/>
      </w:pPr>
      <w:r>
        <w:rPr>
          <w:rFonts w:ascii="Times New Roman" w:eastAsia="Times New Roman" w:hAnsi="Times New Roman" w:cs="Times New Roman"/>
          <w:color w:val="000000"/>
          <w:spacing w:val="0"/>
          <w:sz w:val="24"/>
          <w:shd w:val="clear" w:color="auto" w:fill="auto"/>
          <w:rtl w:val="0"/>
        </w:rPr>
        <w:t xml:space="preserve">Los ensamblajes son los componentes básicos de las aplicaciones de .NET Framework. Durante el tiempo de compilación, los metadatos se crean con Microsoft Intermediate Language (MSIL) y se almacenan en un archivo llamado Assembly Manifest. Tanto los metadatos como el lenguaje intermedio de Microsoft (MSIL) se envuelven juntos en un archivo  ejecutable  portátil  (PE).  El  manifiesto  de  la  asamblea  contiene  información sobre  sí  mismo.  Esta  información  se  llama  Manifiesto  de  ensamblaje  y  contiene información sobre los miembros, los tipos, las referencias y todos los demás datos que el tiempo de ejecución necesita para la ejecución. </w:t>
      </w:r>
    </w:p>
    <w:p>
      <w:pPr>
        <w:bidi w:val="0"/>
        <w:spacing w:before="200" w:after="0" w:line="316" w:lineRule="exact"/>
        <w:ind w:left="1" w:right="-187" w:firstLine="0"/>
        <w:jc w:val="both"/>
      </w:pPr>
      <w:r>
        <w:rPr>
          <w:rFonts w:ascii="Times New Roman" w:eastAsia="Times New Roman" w:hAnsi="Times New Roman" w:cs="Times New Roman"/>
          <w:color w:val="000000"/>
          <w:spacing w:val="0"/>
          <w:sz w:val="24"/>
          <w:shd w:val="clear" w:color="auto" w:fill="auto"/>
          <w:rtl w:val="0"/>
        </w:rPr>
        <w:t xml:space="preserve">Cada ensamblaje que cree contiene uno o más archivos de programa y un manifiesto. Hay dos tipos de archivos de programa: Ensamblajes de proceso (EXE) y Conjuntos de biblioteca (DLL). Cada ensamblado solo puede tener un punto de entrada, es decir, DllMain, WinMain o Main. </w:t>
      </w:r>
    </w:p>
    <w:p>
      <w:pPr>
        <w:bidi w:val="0"/>
        <w:spacing w:before="253" w:after="0" w:line="265" w:lineRule="exact"/>
        <w:ind w:left="1" w:right="-200" w:firstLine="0"/>
        <w:jc w:val="both"/>
      </w:pPr>
      <w:r>
        <w:rPr>
          <w:rFonts w:ascii="Times New Roman" w:eastAsia="Times New Roman" w:hAnsi="Times New Roman" w:cs="Times New Roman"/>
          <w:color w:val="000000"/>
          <w:spacing w:val="0"/>
          <w:sz w:val="24"/>
          <w:shd w:val="clear" w:color="auto" w:fill="auto"/>
          <w:rtl w:val="0"/>
        </w:rPr>
        <w:t xml:space="preserve">Podemos crear dos tipos de Ensamblados: privados o compartidos.  </w:t>
      </w:r>
    </w:p>
    <w:p>
      <w:pPr>
        <w:bidi w:val="0"/>
        <w:spacing w:before="202" w:after="0" w:line="316" w:lineRule="exact"/>
        <w:ind w:left="1" w:right="-190" w:firstLine="0"/>
        <w:jc w:val="both"/>
      </w:pPr>
      <w:r>
        <w:rPr>
          <w:rFonts w:ascii="Times New Roman" w:eastAsia="Times New Roman" w:hAnsi="Times New Roman" w:cs="Times New Roman"/>
          <w:color w:val="000000"/>
          <w:spacing w:val="0"/>
          <w:sz w:val="24"/>
          <w:shd w:val="clear" w:color="auto" w:fill="auto"/>
          <w:rtl w:val="0"/>
        </w:rPr>
        <w:t xml:space="preserve">Un </w:t>
      </w:r>
      <w:r>
        <w:rPr>
          <w:rFonts w:ascii="Times New Roman" w:eastAsia="Times New Roman" w:hAnsi="Times New Roman" w:cs="Times New Roman"/>
          <w:b/>
          <w:bCs/>
          <w:color w:val="000000"/>
          <w:spacing w:val="0"/>
          <w:sz w:val="24"/>
          <w:shd w:val="clear" w:color="auto" w:fill="auto"/>
          <w:rtl w:val="0"/>
        </w:rPr>
        <w:t xml:space="preserve"> ensamblado  privado</w:t>
      </w:r>
      <w:r>
        <w:rPr>
          <w:rFonts w:ascii="Times New Roman" w:eastAsia="Times New Roman" w:hAnsi="Times New Roman" w:cs="Times New Roman"/>
          <w:color w:val="000000"/>
          <w:spacing w:val="0"/>
          <w:sz w:val="24"/>
          <w:shd w:val="clear" w:color="auto" w:fill="auto"/>
          <w:rtl w:val="0"/>
        </w:rPr>
        <w:t xml:space="preserve">  solo  puede  ser  utilizado  por  una  sola  aplicación,  y generalmente  se  almacena  en  el  directorio  de  instalación  de  esa  aplicación.  Un </w:t>
      </w:r>
      <w:r>
        <w:rPr>
          <w:rFonts w:ascii="Times New Roman" w:eastAsia="Times New Roman" w:hAnsi="Times New Roman" w:cs="Times New Roman"/>
          <w:b/>
          <w:bCs/>
          <w:color w:val="000000"/>
          <w:spacing w:val="0"/>
          <w:sz w:val="24"/>
          <w:shd w:val="clear" w:color="auto" w:fill="auto"/>
          <w:rtl w:val="0"/>
        </w:rPr>
        <w:t>ensamblado compartido</w:t>
      </w:r>
      <w:r>
        <w:rPr>
          <w:rFonts w:ascii="Times New Roman" w:eastAsia="Times New Roman" w:hAnsi="Times New Roman" w:cs="Times New Roman"/>
          <w:color w:val="000000"/>
          <w:spacing w:val="0"/>
          <w:sz w:val="24"/>
          <w:shd w:val="clear" w:color="auto" w:fill="auto"/>
          <w:rtl w:val="0"/>
        </w:rPr>
        <w:t xml:space="preserve"> es aquel al que se puede hacer referencia mediante más de una aplicación. Si varias aplicaciones necesitan acceder a un Assembly, deberíamos agregarla  a  la </w:t>
      </w:r>
      <w:r>
        <w:rPr>
          <w:rFonts w:ascii="Times New Roman" w:eastAsia="Times New Roman" w:hAnsi="Times New Roman" w:cs="Times New Roman"/>
          <w:b/>
          <w:bCs/>
          <w:color w:val="000000"/>
          <w:spacing w:val="0"/>
          <w:sz w:val="24"/>
          <w:shd w:val="clear" w:color="auto" w:fill="auto"/>
          <w:rtl w:val="0"/>
        </w:rPr>
        <w:t xml:space="preserve"> Caché  Assembly  Global  (GAC)</w:t>
      </w:r>
      <w:r>
        <w:rPr>
          <w:rFonts w:ascii="Times New Roman" w:eastAsia="Times New Roman" w:hAnsi="Times New Roman" w:cs="Times New Roman"/>
          <w:color w:val="000000"/>
          <w:spacing w:val="0"/>
          <w:sz w:val="24"/>
          <w:shd w:val="clear" w:color="auto" w:fill="auto"/>
          <w:rtl w:val="0"/>
        </w:rPr>
        <w:t xml:space="preserve">.  También  hay  un  tercer  tipo  de ensamblado:  Ensamblado  satélite.  Un </w:t>
      </w:r>
      <w:r>
        <w:rPr>
          <w:rFonts w:ascii="Times New Roman" w:eastAsia="Times New Roman" w:hAnsi="Times New Roman" w:cs="Times New Roman"/>
          <w:b/>
          <w:bCs/>
          <w:color w:val="000000"/>
          <w:spacing w:val="0"/>
          <w:sz w:val="24"/>
          <w:shd w:val="clear" w:color="auto" w:fill="auto"/>
          <w:rtl w:val="0"/>
        </w:rPr>
        <w:t xml:space="preserve"> ensamblado  satélite</w:t>
      </w:r>
      <w:r>
        <w:rPr>
          <w:rFonts w:ascii="Times New Roman" w:eastAsia="Times New Roman" w:hAnsi="Times New Roman" w:cs="Times New Roman"/>
          <w:color w:val="000000"/>
          <w:spacing w:val="0"/>
          <w:sz w:val="24"/>
          <w:shd w:val="clear" w:color="auto" w:fill="auto"/>
          <w:rtl w:val="0"/>
        </w:rPr>
        <w:t xml:space="preserve">  solo  contiene  objetos estáticos como imágenes y otros archivos no ejecutables requeridos por la aplicación. </w:t>
      </w:r>
    </w:p>
    <w:p>
      <w:pPr>
        <w:bidi w:val="0"/>
        <w:spacing w:before="202" w:after="0" w:line="316" w:lineRule="exact"/>
        <w:ind w:left="1" w:right="-190" w:firstLine="0"/>
        <w:jc w:val="both"/>
      </w:pPr>
      <w:r>
        <w:rPr>
          <w:rFonts w:ascii="Times New Roman" w:eastAsia="Times New Roman" w:hAnsi="Times New Roman" w:cs="Times New Roman"/>
          <w:b/>
          <w:bCs/>
          <w:color w:val="000000"/>
          <w:spacing w:val="0"/>
          <w:sz w:val="24"/>
          <w:shd w:val="clear" w:color="auto" w:fill="auto"/>
          <w:rtl w:val="0"/>
        </w:rPr>
        <w:t>.Net  Assembly  Manifest</w:t>
      </w:r>
      <w:r>
        <w:rPr>
          <w:rFonts w:ascii="Times New Roman" w:eastAsia="Times New Roman" w:hAnsi="Times New Roman" w:cs="Times New Roman"/>
          <w:color w:val="000000"/>
          <w:spacing w:val="0"/>
          <w:sz w:val="24"/>
          <w:shd w:val="clear" w:color="auto" w:fill="auto"/>
          <w:rtl w:val="0"/>
        </w:rPr>
        <w:t xml:space="preserve">  es  un  archivo  que contiene  Metadatos sobre  ensamblados .NET. El Manifiesto de ensamblado contiene una colección de datos que describe cómo los  elementos  del  ensamblado  se  relacionan  entre  sí.  Describe  la  relación  y  las dependencias de los componentes en el ensamblado, la información de las versiones, la información del alcance y los permisos de seguridad requeridos por el ensamblado. </w:t>
      </w:r>
    </w:p>
    <w:p>
      <w:pPr>
        <w:bidi w:val="0"/>
        <w:spacing w:before="202" w:after="0" w:line="316" w:lineRule="exact"/>
        <w:ind w:left="1" w:right="-185" w:firstLine="0"/>
        <w:jc w:val="both"/>
      </w:pPr>
      <w:r>
        <w:rPr>
          <w:rFonts w:ascii="Times New Roman" w:eastAsia="Times New Roman" w:hAnsi="Times New Roman" w:cs="Times New Roman"/>
          <w:color w:val="000000"/>
          <w:spacing w:val="0"/>
          <w:sz w:val="24"/>
          <w:shd w:val="clear" w:color="auto" w:fill="auto"/>
          <w:rtl w:val="0"/>
        </w:rPr>
        <w:t xml:space="preserve">El manifiesto de ensamblado se puede almacenar en un archivo ejecutable portátil (PE) con el código de lenguaje intermedio de Microsoft (MSIL). Puede agregar o cambiar alguna  información  en  el  manifiesto  de  ensamblado  utilizando  los  atributos  de ensamblado en su código.  </w:t>
      </w:r>
    </w:p>
    <w:p>
      <w:pPr>
        <w:bidi w:val="0"/>
        <w:spacing w:before="200" w:after="0" w:line="316" w:lineRule="exact"/>
        <w:ind w:left="1" w:right="-191" w:firstLine="0"/>
        <w:jc w:val="both"/>
      </w:pPr>
      <w:r>
        <w:rPr>
          <w:rFonts w:ascii="Times New Roman" w:eastAsia="Times New Roman" w:hAnsi="Times New Roman" w:cs="Times New Roman"/>
          <w:color w:val="000000"/>
          <w:spacing w:val="0"/>
          <w:sz w:val="24"/>
          <w:shd w:val="clear" w:color="auto" w:fill="auto"/>
          <w:rtl w:val="0"/>
        </w:rPr>
        <w:t xml:space="preserve">Cada computadora en la que está instalado Common Language Runtime tiene un caché de código para toda la máquina llamado Global Assembly Cache. GAC es una carpeta </w:t>
      </w:r>
      <w:r>
        <w:rPr>
          <w:rFonts w:ascii="Times New Roman" w:eastAsia="Times New Roman" w:hAnsi="Times New Roman" w:cs="Times New Roman"/>
          <w:color w:val="000000"/>
          <w:spacing w:val="0"/>
          <w:sz w:val="24"/>
          <w:shd w:val="clear" w:color="auto" w:fill="auto"/>
          <w:rtl w:val="0"/>
        </w:rPr>
        <w:t xml:space="preserve">en </w:t>
      </w:r>
      <w:r>
        <w:rPr>
          <w:rFonts w:ascii="Times New Roman" w:eastAsia="Times New Roman" w:hAnsi="Times New Roman" w:cs="Times New Roman"/>
          <w:color w:val="000000"/>
          <w:spacing w:val="38"/>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el </w:t>
      </w:r>
      <w:r>
        <w:rPr>
          <w:rFonts w:ascii="Times New Roman" w:eastAsia="Times New Roman" w:hAnsi="Times New Roman" w:cs="Times New Roman"/>
          <w:color w:val="000000"/>
          <w:spacing w:val="3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directorio </w:t>
      </w:r>
      <w:r>
        <w:rPr>
          <w:rFonts w:ascii="Times New Roman" w:eastAsia="Times New Roman" w:hAnsi="Times New Roman" w:cs="Times New Roman"/>
          <w:color w:val="000000"/>
          <w:spacing w:val="3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 </w:t>
      </w:r>
      <w:r>
        <w:rPr>
          <w:rFonts w:ascii="Times New Roman" w:eastAsia="Times New Roman" w:hAnsi="Times New Roman" w:cs="Times New Roman"/>
          <w:color w:val="000000"/>
          <w:spacing w:val="38"/>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Windows </w:t>
      </w:r>
      <w:r>
        <w:rPr>
          <w:rFonts w:ascii="Times New Roman" w:eastAsia="Times New Roman" w:hAnsi="Times New Roman" w:cs="Times New Roman"/>
          <w:color w:val="000000"/>
          <w:spacing w:val="38"/>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para </w:t>
      </w:r>
      <w:r>
        <w:rPr>
          <w:rFonts w:ascii="Times New Roman" w:eastAsia="Times New Roman" w:hAnsi="Times New Roman" w:cs="Times New Roman"/>
          <w:color w:val="000000"/>
          <w:spacing w:val="38"/>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almacenar </w:t>
      </w:r>
      <w:r>
        <w:rPr>
          <w:rFonts w:ascii="Times New Roman" w:eastAsia="Times New Roman" w:hAnsi="Times New Roman" w:cs="Times New Roman"/>
          <w:color w:val="000000"/>
          <w:spacing w:val="3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los </w:t>
      </w:r>
      <w:r>
        <w:rPr>
          <w:rFonts w:ascii="Times New Roman" w:eastAsia="Times New Roman" w:hAnsi="Times New Roman" w:cs="Times New Roman"/>
          <w:color w:val="000000"/>
          <w:spacing w:val="38"/>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ensamblados </w:t>
      </w:r>
      <w:r>
        <w:rPr>
          <w:rFonts w:ascii="Times New Roman" w:eastAsia="Times New Roman" w:hAnsi="Times New Roman" w:cs="Times New Roman"/>
          <w:color w:val="000000"/>
          <w:spacing w:val="38"/>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.NET </w:t>
      </w:r>
      <w:r>
        <w:rPr>
          <w:rFonts w:ascii="Times New Roman" w:eastAsia="Times New Roman" w:hAnsi="Times New Roman" w:cs="Times New Roman"/>
          <w:color w:val="000000"/>
          <w:spacing w:val="38"/>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que </w:t>
      </w:r>
      <w:r>
        <w:rPr>
          <w:rFonts w:ascii="Times New Roman" w:eastAsia="Times New Roman" w:hAnsi="Times New Roman" w:cs="Times New Roman"/>
          <w:color w:val="000000"/>
          <w:spacing w:val="38"/>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están</w:t>
      </w:r>
      <w:r>
        <w:rPr>
          <w:rFonts w:ascii="Times New Roman" w:eastAsia="Times New Roman" w:hAnsi="Times New Roman" w:cs="Times New Roman"/>
          <w:color w:val="000000"/>
          <w:spacing w:val="0"/>
          <w:sz w:val="24"/>
          <w:shd w:val="clear" w:color="auto" w:fill="auto"/>
          <w:rtl w:val="0"/>
        </w:rPr>
        <w:t xml:space="preserve"> específicamente diseñados para ser compartidos por todas las aplicaciones ejecutadas en un sistema operativo. Los ensamblados se pueden compartir entre varias aplicaciones </w:t>
      </w:r>
      <w:r>
        <w:rPr>
          <w:rFonts w:ascii="Times New Roman" w:eastAsia="Times New Roman" w:hAnsi="Times New Roman" w:cs="Times New Roman"/>
          <w:color w:val="000000"/>
          <w:spacing w:val="1"/>
          <w:sz w:val="24"/>
          <w:shd w:val="clear" w:color="auto" w:fill="auto"/>
          <w:rtl w:val="0"/>
        </w:rPr>
        <w:t>en</w:t>
      </w:r>
      <w:r>
        <w:rPr>
          <w:rFonts w:ascii="Times New Roman" w:eastAsia="Times New Roman" w:hAnsi="Times New Roman" w:cs="Times New Roman"/>
          <w:color w:val="000000"/>
          <w:spacing w:val="0"/>
          <w:sz w:val="24"/>
          <w:shd w:val="clear" w:color="auto" w:fill="auto"/>
          <w:rtl w:val="0"/>
        </w:rPr>
        <w:t xml:space="preserve"> la máquina registrándolos en la caché de ensamblados global (GAC). </w:t>
      </w:r>
    </w:p>
    <w:p>
      <w:pPr>
        <w:bidi w:val="0"/>
        <w:spacing w:before="200" w:after="0" w:line="318" w:lineRule="exact"/>
        <w:ind w:left="1" w:right="-187" w:firstLine="0"/>
        <w:jc w:val="both"/>
      </w:pPr>
      <w:r>
        <w:rPr>
          <w:rFonts w:ascii="Times New Roman" w:eastAsia="Times New Roman" w:hAnsi="Times New Roman" w:cs="Times New Roman"/>
          <w:color w:val="000000"/>
          <w:spacing w:val="0"/>
          <w:sz w:val="24"/>
          <w:shd w:val="clear" w:color="auto" w:fill="auto"/>
          <w:rtl w:val="0"/>
        </w:rPr>
        <w:t xml:space="preserve">El GAC se instala automáticamente con el tiempo de ejecución .NET. El caché de ensamblado global se encuentra en el directorio Windows/WinNT y hereda la lista de control de acceso del directorio que los administradores han usado para proteger la carpeta. </w:t>
      </w:r>
    </w:p>
    <w:p>
      <w:pPr>
        <w:bidi w:val="0"/>
        <w:spacing w:before="200" w:after="0" w:line="316" w:lineRule="exact"/>
        <w:ind w:left="1" w:right="-187" w:firstLine="0"/>
        <w:jc w:val="both"/>
      </w:pPr>
      <w:r>
        <w:rPr>
          <w:rFonts w:ascii="Times New Roman" w:eastAsia="Times New Roman" w:hAnsi="Times New Roman" w:cs="Times New Roman"/>
          <w:color w:val="000000"/>
          <w:spacing w:val="0"/>
          <w:sz w:val="24"/>
          <w:shd w:val="clear" w:color="auto" w:fill="auto"/>
          <w:rtl w:val="0"/>
        </w:rPr>
        <w:t xml:space="preserve">El enfoque de tener un repositorio central especialmente controlado aborda el concepto de biblioteca compartida y ayuda a evitar los inconvenientes de otras soluciones que conducen a inconvenientes como el infierno de DLL. </w:t>
      </w:r>
    </w:p>
    <w:p>
      <w:pPr>
        <w:bidi w:val="0"/>
        <w:spacing w:before="252" w:after="216" w:line="265" w:lineRule="exact"/>
        <w:ind w:left="1" w:right="-200" w:firstLine="0"/>
        <w:jc w:val="both"/>
      </w:pPr>
      <w:r>
        <w:rPr>
          <w:rFonts w:ascii="Times New Roman" w:eastAsia="Times New Roman" w:hAnsi="Times New Roman" w:cs="Times New Roman"/>
          <w:color w:val="000000"/>
          <w:spacing w:val="0"/>
          <w:sz w:val="24"/>
          <w:shd w:val="clear" w:color="auto" w:fill="auto"/>
          <w:rtl w:val="0"/>
        </w:rPr>
        <w:t xml:space="preserve">Un ensamblado.NET puede constar de los siguientes elementos: </w:t>
      </w:r>
    </w:p>
    <w:p>
      <w:pPr>
        <w:numPr>
          <w:ilvl w:val="0"/>
          <w:numId w:val="1"/>
        </w:numPr>
        <w:bidi w:val="0"/>
        <w:spacing w:before="68" w:after="0" w:line="316" w:lineRule="exact"/>
        <w:ind w:right="-160"/>
        <w:jc w:val="left"/>
      </w:pPr>
      <w:r>
        <w:rPr>
          <w:rFonts w:ascii="Times New Roman" w:eastAsia="Times New Roman" w:hAnsi="Times New Roman" w:cs="Times New Roman"/>
          <w:color w:val="000000"/>
          <w:spacing w:val="0"/>
          <w:sz w:val="24"/>
          <w:shd w:val="clear" w:color="auto" w:fill="auto"/>
          <w:rtl w:val="0"/>
        </w:rPr>
        <w:t xml:space="preserve">Manifiesto  de  ensamblado:  los  metadatos  que  describen  el  ensamblado  y  su contenido. </w:t>
      </w:r>
    </w:p>
    <w:p>
      <w:pPr>
        <w:numPr>
          <w:ilvl w:val="0"/>
          <w:numId w:val="1"/>
        </w:numPr>
        <w:bidi w:val="0"/>
        <w:spacing w:before="68"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Metadatos de tipo: define todos los tipos, sus propiedades y métodos. </w:t>
      </w:r>
    </w:p>
    <w:p>
      <w:pPr>
        <w:numPr>
          <w:ilvl w:val="0"/>
          <w:numId w:val="1"/>
        </w:numPr>
        <w:bidi w:val="0"/>
        <w:spacing w:before="65"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MSIL - lenguaje intermedio de Microsoft </w:t>
      </w:r>
    </w:p>
    <w:p>
      <w:pPr>
        <w:numPr>
          <w:ilvl w:val="0"/>
          <w:numId w:val="1"/>
        </w:numPr>
        <w:bidi w:val="0"/>
        <w:spacing w:before="65" w:after="0" w:line="265" w:lineRule="exact"/>
        <w:ind w:right="-200"/>
        <w:jc w:val="both"/>
      </w:pPr>
      <w:r>
        <w:rPr>
          <w:rFonts w:ascii="Times New Roman" w:eastAsia="Times New Roman" w:hAnsi="Times New Roman" w:cs="Times New Roman"/>
          <w:color w:val="000000"/>
          <w:spacing w:val="0"/>
          <w:sz w:val="24"/>
          <w:shd w:val="clear" w:color="auto" w:fill="auto"/>
          <w:rtl w:val="0"/>
        </w:rPr>
        <w:t xml:space="preserve">Un conjunto de recursos: todos los demás recursos como iconos, imágenes, etc. </w:t>
      </w:r>
    </w:p>
    <w:p>
      <w:pPr>
        <w:bidi w:val="0"/>
        <w:spacing w:before="242" w:after="0"/>
        <w:ind w:left="0" w:right="-200" w:firstLine="0"/>
        <w:jc w:val="both"/>
      </w:pPr>
      <w:r>
        <w:pict>
          <v:shape id="_x0000_i1027" type="#_x0000_t75" style="width:425.2pt;height:239.2pt">
            <v:imagedata r:id="rId6" o:title=""/>
            <w10:anchorlock/>
          </v:shape>
        </w:pict>
      </w:r>
    </w:p>
    <w:p>
      <w:pPr>
        <w:bidi w:val="0"/>
        <w:spacing w:before="203" w:after="0" w:line="316" w:lineRule="exact"/>
        <w:ind w:left="1" w:right="-190" w:firstLine="0"/>
        <w:jc w:val="both"/>
      </w:pPr>
      <w:r>
        <w:rPr>
          <w:rFonts w:ascii="Times New Roman" w:eastAsia="Times New Roman" w:hAnsi="Times New Roman" w:cs="Times New Roman"/>
          <w:color w:val="000000"/>
          <w:spacing w:val="0"/>
          <w:sz w:val="24"/>
          <w:shd w:val="clear" w:color="auto" w:fill="auto"/>
          <w:rtl w:val="0"/>
        </w:rPr>
        <w:t xml:space="preserve">Los </w:t>
      </w:r>
      <w:r>
        <w:rPr>
          <w:rFonts w:ascii="Times New Roman" w:eastAsia="Times New Roman" w:hAnsi="Times New Roman" w:cs="Times New Roman"/>
          <w:b/>
          <w:bCs/>
          <w:color w:val="000000"/>
          <w:spacing w:val="0"/>
          <w:sz w:val="24"/>
          <w:shd w:val="clear" w:color="auto" w:fill="auto"/>
          <w:rtl w:val="0"/>
        </w:rPr>
        <w:t>espacios de nombres</w:t>
      </w:r>
      <w:r>
        <w:rPr>
          <w:rFonts w:ascii="Times New Roman" w:eastAsia="Times New Roman" w:hAnsi="Times New Roman" w:cs="Times New Roman"/>
          <w:color w:val="000000"/>
          <w:spacing w:val="0"/>
          <w:sz w:val="24"/>
          <w:shd w:val="clear" w:color="auto" w:fill="auto"/>
          <w:rtl w:val="0"/>
        </w:rPr>
        <w:t xml:space="preserve"> son la forma de organizar la .NET Framework Class Library en </w:t>
      </w:r>
      <w:r>
        <w:rPr>
          <w:rFonts w:ascii="Times New Roman" w:eastAsia="Times New Roman" w:hAnsi="Times New Roman" w:cs="Times New Roman"/>
          <w:color w:val="000000"/>
          <w:spacing w:val="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una </w:t>
      </w:r>
      <w:r>
        <w:rPr>
          <w:rFonts w:ascii="Times New Roman" w:eastAsia="Times New Roman" w:hAnsi="Times New Roman" w:cs="Times New Roman"/>
          <w:color w:val="000000"/>
          <w:spacing w:val="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agrupación </w:t>
      </w:r>
      <w:r>
        <w:rPr>
          <w:rFonts w:ascii="Times New Roman" w:eastAsia="Times New Roman" w:hAnsi="Times New Roman" w:cs="Times New Roman"/>
          <w:color w:val="000000"/>
          <w:spacing w:val="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lógica </w:t>
      </w:r>
      <w:r>
        <w:rPr>
          <w:rFonts w:ascii="Times New Roman" w:eastAsia="Times New Roman" w:hAnsi="Times New Roman" w:cs="Times New Roman"/>
          <w:color w:val="000000"/>
          <w:spacing w:val="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 </w:t>
      </w:r>
      <w:r>
        <w:rPr>
          <w:rFonts w:ascii="Times New Roman" w:eastAsia="Times New Roman" w:hAnsi="Times New Roman" w:cs="Times New Roman"/>
          <w:color w:val="000000"/>
          <w:spacing w:val="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acuerdo </w:t>
      </w:r>
      <w:r>
        <w:rPr>
          <w:rFonts w:ascii="Times New Roman" w:eastAsia="Times New Roman" w:hAnsi="Times New Roman" w:cs="Times New Roman"/>
          <w:color w:val="000000"/>
          <w:spacing w:val="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con </w:t>
      </w:r>
      <w:r>
        <w:rPr>
          <w:rFonts w:ascii="Times New Roman" w:eastAsia="Times New Roman" w:hAnsi="Times New Roman" w:cs="Times New Roman"/>
          <w:color w:val="000000"/>
          <w:spacing w:val="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su </w:t>
      </w:r>
      <w:r>
        <w:rPr>
          <w:rFonts w:ascii="Times New Roman" w:eastAsia="Times New Roman" w:hAnsi="Times New Roman" w:cs="Times New Roman"/>
          <w:color w:val="000000"/>
          <w:spacing w:val="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funcionalidad, </w:t>
      </w:r>
      <w:r>
        <w:rPr>
          <w:rFonts w:ascii="Times New Roman" w:eastAsia="Times New Roman" w:hAnsi="Times New Roman" w:cs="Times New Roman"/>
          <w:color w:val="000000"/>
          <w:spacing w:val="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facilidad </w:t>
      </w:r>
      <w:r>
        <w:rPr>
          <w:rFonts w:ascii="Times New Roman" w:eastAsia="Times New Roman" w:hAnsi="Times New Roman" w:cs="Times New Roman"/>
          <w:color w:val="000000"/>
          <w:spacing w:val="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 </w:t>
      </w:r>
      <w:r>
        <w:rPr>
          <w:rFonts w:ascii="Times New Roman" w:eastAsia="Times New Roman" w:hAnsi="Times New Roman" w:cs="Times New Roman"/>
          <w:color w:val="000000"/>
          <w:spacing w:val="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uso </w:t>
      </w:r>
      <w:r>
        <w:rPr>
          <w:rFonts w:ascii="Times New Roman" w:eastAsia="Times New Roman" w:hAnsi="Times New Roman" w:cs="Times New Roman"/>
          <w:color w:val="000000"/>
          <w:spacing w:val="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y </w:t>
      </w:r>
      <w:r>
        <w:rPr>
          <w:rFonts w:ascii="Times New Roman" w:eastAsia="Times New Roman" w:hAnsi="Times New Roman" w:cs="Times New Roman"/>
          <w:color w:val="000000"/>
          <w:spacing w:val="7"/>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la categoría a la que deben pertenecer, o podemos decir que los espacios de nombres son agrupaciones lógicas de tipos con el propósito de identificación. </w:t>
      </w:r>
    </w:p>
    <w:p>
      <w:pPr>
        <w:bidi w:val="0"/>
        <w:spacing w:before="200" w:after="0" w:line="318" w:lineRule="exact"/>
        <w:ind w:left="1" w:right="-186" w:firstLine="0"/>
        <w:jc w:val="both"/>
      </w:pPr>
      <w:r>
        <w:rPr>
          <w:rFonts w:ascii="Times New Roman" w:eastAsia="Times New Roman" w:hAnsi="Times New Roman" w:cs="Times New Roman"/>
          <w:color w:val="000000"/>
          <w:spacing w:val="0"/>
          <w:sz w:val="24"/>
          <w:shd w:val="clear" w:color="auto" w:fill="auto"/>
          <w:rtl w:val="0"/>
        </w:rPr>
        <w:t xml:space="preserve">La biblioteca de clases de .NET Framework (FCL) es una gran colección de miles de clases. Estas clases están organizadas en un árbol jerárquico. Los Espacios de nombres del sistema son la raíz de los tipos en el .NET Framework. Podemos identificar de </w:t>
      </w:r>
      <w:r>
        <w:rPr>
          <w:rFonts w:ascii="Times New Roman" w:eastAsia="Times New Roman" w:hAnsi="Times New Roman" w:cs="Times New Roman"/>
          <w:color w:val="000000"/>
          <w:spacing w:val="0"/>
          <w:sz w:val="24"/>
          <w:shd w:val="clear" w:color="auto" w:fill="auto"/>
          <w:rtl w:val="0"/>
        </w:rPr>
        <w:t xml:space="preserve">forma  única  cualquier  clase  en  la  biblioteca  de  clases  de  .NET  Framework  (FCL) utilizando los espacios de nombres completos de la clase. En los lenguajes .Net, todos los programas se crean con espacios de nombres predeterminados. Los programadores también pueden crear sus propios espacios de nombres en lenguajes .Net. </w:t>
      </w:r>
    </w:p>
    <w:p>
      <w:pPr>
        <w:bidi w:val="0"/>
        <w:spacing w:before="200" w:after="0" w:line="318" w:lineRule="exact"/>
        <w:ind w:left="1" w:right="-187" w:firstLine="0"/>
        <w:jc w:val="both"/>
      </w:pPr>
      <w:r>
        <w:rPr>
          <w:rFonts w:ascii="Times New Roman" w:eastAsia="Times New Roman" w:hAnsi="Times New Roman" w:cs="Times New Roman"/>
          <w:color w:val="000000"/>
          <w:spacing w:val="0"/>
          <w:sz w:val="24"/>
          <w:shd w:val="clear" w:color="auto" w:fill="auto"/>
          <w:rtl w:val="0"/>
        </w:rPr>
        <w:t xml:space="preserve">Un </w:t>
      </w:r>
      <w:r>
        <w:rPr>
          <w:rFonts w:ascii="Times New Roman" w:eastAsia="Times New Roman" w:hAnsi="Times New Roman" w:cs="Times New Roman"/>
          <w:b/>
          <w:bCs/>
          <w:color w:val="000000"/>
          <w:spacing w:val="0"/>
          <w:sz w:val="24"/>
          <w:shd w:val="clear" w:color="auto" w:fill="auto"/>
          <w:rtl w:val="0"/>
        </w:rPr>
        <w:t>dominio de aplicación</w:t>
      </w:r>
      <w:r>
        <w:rPr>
          <w:rFonts w:ascii="Times New Roman" w:eastAsia="Times New Roman" w:hAnsi="Times New Roman" w:cs="Times New Roman"/>
          <w:color w:val="000000"/>
          <w:spacing w:val="0"/>
          <w:sz w:val="24"/>
          <w:shd w:val="clear" w:color="auto" w:fill="auto"/>
          <w:rtl w:val="0"/>
        </w:rPr>
        <w:t xml:space="preserve"> es un proceso virtual y se utiliza para aislar aplicaciones entre sí. Cada dominio de aplicación tiene su propio espacio de direcciones virtuales que abarca </w:t>
      </w:r>
      <w:r>
        <w:rPr>
          <w:rFonts w:ascii="Times New Roman" w:eastAsia="Times New Roman" w:hAnsi="Times New Roman" w:cs="Times New Roman"/>
          <w:color w:val="000000"/>
          <w:spacing w:val="1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los </w:t>
      </w:r>
      <w:r>
        <w:rPr>
          <w:rFonts w:ascii="Times New Roman" w:eastAsia="Times New Roman" w:hAnsi="Times New Roman" w:cs="Times New Roman"/>
          <w:color w:val="000000"/>
          <w:spacing w:val="2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recursos </w:t>
      </w:r>
      <w:r>
        <w:rPr>
          <w:rFonts w:ascii="Times New Roman" w:eastAsia="Times New Roman" w:hAnsi="Times New Roman" w:cs="Times New Roman"/>
          <w:color w:val="000000"/>
          <w:spacing w:val="2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para </w:t>
      </w:r>
      <w:r>
        <w:rPr>
          <w:rFonts w:ascii="Times New Roman" w:eastAsia="Times New Roman" w:hAnsi="Times New Roman" w:cs="Times New Roman"/>
          <w:color w:val="000000"/>
          <w:spacing w:val="2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el </w:t>
      </w:r>
      <w:r>
        <w:rPr>
          <w:rFonts w:ascii="Times New Roman" w:eastAsia="Times New Roman" w:hAnsi="Times New Roman" w:cs="Times New Roman"/>
          <w:color w:val="000000"/>
          <w:spacing w:val="2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dominio </w:t>
      </w:r>
      <w:r>
        <w:rPr>
          <w:rFonts w:ascii="Times New Roman" w:eastAsia="Times New Roman" w:hAnsi="Times New Roman" w:cs="Times New Roman"/>
          <w:color w:val="000000"/>
          <w:spacing w:val="2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 </w:t>
      </w:r>
      <w:r>
        <w:rPr>
          <w:rFonts w:ascii="Times New Roman" w:eastAsia="Times New Roman" w:hAnsi="Times New Roman" w:cs="Times New Roman"/>
          <w:color w:val="000000"/>
          <w:spacing w:val="2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la </w:t>
      </w:r>
      <w:r>
        <w:rPr>
          <w:rFonts w:ascii="Times New Roman" w:eastAsia="Times New Roman" w:hAnsi="Times New Roman" w:cs="Times New Roman"/>
          <w:color w:val="000000"/>
          <w:spacing w:val="2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aplicación </w:t>
      </w:r>
      <w:r>
        <w:rPr>
          <w:rFonts w:ascii="Times New Roman" w:eastAsia="Times New Roman" w:hAnsi="Times New Roman" w:cs="Times New Roman"/>
          <w:color w:val="000000"/>
          <w:spacing w:val="1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que </w:t>
      </w:r>
      <w:r>
        <w:rPr>
          <w:rFonts w:ascii="Times New Roman" w:eastAsia="Times New Roman" w:hAnsi="Times New Roman" w:cs="Times New Roman"/>
          <w:color w:val="000000"/>
          <w:spacing w:val="2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utiliza </w:t>
      </w:r>
      <w:r>
        <w:rPr>
          <w:rFonts w:ascii="Times New Roman" w:eastAsia="Times New Roman" w:hAnsi="Times New Roman" w:cs="Times New Roman"/>
          <w:color w:val="000000"/>
          <w:spacing w:val="1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ese </w:t>
      </w:r>
      <w:r>
        <w:rPr>
          <w:rFonts w:ascii="Times New Roman" w:eastAsia="Times New Roman" w:hAnsi="Times New Roman" w:cs="Times New Roman"/>
          <w:color w:val="000000"/>
          <w:spacing w:val="2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espacio </w:t>
      </w:r>
      <w:r>
        <w:rPr>
          <w:rFonts w:ascii="Times New Roman" w:eastAsia="Times New Roman" w:hAnsi="Times New Roman" w:cs="Times New Roman"/>
          <w:color w:val="000000"/>
          <w:spacing w:val="2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 direcciones. </w:t>
      </w:r>
    </w:p>
    <w:p>
      <w:pPr>
        <w:bidi w:val="0"/>
        <w:spacing w:before="200" w:after="0" w:line="316" w:lineRule="exact"/>
        <w:ind w:left="1" w:right="-188" w:firstLine="0"/>
        <w:jc w:val="both"/>
      </w:pPr>
      <w:r>
        <w:rPr>
          <w:rFonts w:ascii="Times New Roman" w:eastAsia="Times New Roman" w:hAnsi="Times New Roman" w:cs="Times New Roman"/>
          <w:color w:val="000000"/>
          <w:spacing w:val="0"/>
          <w:sz w:val="24"/>
          <w:shd w:val="clear" w:color="auto" w:fill="auto"/>
          <w:rtl w:val="0"/>
        </w:rPr>
        <w:t xml:space="preserve">Cada aplicación se ejecuta dentro de sus límites de proceso principales y sus límites de dominio </w:t>
      </w:r>
      <w:r>
        <w:rPr>
          <w:rFonts w:ascii="Times New Roman" w:eastAsia="Times New Roman" w:hAnsi="Times New Roman" w:cs="Times New Roman"/>
          <w:color w:val="000000"/>
          <w:spacing w:val="3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 </w:t>
      </w:r>
      <w:r>
        <w:rPr>
          <w:rFonts w:ascii="Times New Roman" w:eastAsia="Times New Roman" w:hAnsi="Times New Roman" w:cs="Times New Roman"/>
          <w:color w:val="000000"/>
          <w:spacing w:val="3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aplicación. </w:t>
      </w:r>
      <w:r>
        <w:rPr>
          <w:rFonts w:ascii="Times New Roman" w:eastAsia="Times New Roman" w:hAnsi="Times New Roman" w:cs="Times New Roman"/>
          <w:color w:val="000000"/>
          <w:spacing w:val="3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Todos </w:t>
      </w:r>
      <w:r>
        <w:rPr>
          <w:rFonts w:ascii="Times New Roman" w:eastAsia="Times New Roman" w:hAnsi="Times New Roman" w:cs="Times New Roman"/>
          <w:color w:val="000000"/>
          <w:spacing w:val="3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los </w:t>
      </w:r>
      <w:r>
        <w:rPr>
          <w:rFonts w:ascii="Times New Roman" w:eastAsia="Times New Roman" w:hAnsi="Times New Roman" w:cs="Times New Roman"/>
          <w:color w:val="000000"/>
          <w:spacing w:val="3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objetos </w:t>
      </w:r>
      <w:r>
        <w:rPr>
          <w:rFonts w:ascii="Times New Roman" w:eastAsia="Times New Roman" w:hAnsi="Times New Roman" w:cs="Times New Roman"/>
          <w:color w:val="000000"/>
          <w:spacing w:val="3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creados </w:t>
      </w:r>
      <w:r>
        <w:rPr>
          <w:rFonts w:ascii="Times New Roman" w:eastAsia="Times New Roman" w:hAnsi="Times New Roman" w:cs="Times New Roman"/>
          <w:color w:val="000000"/>
          <w:spacing w:val="3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dentro </w:t>
      </w:r>
      <w:r>
        <w:rPr>
          <w:rFonts w:ascii="Times New Roman" w:eastAsia="Times New Roman" w:hAnsi="Times New Roman" w:cs="Times New Roman"/>
          <w:color w:val="000000"/>
          <w:spacing w:val="3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del </w:t>
      </w:r>
      <w:r>
        <w:rPr>
          <w:rFonts w:ascii="Times New Roman" w:eastAsia="Times New Roman" w:hAnsi="Times New Roman" w:cs="Times New Roman"/>
          <w:color w:val="000000"/>
          <w:spacing w:val="3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mismo </w:t>
      </w:r>
      <w:r>
        <w:rPr>
          <w:rFonts w:ascii="Times New Roman" w:eastAsia="Times New Roman" w:hAnsi="Times New Roman" w:cs="Times New Roman"/>
          <w:color w:val="000000"/>
          <w:spacing w:val="3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ámbito </w:t>
      </w:r>
      <w:r>
        <w:rPr>
          <w:rFonts w:ascii="Times New Roman" w:eastAsia="Times New Roman" w:hAnsi="Times New Roman" w:cs="Times New Roman"/>
          <w:color w:val="000000"/>
          <w:spacing w:val="3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 aplicación se crean dentro del mismo dominio de aplicación. Pueden existir múltiples dominios de aplicación en un solo proceso de sistema operativo. Una aplicación que se ejecuta dentro de un dominio de aplicación no puede acceder directamente al código que se ejecuta dentro de otro dominio de aplicación. </w:t>
      </w:r>
    </w:p>
    <w:p>
      <w:pPr>
        <w:bidi w:val="0"/>
        <w:spacing w:before="202" w:after="0" w:line="316" w:lineRule="exact"/>
        <w:ind w:left="1" w:right="-185" w:firstLine="0"/>
        <w:jc w:val="left"/>
      </w:pPr>
      <w:r>
        <w:rPr>
          <w:rFonts w:ascii="Times New Roman" w:eastAsia="Times New Roman" w:hAnsi="Times New Roman" w:cs="Times New Roman"/>
          <w:color w:val="000000"/>
          <w:spacing w:val="0"/>
          <w:sz w:val="24"/>
          <w:shd w:val="clear" w:color="auto" w:fill="auto"/>
          <w:rtl w:val="0"/>
        </w:rPr>
        <w:t xml:space="preserve">La </w:t>
      </w:r>
      <w:r>
        <w:rPr>
          <w:rFonts w:ascii="Times New Roman" w:eastAsia="Times New Roman" w:hAnsi="Times New Roman" w:cs="Times New Roman"/>
          <w:color w:val="000000"/>
          <w:spacing w:val="3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clase </w:t>
      </w:r>
      <w:r>
        <w:rPr>
          <w:rFonts w:ascii="Times New Roman" w:eastAsia="Times New Roman" w:hAnsi="Times New Roman" w:cs="Times New Roman"/>
          <w:color w:val="000000"/>
          <w:spacing w:val="3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principal </w:t>
      </w:r>
      <w:r>
        <w:rPr>
          <w:rFonts w:ascii="Times New Roman" w:eastAsia="Times New Roman" w:hAnsi="Times New Roman" w:cs="Times New Roman"/>
          <w:color w:val="000000"/>
          <w:spacing w:val="3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que </w:t>
      </w:r>
      <w:r>
        <w:rPr>
          <w:rFonts w:ascii="Times New Roman" w:eastAsia="Times New Roman" w:hAnsi="Times New Roman" w:cs="Times New Roman"/>
          <w:color w:val="000000"/>
          <w:spacing w:val="3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puede </w:t>
      </w:r>
      <w:r>
        <w:rPr>
          <w:rFonts w:ascii="Times New Roman" w:eastAsia="Times New Roman" w:hAnsi="Times New Roman" w:cs="Times New Roman"/>
          <w:color w:val="000000"/>
          <w:spacing w:val="3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usar </w:t>
      </w:r>
      <w:r>
        <w:rPr>
          <w:rFonts w:ascii="Times New Roman" w:eastAsia="Times New Roman" w:hAnsi="Times New Roman" w:cs="Times New Roman"/>
          <w:color w:val="000000"/>
          <w:spacing w:val="3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para </w:t>
      </w:r>
      <w:r>
        <w:rPr>
          <w:rFonts w:ascii="Times New Roman" w:eastAsia="Times New Roman" w:hAnsi="Times New Roman" w:cs="Times New Roman"/>
          <w:color w:val="000000"/>
          <w:spacing w:val="3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tratar </w:t>
      </w:r>
      <w:r>
        <w:rPr>
          <w:rFonts w:ascii="Times New Roman" w:eastAsia="Times New Roman" w:hAnsi="Times New Roman" w:cs="Times New Roman"/>
          <w:color w:val="000000"/>
          <w:spacing w:val="3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con </w:t>
      </w:r>
      <w:r>
        <w:rPr>
          <w:rFonts w:ascii="Times New Roman" w:eastAsia="Times New Roman" w:hAnsi="Times New Roman" w:cs="Times New Roman"/>
          <w:color w:val="000000"/>
          <w:spacing w:val="3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dominios </w:t>
      </w:r>
      <w:r>
        <w:rPr>
          <w:rFonts w:ascii="Times New Roman" w:eastAsia="Times New Roman" w:hAnsi="Times New Roman" w:cs="Times New Roman"/>
          <w:color w:val="000000"/>
          <w:spacing w:val="3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 </w:t>
      </w:r>
      <w:r>
        <w:rPr>
          <w:rFonts w:ascii="Times New Roman" w:eastAsia="Times New Roman" w:hAnsi="Times New Roman" w:cs="Times New Roman"/>
          <w:color w:val="000000"/>
          <w:spacing w:val="3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aplicaciones </w:t>
      </w:r>
      <w:r>
        <w:rPr>
          <w:rFonts w:ascii="Times New Roman" w:eastAsia="Times New Roman" w:hAnsi="Times New Roman" w:cs="Times New Roman"/>
          <w:color w:val="000000"/>
          <w:spacing w:val="3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es System.AppDomain. </w:t>
      </w:r>
    </w:p>
    <w:p>
      <w:pPr>
        <w:bidi w:val="0"/>
        <w:spacing w:before="241" w:after="0"/>
        <w:ind w:left="0" w:right="-200" w:firstLine="0"/>
        <w:jc w:val="both"/>
      </w:pPr>
      <w:r>
        <w:pict>
          <v:shape id="_x0000_i1028" type="#_x0000_t75" style="width:425.2pt;height:239.2pt">
            <v:imagedata r:id="rId7" o:title=""/>
            <w10:anchorlock/>
          </v:shape>
        </w:pict>
      </w:r>
    </w:p>
    <w:p>
      <w:pPr>
        <w:bidi w:val="0"/>
        <w:spacing w:before="203" w:after="0" w:line="316" w:lineRule="exact"/>
        <w:ind w:left="1" w:right="-190" w:firstLine="0"/>
        <w:jc w:val="both"/>
      </w:pPr>
      <w:r>
        <w:rPr>
          <w:rFonts w:ascii="Times New Roman" w:eastAsia="Times New Roman" w:hAnsi="Times New Roman" w:cs="Times New Roman"/>
          <w:color w:val="000000"/>
          <w:spacing w:val="0"/>
          <w:sz w:val="24"/>
          <w:shd w:val="clear" w:color="auto" w:fill="auto"/>
          <w:rtl w:val="0"/>
        </w:rPr>
        <w:t xml:space="preserve">El .Net Framework proporciona un mecanismo para la liberación de los objetos sin referencias en la memoria, este proceso se llama </w:t>
      </w:r>
      <w:r>
        <w:rPr>
          <w:rFonts w:ascii="Times New Roman" w:eastAsia="Times New Roman" w:hAnsi="Times New Roman" w:cs="Times New Roman"/>
          <w:b/>
          <w:bCs/>
          <w:color w:val="000000"/>
          <w:spacing w:val="0"/>
          <w:sz w:val="24"/>
          <w:shd w:val="clear" w:color="auto" w:fill="auto"/>
          <w:rtl w:val="0"/>
        </w:rPr>
        <w:t>Recolección de basura</w:t>
      </w:r>
      <w:r>
        <w:rPr>
          <w:rFonts w:ascii="Times New Roman" w:eastAsia="Times New Roman" w:hAnsi="Times New Roman" w:cs="Times New Roman"/>
          <w:color w:val="000000"/>
          <w:spacing w:val="0"/>
          <w:sz w:val="24"/>
          <w:shd w:val="clear" w:color="auto" w:fill="auto"/>
          <w:rtl w:val="0"/>
        </w:rPr>
        <w:t xml:space="preserve">. Cuando un programa crea un objeto, el objeto ocupa la memoria. Más tarde, cuando el programa no tiene más referencias a ese objeto, la memoria del objeto se vuelve inalcanzable, pero no se </w:t>
      </w:r>
      <w:r>
        <w:rPr>
          <w:rFonts w:ascii="Times New Roman" w:eastAsia="Times New Roman" w:hAnsi="Times New Roman" w:cs="Times New Roman"/>
          <w:color w:val="000000"/>
          <w:spacing w:val="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libera </w:t>
      </w:r>
      <w:r>
        <w:rPr>
          <w:rFonts w:ascii="Times New Roman" w:eastAsia="Times New Roman" w:hAnsi="Times New Roman" w:cs="Times New Roman"/>
          <w:color w:val="000000"/>
          <w:spacing w:val="5"/>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 </w:t>
      </w:r>
      <w:r>
        <w:rPr>
          <w:rFonts w:ascii="Times New Roman" w:eastAsia="Times New Roman" w:hAnsi="Times New Roman" w:cs="Times New Roman"/>
          <w:color w:val="000000"/>
          <w:spacing w:val="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inmediato. </w:t>
      </w:r>
      <w:r>
        <w:rPr>
          <w:rFonts w:ascii="Times New Roman" w:eastAsia="Times New Roman" w:hAnsi="Times New Roman" w:cs="Times New Roman"/>
          <w:color w:val="000000"/>
          <w:spacing w:val="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La </w:t>
      </w:r>
      <w:r>
        <w:rPr>
          <w:rFonts w:ascii="Times New Roman" w:eastAsia="Times New Roman" w:hAnsi="Times New Roman" w:cs="Times New Roman"/>
          <w:color w:val="000000"/>
          <w:spacing w:val="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recolección </w:t>
      </w:r>
      <w:r>
        <w:rPr>
          <w:rFonts w:ascii="Times New Roman" w:eastAsia="Times New Roman" w:hAnsi="Times New Roman" w:cs="Times New Roman"/>
          <w:color w:val="000000"/>
          <w:spacing w:val="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 </w:t>
      </w:r>
      <w:r>
        <w:rPr>
          <w:rFonts w:ascii="Times New Roman" w:eastAsia="Times New Roman" w:hAnsi="Times New Roman" w:cs="Times New Roman"/>
          <w:color w:val="000000"/>
          <w:spacing w:val="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basura </w:t>
      </w:r>
      <w:r>
        <w:rPr>
          <w:rFonts w:ascii="Times New Roman" w:eastAsia="Times New Roman" w:hAnsi="Times New Roman" w:cs="Times New Roman"/>
          <w:color w:val="000000"/>
          <w:spacing w:val="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comprueba </w:t>
      </w:r>
      <w:r>
        <w:rPr>
          <w:rFonts w:ascii="Times New Roman" w:eastAsia="Times New Roman" w:hAnsi="Times New Roman" w:cs="Times New Roman"/>
          <w:color w:val="000000"/>
          <w:spacing w:val="6"/>
          <w:sz w:val="24"/>
          <w:shd w:val="clear" w:color="auto" w:fill="auto"/>
          <w:rtl w:val="0"/>
        </w:rPr>
        <w:t xml:space="preserve"> </w:t>
      </w:r>
      <w:r>
        <w:rPr>
          <w:rFonts w:ascii="Times New Roman" w:eastAsia="Times New Roman" w:hAnsi="Times New Roman" w:cs="Times New Roman"/>
          <w:color w:val="000000"/>
          <w:spacing w:val="5"/>
          <w:sz w:val="24"/>
          <w:shd w:val="clear" w:color="auto" w:fill="auto"/>
          <w:rtl w:val="0"/>
        </w:rPr>
        <w:t>si</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5"/>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hay </w:t>
      </w:r>
      <w:r>
        <w:rPr>
          <w:rFonts w:ascii="Times New Roman" w:eastAsia="Times New Roman" w:hAnsi="Times New Roman" w:cs="Times New Roman"/>
          <w:color w:val="000000"/>
          <w:spacing w:val="5"/>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objetos </w:t>
      </w:r>
      <w:r>
        <w:rPr>
          <w:rFonts w:ascii="Times New Roman" w:eastAsia="Times New Roman" w:hAnsi="Times New Roman" w:cs="Times New Roman"/>
          <w:color w:val="000000"/>
          <w:spacing w:val="6"/>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en </w:t>
      </w:r>
      <w:r>
        <w:rPr>
          <w:rFonts w:ascii="Times New Roman" w:eastAsia="Times New Roman" w:hAnsi="Times New Roman" w:cs="Times New Roman"/>
          <w:color w:val="000000"/>
          <w:spacing w:val="5"/>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la memoria  heap  que  la  aplicación  ya  no  utiliza.  Si  esos  objetos  existen,  entonces  la memoria utilizada por estos objetos puede ser reclamada. Por lo tanto, estos objetos no referenciados deben eliminarse de la memoria, de esta manera los nuevos objetos que se van a ir creando podrán encontrar un lugar en la memoria heap libre. </w:t>
      </w:r>
    </w:p>
    <w:p>
      <w:pPr>
        <w:bidi w:val="0"/>
        <w:spacing w:before="0" w:after="0" w:line="316" w:lineRule="exact"/>
        <w:ind w:left="1" w:right="-187" w:firstLine="0"/>
        <w:jc w:val="both"/>
      </w:pPr>
      <w:r>
        <w:rPr>
          <w:rFonts w:ascii="Times New Roman" w:eastAsia="Times New Roman" w:hAnsi="Times New Roman" w:cs="Times New Roman"/>
          <w:color w:val="000000"/>
          <w:spacing w:val="0"/>
          <w:sz w:val="24"/>
          <w:shd w:val="clear" w:color="auto" w:fill="auto"/>
          <w:rtl w:val="0"/>
        </w:rPr>
        <w:t xml:space="preserve">La  finalización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permite  que  un  recurso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se  limpie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después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  ser  recolectado.  Esta liberación de objetos no referenciados ocurre automáticamente en los lenguajes .Net gracias al recolector de basura. Podemos llamar explícitamente al recolector de basura (Garbage Collection) en el programa llamando a System.GC.Collect. </w:t>
      </w:r>
    </w:p>
    <w:p>
      <w:pPr>
        <w:bidi w:val="0"/>
        <w:spacing w:before="200" w:after="0" w:line="318" w:lineRule="exact"/>
        <w:ind w:left="1" w:right="-188" w:firstLine="0"/>
        <w:jc w:val="both"/>
      </w:pPr>
      <w:r>
        <w:rPr>
          <w:rFonts w:ascii="Times New Roman" w:eastAsia="Times New Roman" w:hAnsi="Times New Roman" w:cs="Times New Roman"/>
          <w:color w:val="000000"/>
          <w:spacing w:val="0"/>
          <w:sz w:val="24"/>
          <w:shd w:val="clear" w:color="auto" w:fill="auto"/>
          <w:rtl w:val="0"/>
        </w:rPr>
        <w:t xml:space="preserve">Assembly representa un bloque de código reutilizable, versionable y autodescriptivo de una  aplicación  Common  Language  Runtime.  El  espacio  de  nombres  de System.Reflection contiene tipos que recuperan información sobre conjuntos, módulos, miembros, parámetros y otras entidades en código administrado mediante el examen de sus metadatos. </w:t>
      </w:r>
    </w:p>
    <w:p>
      <w:pPr>
        <w:bidi w:val="0"/>
        <w:spacing w:before="199" w:after="0" w:line="317" w:lineRule="exact"/>
        <w:ind w:left="1" w:right="-185" w:firstLine="0"/>
        <w:jc w:val="both"/>
      </w:pPr>
      <w:r>
        <w:rPr>
          <w:rFonts w:ascii="Times New Roman" w:eastAsia="Times New Roman" w:hAnsi="Times New Roman" w:cs="Times New Roman"/>
          <w:color w:val="000000"/>
          <w:spacing w:val="0"/>
          <w:sz w:val="24"/>
          <w:shd w:val="clear" w:color="auto" w:fill="auto"/>
          <w:rtl w:val="0"/>
        </w:rPr>
        <w:t xml:space="preserve">Dentro del espacio de nombres System.Reflection.Assembly podemos usar el método AppDomain.GetAssemblies para recuperar una matriz de objetos de ensamblado que representan los ensamblados actualmente cargados en un dominio de aplicación. </w:t>
      </w:r>
    </w:p>
    <w:p>
      <w:pPr>
        <w:bidi w:val="0"/>
        <w:spacing w:before="2" w:after="0" w:line="517" w:lineRule="exact"/>
        <w:ind w:left="1" w:right="3201" w:firstLine="0"/>
        <w:jc w:val="left"/>
      </w:pPr>
      <w:r>
        <w:rPr>
          <w:rFonts w:ascii="Times New Roman" w:eastAsia="Times New Roman" w:hAnsi="Times New Roman" w:cs="Times New Roman"/>
          <w:color w:val="000000"/>
          <w:spacing w:val="0"/>
          <w:sz w:val="24"/>
          <w:shd w:val="clear" w:color="auto" w:fill="auto"/>
          <w:rtl w:val="0"/>
        </w:rPr>
        <w:t xml:space="preserve">AppDomain _appDomain = null; System.Reflection.Assembly[] myAssemblies = null; System.Reflection.Assembly myAssembly = null; _appDomain = AppDomain.CurrentDomain; myAssemblies = _appDomain.GetAssemblies(); </w:t>
      </w:r>
    </w:p>
    <w:p>
      <w:pPr>
        <w:bidi w:val="0"/>
        <w:spacing w:before="200" w:after="0" w:line="317" w:lineRule="exact"/>
        <w:ind w:left="1" w:right="-188" w:firstLine="0"/>
        <w:jc w:val="both"/>
      </w:pPr>
      <w:r>
        <w:rPr>
          <w:rFonts w:ascii="Times New Roman" w:eastAsia="Times New Roman" w:hAnsi="Times New Roman" w:cs="Times New Roman"/>
          <w:color w:val="000000"/>
          <w:spacing w:val="0"/>
          <w:sz w:val="24"/>
          <w:shd w:val="clear" w:color="auto" w:fill="auto"/>
          <w:rtl w:val="0"/>
        </w:rPr>
        <w:t xml:space="preserve">Podemos usar la clase Assembly para cargar ensamblados, explorar los metadatos y las partes  constitutivas  de  los  ensamblados,  descubrir  los  tipos  contenidos  en  los ensamblados y crear instancias de esos tipos.  </w:t>
      </w:r>
    </w:p>
    <w:p>
      <w:pPr>
        <w:bidi w:val="0"/>
        <w:spacing w:before="200" w:after="0" w:line="317" w:lineRule="exact"/>
        <w:ind w:left="1" w:right="-192" w:firstLine="0"/>
        <w:jc w:val="left"/>
      </w:pPr>
      <w:r>
        <w:rPr>
          <w:rFonts w:ascii="Times New Roman" w:eastAsia="Times New Roman" w:hAnsi="Times New Roman" w:cs="Times New Roman"/>
          <w:color w:val="000000"/>
          <w:spacing w:val="0"/>
          <w:sz w:val="24"/>
          <w:shd w:val="clear" w:color="auto" w:fill="auto"/>
          <w:rtl w:val="0"/>
        </w:rPr>
        <w:t xml:space="preserve">El </w:t>
      </w:r>
      <w:r>
        <w:rPr>
          <w:rFonts w:ascii="Times New Roman" w:eastAsia="Times New Roman" w:hAnsi="Times New Roman" w:cs="Times New Roman"/>
          <w:b/>
          <w:bCs/>
          <w:color w:val="000000"/>
          <w:spacing w:val="0"/>
          <w:sz w:val="24"/>
          <w:shd w:val="clear" w:color="auto" w:fill="auto"/>
          <w:rtl w:val="0"/>
        </w:rPr>
        <w:t>Registro</w:t>
      </w:r>
      <w:r>
        <w:rPr>
          <w:rFonts w:ascii="Times New Roman" w:eastAsia="Times New Roman" w:hAnsi="Times New Roman" w:cs="Times New Roman"/>
          <w:color w:val="000000"/>
          <w:spacing w:val="0"/>
          <w:sz w:val="24"/>
          <w:shd w:val="clear" w:color="auto" w:fill="auto"/>
          <w:rtl w:val="0"/>
        </w:rPr>
        <w:t xml:space="preserve"> es una ubicación óptima para guardar información sobre una aplicación, así como la configuración individual del usuario. </w:t>
      </w:r>
    </w:p>
    <w:p>
      <w:pPr>
        <w:bidi w:val="0"/>
        <w:spacing w:before="201" w:after="0" w:line="316" w:lineRule="exact"/>
        <w:ind w:left="1" w:right="-186" w:firstLine="0"/>
        <w:jc w:val="left"/>
      </w:pPr>
      <w:r>
        <w:rPr>
          <w:rFonts w:ascii="Times New Roman" w:eastAsia="Times New Roman" w:hAnsi="Times New Roman" w:cs="Times New Roman"/>
          <w:color w:val="000000"/>
          <w:spacing w:val="0"/>
          <w:sz w:val="24"/>
          <w:shd w:val="clear" w:color="auto" w:fill="auto"/>
          <w:rtl w:val="0"/>
        </w:rPr>
        <w:t xml:space="preserve">El Registro comprende una serie de secciones lógicas llamadas hives (colmenas). Las siguientes son las claves predefinidas que utiliza el sistema. </w:t>
      </w:r>
    </w:p>
    <w:p>
      <w:pPr>
        <w:bidi w:val="0"/>
        <w:spacing w:before="2" w:after="0" w:line="517" w:lineRule="exact"/>
        <w:ind w:left="1" w:right="5395" w:firstLine="0"/>
        <w:jc w:val="left"/>
      </w:pPr>
      <w:r>
        <w:rPr>
          <w:rFonts w:ascii="Times New Roman" w:eastAsia="Times New Roman" w:hAnsi="Times New Roman" w:cs="Times New Roman"/>
          <w:color w:val="000000"/>
          <w:spacing w:val="0"/>
          <w:sz w:val="24"/>
          <w:shd w:val="clear" w:color="auto" w:fill="auto"/>
          <w:rtl w:val="0"/>
        </w:rPr>
        <w:t xml:space="preserve">HKEY_CURRENT_USER HKEY_USERS HKEY_LOCAL_MACHINE HKEY_CLASSES_ROOT HKEY_CURRENT_CONFIG </w:t>
      </w:r>
    </w:p>
    <w:p>
      <w:pPr>
        <w:bidi w:val="0"/>
        <w:spacing w:before="252" w:after="0" w:line="265" w:lineRule="exact"/>
        <w:ind w:left="1" w:right="-200" w:firstLine="0"/>
        <w:jc w:val="both"/>
      </w:pPr>
      <w:r>
        <w:rPr>
          <w:rFonts w:ascii="Times New Roman" w:eastAsia="Times New Roman" w:hAnsi="Times New Roman" w:cs="Times New Roman"/>
          <w:color w:val="000000"/>
          <w:spacing w:val="0"/>
          <w:sz w:val="24"/>
          <w:shd w:val="clear" w:color="auto" w:fill="auto"/>
          <w:rtl w:val="0"/>
        </w:rPr>
        <w:t xml:space="preserve">Cada clave tiene muchas subclaves y pueden tener un valor. </w:t>
      </w:r>
    </w:p>
    <w:p>
      <w:pPr>
        <w:bidi w:val="0"/>
        <w:spacing w:before="200" w:after="0" w:line="318" w:lineRule="exact"/>
        <w:ind w:left="1" w:right="-191" w:firstLine="0"/>
        <w:jc w:val="both"/>
      </w:pPr>
      <w:r>
        <w:rPr>
          <w:rFonts w:ascii="Times New Roman" w:eastAsia="Times New Roman" w:hAnsi="Times New Roman" w:cs="Times New Roman"/>
          <w:color w:val="000000"/>
          <w:spacing w:val="0"/>
          <w:sz w:val="24"/>
          <w:shd w:val="clear" w:color="auto" w:fill="auto"/>
          <w:rtl w:val="0"/>
        </w:rPr>
        <w:t xml:space="preserve">Al programar  en  C #, podemos  elegir acceder al registro a través de las funciones proporcionadas por C # o las clases de registro de .NET Framework. Las operaciones en el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registro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en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.NET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se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pueden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realizar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usando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dos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clases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del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espacio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nombres </w:t>
      </w:r>
      <w:r>
        <w:rPr>
          <w:rFonts w:ascii="Times New Roman" w:eastAsia="Times New Roman" w:hAnsi="Times New Roman" w:cs="Times New Roman"/>
          <w:color w:val="000000"/>
          <w:spacing w:val="0"/>
          <w:sz w:val="24"/>
          <w:shd w:val="clear" w:color="auto" w:fill="auto"/>
          <w:rtl w:val="0"/>
        </w:rPr>
        <w:t xml:space="preserve">Microsoft.Win32:  clase  de  Registry  y  la  clase  RegistryKey.  La  clase  de  Registry proporciona claves de registro base como métodos públicos compartidos: </w:t>
      </w:r>
    </w:p>
    <w:p>
      <w:pPr>
        <w:bidi w:val="0"/>
        <w:spacing w:before="252" w:after="0" w:line="265" w:lineRule="exact"/>
        <w:ind w:left="1" w:right="-200" w:firstLine="0"/>
        <w:jc w:val="both"/>
      </w:pPr>
      <w:r>
        <w:rPr>
          <w:rFonts w:ascii="Times New Roman" w:eastAsia="Times New Roman" w:hAnsi="Times New Roman" w:cs="Times New Roman"/>
          <w:color w:val="000000"/>
          <w:spacing w:val="0"/>
          <w:sz w:val="24"/>
          <w:shd w:val="clear" w:color="auto" w:fill="auto"/>
          <w:rtl w:val="0"/>
        </w:rPr>
        <w:t xml:space="preserve">using Microsoft.Win32; </w:t>
      </w:r>
    </w:p>
    <w:p>
      <w:pPr>
        <w:bidi w:val="0"/>
        <w:spacing w:before="254" w:after="0" w:line="265" w:lineRule="exact"/>
        <w:ind w:left="1" w:right="-200" w:firstLine="0"/>
        <w:jc w:val="both"/>
      </w:pPr>
      <w:r>
        <w:rPr>
          <w:rFonts w:ascii="Times New Roman" w:eastAsia="Times New Roman" w:hAnsi="Times New Roman" w:cs="Times New Roman"/>
          <w:color w:val="000000"/>
          <w:spacing w:val="0"/>
          <w:sz w:val="24"/>
          <w:shd w:val="clear" w:color="auto" w:fill="auto"/>
          <w:rtl w:val="0"/>
        </w:rPr>
        <w:t xml:space="preserve">// creación de una entrada de registro </w:t>
      </w:r>
    </w:p>
    <w:p>
      <w:pPr>
        <w:bidi w:val="0"/>
        <w:spacing w:before="1" w:after="0" w:line="517" w:lineRule="exact"/>
        <w:ind w:left="1" w:right="919" w:firstLine="0"/>
        <w:jc w:val="left"/>
      </w:pPr>
      <w:r>
        <w:rPr>
          <w:rFonts w:ascii="Times New Roman" w:eastAsia="Times New Roman" w:hAnsi="Times New Roman" w:cs="Times New Roman"/>
          <w:color w:val="000000"/>
          <w:spacing w:val="0"/>
          <w:sz w:val="24"/>
          <w:shd w:val="clear" w:color="auto" w:fill="auto"/>
          <w:rtl w:val="0"/>
        </w:rPr>
        <w:t xml:space="preserve">claveRegistro = Registry.LocalMachine.OpenSubKey("SOFTWARE", true); // cómo crear una subclave bajo HKLM\Software llamada AppReg claveRegistro.CreateSubKey("AppReg"); </w:t>
      </w:r>
    </w:p>
    <w:p>
      <w:pPr>
        <w:bidi w:val="0"/>
        <w:spacing w:before="252" w:after="0" w:line="265" w:lineRule="exact"/>
        <w:ind w:left="1" w:right="-200" w:firstLine="0"/>
        <w:jc w:val="both"/>
      </w:pPr>
      <w:r>
        <w:rPr>
          <w:rFonts w:ascii="Times New Roman" w:eastAsia="Times New Roman" w:hAnsi="Times New Roman" w:cs="Times New Roman"/>
          <w:color w:val="000000"/>
          <w:spacing w:val="0"/>
          <w:sz w:val="24"/>
          <w:shd w:val="clear" w:color="auto" w:fill="auto"/>
          <w:rtl w:val="0"/>
        </w:rPr>
        <w:t xml:space="preserve">// Eliminar una subclave </w:t>
      </w:r>
    </w:p>
    <w:p>
      <w:pPr>
        <w:bidi w:val="0"/>
        <w:spacing w:before="1" w:after="0" w:line="517" w:lineRule="exact"/>
        <w:ind w:left="1" w:right="1345" w:firstLine="0"/>
        <w:jc w:val="left"/>
      </w:pPr>
      <w:r>
        <w:rPr>
          <w:rFonts w:ascii="Times New Roman" w:eastAsia="Times New Roman" w:hAnsi="Times New Roman" w:cs="Times New Roman"/>
          <w:color w:val="000000"/>
          <w:spacing w:val="0"/>
          <w:sz w:val="24"/>
          <w:shd w:val="clear" w:color="auto" w:fill="auto"/>
          <w:rtl w:val="0"/>
        </w:rPr>
        <w:t xml:space="preserve">claveRegistro = Registry.LocalMachine.OpenSubKey("Software", true); claveRegistro.DeleteSubKey("AppReg", true); </w:t>
      </w:r>
    </w:p>
    <w:p>
      <w:pPr>
        <w:bidi w:val="0"/>
        <w:spacing w:before="1278" w:after="0" w:line="268" w:lineRule="exact"/>
        <w:ind w:left="4101" w:right="-200" w:firstLine="0"/>
        <w:jc w:val="both"/>
      </w:pPr>
      <w:r>
        <w:rPr>
          <w:rFonts w:ascii="Calibri" w:eastAsia="Calibri" w:hAnsi="Calibri" w:cs="Calibri"/>
          <w:b/>
          <w:bCs/>
          <w:color w:val="000000"/>
          <w:spacing w:val="0"/>
          <w:sz w:val="22"/>
          <w:shd w:val="clear" w:color="auto" w:fill="auto"/>
          <w:rtl w:val="0"/>
        </w:rPr>
        <w:t xml:space="preserve">FIN </w:t>
      </w:r>
    </w:p>
    <w:sectPr>
      <w:headerReference w:type="default" r:id="rId8"/>
      <w:footerReference w:type="default" r:id="rId9"/>
      <w:pgSz w:w="11906" w:h="16838"/>
      <w:pgMar w:top="1428" w:right="1631" w:bottom="1120" w:left="1701" w:header="709" w:footer="708"/>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68" w:lineRule="exact"/>
      <w:ind w:left="1" w:right="-200" w:firstLine="0"/>
      <w:jc w:val="both"/>
    </w:pPr>
    <w:r>
      <w:rPr>
        <w:rFonts w:ascii="Calibri" w:eastAsia="Calibri" w:hAnsi="Calibri" w:cs="Calibri"/>
        <w:color w:val="000000"/>
        <w:spacing w:val="0"/>
        <w:sz w:val="22"/>
        <w:shd w:val="clear" w:color="auto" w:fill="auto"/>
        <w:rtl w:val="0"/>
      </w:rPr>
      <w:drawing>
        <wp:anchor simplePos="0" relativeHeight="251658240" behindDoc="0" locked="0" layoutInCell="1" allowOverlap="1">
          <wp:simplePos x="0" y="0"/>
          <wp:positionH relativeFrom="margin">
            <wp:align>center</wp:align>
          </wp:positionH>
          <wp:positionV relativeFrom="margin">
            <wp:align>center</wp:align>
          </wp:positionV>
          <wp:extent cx="5444490" cy="2958962"/>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
                    <a:lum bright="70000" contrast="-70000"/>
                  </a:blip>
                  <a:stretch>
                    <a:fillRect/>
                  </a:stretch>
                </pic:blipFill>
                <pic:spPr>
                  <a:xfrm>
                    <a:off x="0" y="0"/>
                    <a:ext cx="5444490" cy="2958962"/>
                  </a:xfrm>
                  <a:prstGeom prst="rect">
                    <a:avLst/>
                  </a:prstGeom>
                </pic:spPr>
              </pic:pic>
            </a:graphicData>
          </a:graphic>
        </wp:anchor>
      </w:drawing>
    </w:r>
    <w:r>
      <w:rPr>
        <w:rFonts w:ascii="Calibri" w:eastAsia="Calibri" w:hAnsi="Calibri" w:cs="Calibri"/>
        <w:color w:val="000000"/>
        <w:spacing w:val="0"/>
        <w:sz w:val="22"/>
        <w:shd w:val="clear" w:color="auto" w:fill="auto"/>
        <w:rtl w:val="0"/>
      </w:rPr>
      <w:t xml:space="preserve">.Net Framework – Curso Completo de Desarrollo C Sharp – Ángel Arias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695"/>
        </w:tabs>
        <w:ind w:left="695" w:hanging="334"/>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image" Target="media/image4.jpeg" /><Relationship Id="rId8" Type="http://schemas.openxmlformats.org/officeDocument/2006/relationships/header" Target="header1.xml" /><Relationship Id="rId9" Type="http://schemas.openxmlformats.org/officeDocument/2006/relationships/footer" Target="footer1.xml" /></Relationships>
</file>

<file path=word/_rels/header1.xml.rels><?xml version="1.0" encoding="utf-8" standalone="yes"?><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9</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