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7_Indizadores.md</w:t>
      </w:r>
      <w:r>
        <w:rPr>
          <w:rFonts w:ascii="Arial" w:eastAsia="Arial" w:hAnsi="Arial" w:cs="Arial"/>
          <w:color w:val="000000"/>
          <w:spacing w:val="8107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</w:p>
    <w:p>
      <w:pPr>
        <w:bidi w:val="0"/>
        <w:spacing w:before="594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Indizadores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12pt;height:3pt;margin-top:61.09pt;margin-left:42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353" w:after="0" w:line="330" w:lineRule="exact"/>
        <w:ind w:left="104" w:right="433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Permiten crear una </w:t>
      </w:r>
      <w:r>
        <w:rPr>
          <w:rFonts w:ascii="Segoe UI" w:eastAsia="Segoe UI" w:hAnsi="Segoe UI" w:cs="Segoe UI"/>
          <w:b/>
          <w:bCs/>
          <w:color w:val="000000"/>
          <w:spacing w:val="0"/>
          <w:sz w:val="21"/>
          <w:shd w:val="clear" w:color="auto" w:fill="FFFFFF"/>
          <w:rtl w:val="0"/>
        </w:rPr>
        <w:t>clase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, un </w:t>
      </w:r>
      <w:r>
        <w:rPr>
          <w:rFonts w:ascii="Segoe UI" w:eastAsia="Segoe UI" w:hAnsi="Segoe UI" w:cs="Segoe UI"/>
          <w:b/>
          <w:bCs/>
          <w:color w:val="000000"/>
          <w:spacing w:val="0"/>
          <w:sz w:val="21"/>
          <w:shd w:val="clear" w:color="auto" w:fill="FFFFFF"/>
          <w:rtl w:val="0"/>
        </w:rPr>
        <w:t>struct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 o una </w:t>
      </w:r>
      <w:r>
        <w:rPr>
          <w:rFonts w:ascii="Segoe UI" w:eastAsia="Segoe UI" w:hAnsi="Segoe UI" w:cs="Segoe UI"/>
          <w:b/>
          <w:bCs/>
          <w:color w:val="000000"/>
          <w:spacing w:val="0"/>
          <w:sz w:val="21"/>
          <w:shd w:val="clear" w:color="auto" w:fill="FFFFFF"/>
          <w:rtl w:val="0"/>
        </w:rPr>
        <w:t>interfaz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 con un "indice" al que se accederá a traves del objeto instanciado de la clase, no hace falta acceder a la matriz como tal.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ClaseIndex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{ </w:t>
      </w:r>
      <w:r>
        <w:pict>
          <v:shape id="_x0000_s1026" type="#_x0000_t75" style="width:514pt;height:381pt;margin-top:10.86pt;margin-left:41pt;mso-position-horizontal-relative:page;position:absolute;z-index:-251657216">
            <v:imagedata r:id="rId5" o:title=""/>
            <w10:anchorlock/>
          </v:shape>
        </w:pict>
      </w:r>
    </w:p>
    <w:p>
      <w:pPr>
        <w:bidi w:val="0"/>
        <w:spacing w:before="286" w:after="0" w:line="285" w:lineRule="exact"/>
        <w:ind w:left="464" w:right="373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private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float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[] temps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float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[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10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] {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56.2F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56.7F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56.5F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56.9F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58.8F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                                           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61.3F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65.9F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62.1F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59.2F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57.5F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};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float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this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[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index] {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get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{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temps[index];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}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set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{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    temps[index]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value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}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}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Contador =&gt; temps.Length;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//---------USAR EL INDEX--------\\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Main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(){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ClaseIndex objetoIndice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ClaseIndex(); </w:t>
      </w:r>
    </w:p>
    <w:p>
      <w:pPr>
        <w:bidi w:val="0"/>
        <w:spacing w:before="286" w:after="0" w:line="285" w:lineRule="exact"/>
        <w:ind w:left="464" w:right="6376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objetoIndice[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1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]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58.3F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;     objetoIndice[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5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]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98.4F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</w:p>
    <w:p>
      <w:pPr>
        <w:bidi w:val="0"/>
        <w:spacing w:before="285" w:after="0" w:line="285" w:lineRule="exact"/>
        <w:ind w:left="464" w:right="3721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for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x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x &lt; objetoIndice.Contador; x++)         Console.WriteLine(objetoIndice[x]); 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6250" w:after="0" w:line="201" w:lineRule="exact"/>
        <w:ind w:left="5019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 / 1</w:t>
      </w:r>
    </w:p>
    <w:sectPr>
      <w:headerReference w:type="default" r:id="rId6"/>
      <w:footerReference w:type="default" r:id="rId7"/>
      <w:pgSz w:w="11899" w:h="16838"/>
      <w:pgMar w:top="297" w:right="755" w:bottom="300" w:left="756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