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405CE" w14:textId="11A1A41D" w:rsidR="00365880" w:rsidRDefault="00981A87" w:rsidP="00981A87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Coding in R Midterm</w:t>
      </w:r>
    </w:p>
    <w:p w14:paraId="6E8BA377" w14:textId="77777777" w:rsidR="00AF137D" w:rsidRPr="00AF137D" w:rsidRDefault="00AF137D" w:rsidP="00AF137D">
      <w:pPr>
        <w:jc w:val="center"/>
        <w:rPr>
          <w:rFonts w:ascii="Times New Roman" w:hAnsi="Times New Roman" w:cs="Times New Roman"/>
          <w:b/>
        </w:rPr>
      </w:pPr>
      <w:r w:rsidRPr="00AF137D">
        <w:rPr>
          <w:rFonts w:ascii="Times New Roman" w:hAnsi="Times New Roman" w:cs="Times New Roman"/>
          <w:b/>
        </w:rPr>
        <w:t>Bay Area Bike Rental Operation Research</w:t>
      </w:r>
    </w:p>
    <w:p w14:paraId="03E74F0A" w14:textId="14E9F5E9" w:rsidR="00981A87" w:rsidRPr="00981A87" w:rsidRDefault="00981A87" w:rsidP="00AF137D">
      <w:pPr>
        <w:rPr>
          <w:rFonts w:ascii="Times New Roman" w:hAnsi="Times New Roman" w:cs="Times New Roman"/>
          <w:lang w:val="en-US"/>
        </w:rPr>
      </w:pPr>
    </w:p>
    <w:sectPr w:rsidR="00981A87" w:rsidRPr="00981A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880"/>
    <w:rsid w:val="00365880"/>
    <w:rsid w:val="008777F4"/>
    <w:rsid w:val="00981A87"/>
    <w:rsid w:val="00AF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FA33E"/>
  <w15:chartTrackingRefBased/>
  <w15:docId w15:val="{D50EBB6F-6BC3-4E3B-8194-EB37BC221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8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8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8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8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8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8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8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8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8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8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8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8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8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8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8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8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8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8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8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8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8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8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8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8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8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8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8aac226-2f03-4b4d-9037-b46d56c55210}" enabled="0" method="" siteId="{78aac226-2f03-4b4d-9037-b46d56c5521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Mokhtar</dc:creator>
  <cp:keywords/>
  <dc:description/>
  <cp:lastModifiedBy>Ahmed Mokhtar</cp:lastModifiedBy>
  <cp:revision>3</cp:revision>
  <dcterms:created xsi:type="dcterms:W3CDTF">2024-08-07T21:03:00Z</dcterms:created>
  <dcterms:modified xsi:type="dcterms:W3CDTF">2024-08-07T21:04:00Z</dcterms:modified>
</cp:coreProperties>
</file>