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177E" w14:textId="77777777" w:rsidR="00A1208D" w:rsidRPr="00A1208D" w:rsidRDefault="00A1208D" w:rsidP="002D2A67">
      <w:pPr>
        <w:ind w:firstLine="567"/>
        <w:jc w:val="center"/>
        <w:rPr>
          <w:rFonts w:ascii="Arial" w:hAnsi="Arial" w:cs="Arial"/>
          <w:b/>
          <w:bCs/>
          <w:sz w:val="28"/>
          <w:szCs w:val="28"/>
          <w:lang w:bidi="bg-BG"/>
        </w:rPr>
      </w:pPr>
      <w:bookmarkStart w:id="0" w:name="bookmark23"/>
      <w:r w:rsidRPr="00A1208D">
        <w:rPr>
          <w:rFonts w:ascii="Arial" w:hAnsi="Arial" w:cs="Arial"/>
          <w:b/>
          <w:bCs/>
          <w:sz w:val="28"/>
          <w:szCs w:val="28"/>
          <w:lang w:bidi="bg-BG"/>
        </w:rPr>
        <w:t>Алеко Константинов</w:t>
      </w:r>
      <w:bookmarkEnd w:id="0"/>
    </w:p>
    <w:p w14:paraId="1F9D2CB8" w14:textId="77777777" w:rsidR="00A1208D" w:rsidRPr="00A1208D" w:rsidRDefault="00A1208D" w:rsidP="002D2A67">
      <w:pPr>
        <w:ind w:firstLine="567"/>
        <w:jc w:val="center"/>
        <w:rPr>
          <w:rFonts w:ascii="Arial" w:hAnsi="Arial" w:cs="Arial"/>
          <w:b/>
          <w:bCs/>
          <w:sz w:val="28"/>
          <w:szCs w:val="28"/>
          <w:lang w:bidi="bg-BG"/>
        </w:rPr>
      </w:pPr>
      <w:bookmarkStart w:id="1" w:name="bookmark24"/>
      <w:r w:rsidRPr="00A1208D">
        <w:rPr>
          <w:rFonts w:ascii="Arial" w:hAnsi="Arial" w:cs="Arial"/>
          <w:b/>
          <w:bCs/>
          <w:sz w:val="28"/>
          <w:szCs w:val="28"/>
          <w:lang w:bidi="bg-BG"/>
        </w:rPr>
        <w:t>(1863 - 1897)</w:t>
      </w:r>
      <w:bookmarkEnd w:id="1"/>
    </w:p>
    <w:p w14:paraId="6BC950B4" w14:textId="72618227" w:rsidR="00A1208D" w:rsidRPr="00A1208D" w:rsidRDefault="003419B6" w:rsidP="002D2A67">
      <w:pPr>
        <w:ind w:firstLine="567"/>
        <w:jc w:val="both"/>
        <w:rPr>
          <w:rFonts w:ascii="Arial" w:hAnsi="Arial" w:cs="Arial"/>
          <w:i/>
          <w:iCs/>
          <w:lang w:bidi="bg-BG"/>
        </w:rPr>
      </w:pPr>
      <w:r>
        <w:rPr>
          <w:rFonts w:ascii="Arial" w:hAnsi="Arial" w:cs="Arial"/>
          <w:i/>
          <w:iCs/>
          <w:lang w:bidi="bg-BG"/>
        </w:rPr>
        <w:t>„</w:t>
      </w:r>
      <w:r w:rsidR="00A1208D" w:rsidRPr="00A1208D">
        <w:rPr>
          <w:rFonts w:ascii="Arial" w:hAnsi="Arial" w:cs="Arial"/>
          <w:i/>
          <w:iCs/>
          <w:lang w:bidi="bg-BG"/>
        </w:rPr>
        <w:t xml:space="preserve">Но богатствата и хубостите на България не се изучават по географическите карти, </w:t>
      </w:r>
      <w:r>
        <w:rPr>
          <w:rFonts w:ascii="Arial" w:hAnsi="Arial" w:cs="Arial"/>
          <w:i/>
          <w:iCs/>
          <w:lang w:bidi="bg-BG"/>
        </w:rPr>
        <w:t>н</w:t>
      </w:r>
      <w:r w:rsidR="00A1208D" w:rsidRPr="00A1208D">
        <w:rPr>
          <w:rFonts w:ascii="Arial" w:hAnsi="Arial" w:cs="Arial"/>
          <w:i/>
          <w:iCs/>
          <w:lang w:bidi="bg-BG"/>
        </w:rPr>
        <w:t xml:space="preserve">ито с разходки на </w:t>
      </w:r>
      <w:proofErr w:type="spellStart"/>
      <w:r w:rsidR="00A1208D" w:rsidRPr="00A1208D">
        <w:rPr>
          <w:rFonts w:ascii="Arial" w:hAnsi="Arial" w:cs="Arial"/>
          <w:i/>
          <w:iCs/>
          <w:lang w:bidi="bg-BG"/>
        </w:rPr>
        <w:t>фаетон</w:t>
      </w:r>
      <w:proofErr w:type="spellEnd"/>
      <w:r w:rsidR="00A1208D" w:rsidRPr="00A1208D">
        <w:rPr>
          <w:rFonts w:ascii="Arial" w:hAnsi="Arial" w:cs="Arial"/>
          <w:i/>
          <w:iCs/>
          <w:lang w:bidi="bg-BG"/>
        </w:rPr>
        <w:t xml:space="preserve"> по гладките шосета, нито от прозорците на </w:t>
      </w:r>
      <w:proofErr w:type="spellStart"/>
      <w:r w:rsidR="00A1208D" w:rsidRPr="00A1208D">
        <w:rPr>
          <w:rFonts w:ascii="Arial" w:hAnsi="Arial" w:cs="Arial"/>
          <w:i/>
          <w:iCs/>
          <w:lang w:bidi="bg-BG"/>
        </w:rPr>
        <w:t>железничните</w:t>
      </w:r>
      <w:proofErr w:type="spellEnd"/>
      <w:r w:rsidR="00A1208D" w:rsidRPr="00A1208D">
        <w:rPr>
          <w:rFonts w:ascii="Arial" w:hAnsi="Arial" w:cs="Arial"/>
          <w:i/>
          <w:iCs/>
          <w:lang w:bidi="bg-BG"/>
        </w:rPr>
        <w:t xml:space="preserve"> вагони. Не тук, не, а в девствените лесове, в едва пристъпните скали, в </w:t>
      </w:r>
      <w:proofErr w:type="spellStart"/>
      <w:r w:rsidR="00A1208D" w:rsidRPr="00A1208D">
        <w:rPr>
          <w:rFonts w:ascii="Arial" w:hAnsi="Arial" w:cs="Arial"/>
          <w:i/>
          <w:iCs/>
          <w:lang w:bidi="bg-BG"/>
        </w:rPr>
        <w:t>дооблачните</w:t>
      </w:r>
      <w:proofErr w:type="spellEnd"/>
      <w:r w:rsidR="00A1208D" w:rsidRPr="00A1208D">
        <w:rPr>
          <w:rFonts w:ascii="Arial" w:hAnsi="Arial" w:cs="Arial"/>
          <w:i/>
          <w:iCs/>
          <w:lang w:bidi="bg-BG"/>
        </w:rPr>
        <w:t xml:space="preserve"> върхове (</w:t>
      </w:r>
      <w:r>
        <w:rPr>
          <w:rFonts w:ascii="Arial" w:hAnsi="Arial" w:cs="Arial"/>
          <w:i/>
          <w:iCs/>
          <w:lang w:bidi="bg-BG"/>
        </w:rPr>
        <w:t>..</w:t>
      </w:r>
      <w:r w:rsidR="00A1208D" w:rsidRPr="00A1208D">
        <w:rPr>
          <w:rFonts w:ascii="Arial" w:hAnsi="Arial" w:cs="Arial"/>
          <w:i/>
          <w:iCs/>
          <w:lang w:bidi="bg-BG"/>
        </w:rPr>
        <w:t>) - там, там е хубавата, дивната, омайната майка България.</w:t>
      </w:r>
      <w:r>
        <w:rPr>
          <w:rFonts w:ascii="Arial" w:hAnsi="Arial" w:cs="Arial"/>
          <w:i/>
          <w:iCs/>
          <w:lang w:bidi="bg-BG"/>
        </w:rPr>
        <w:t>“</w:t>
      </w:r>
    </w:p>
    <w:p w14:paraId="2529FCA2" w14:textId="77777777" w:rsidR="00A1208D" w:rsidRPr="00C53ED8" w:rsidRDefault="00A1208D" w:rsidP="002D2A67">
      <w:pPr>
        <w:ind w:firstLine="567"/>
        <w:jc w:val="both"/>
        <w:rPr>
          <w:rFonts w:ascii="Arial" w:hAnsi="Arial" w:cs="Arial"/>
          <w:b/>
          <w:bCs/>
          <w:sz w:val="28"/>
          <w:szCs w:val="28"/>
          <w:highlight w:val="yellow"/>
          <w:lang w:bidi="bg-BG"/>
        </w:rPr>
      </w:pPr>
      <w:r w:rsidRPr="00C53ED8">
        <w:rPr>
          <w:rFonts w:ascii="Arial" w:hAnsi="Arial" w:cs="Arial"/>
          <w:b/>
          <w:bCs/>
          <w:highlight w:val="yellow"/>
          <w:lang w:bidi="bg-BG"/>
        </w:rPr>
        <w:fldChar w:fldCharType="begin"/>
      </w:r>
      <w:r w:rsidRPr="00C53ED8">
        <w:rPr>
          <w:rFonts w:ascii="Arial" w:hAnsi="Arial" w:cs="Arial"/>
          <w:b/>
          <w:bCs/>
          <w:highlight w:val="yellow"/>
          <w:lang w:bidi="bg-BG"/>
        </w:rPr>
        <w:instrText xml:space="preserve"> TOC \o "1-5" \h \z </w:instrText>
      </w:r>
      <w:r w:rsidRPr="00C53ED8">
        <w:rPr>
          <w:rFonts w:ascii="Arial" w:hAnsi="Arial" w:cs="Arial"/>
          <w:b/>
          <w:bCs/>
          <w:highlight w:val="yellow"/>
          <w:lang w:bidi="bg-BG"/>
        </w:rPr>
        <w:fldChar w:fldCharType="separate"/>
      </w:r>
      <w:hyperlink w:anchor="bookmark5" w:tooltip="Current Document">
        <w:bookmarkStart w:id="2" w:name="bookmark25"/>
        <w:r w:rsidRPr="00C53ED8">
          <w:rPr>
            <w:rStyle w:val="a3"/>
            <w:rFonts w:ascii="Arial" w:hAnsi="Arial" w:cs="Arial"/>
            <w:b/>
            <w:bCs/>
            <w:sz w:val="28"/>
            <w:szCs w:val="28"/>
            <w:highlight w:val="yellow"/>
            <w:lang w:bidi="bg-BG"/>
          </w:rPr>
          <w:t>■ Родното и чуждото в творчеството на Алеко Константинов</w:t>
        </w:r>
        <w:r w:rsidRPr="00C53ED8">
          <w:rPr>
            <w:rStyle w:val="a3"/>
            <w:rFonts w:ascii="Arial" w:hAnsi="Arial" w:cs="Arial"/>
            <w:b/>
            <w:bCs/>
            <w:sz w:val="28"/>
            <w:szCs w:val="28"/>
            <w:highlight w:val="yellow"/>
            <w:lang w:bidi="bg-BG"/>
          </w:rPr>
          <w:tab/>
        </w:r>
        <w:bookmarkEnd w:id="2"/>
      </w:hyperlink>
    </w:p>
    <w:p w14:paraId="2C69615D" w14:textId="684CC86E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C53ED8">
        <w:rPr>
          <w:rFonts w:ascii="Arial" w:hAnsi="Arial" w:cs="Arial"/>
          <w:highlight w:val="yellow"/>
          <w:lang w:bidi="bg-BG"/>
        </w:rPr>
        <w:t xml:space="preserve">Темата </w:t>
      </w:r>
      <w:r w:rsidR="003419B6" w:rsidRPr="00C53ED8">
        <w:rPr>
          <w:rFonts w:ascii="Arial" w:hAnsi="Arial" w:cs="Arial"/>
          <w:highlight w:val="yellow"/>
          <w:lang w:bidi="bg-BG"/>
        </w:rPr>
        <w:t>з</w:t>
      </w:r>
      <w:r w:rsidRPr="00C53ED8">
        <w:rPr>
          <w:rFonts w:ascii="Arial" w:hAnsi="Arial" w:cs="Arial"/>
          <w:highlight w:val="yellow"/>
          <w:lang w:bidi="bg-BG"/>
        </w:rPr>
        <w:t xml:space="preserve">а родното и чуждото е основна във възрожденската литература още от създаването на „История славянобългарска" на Паисий Хилендарски (1762 г.). </w:t>
      </w:r>
      <w:r w:rsidRPr="00C53ED8">
        <w:rPr>
          <w:rFonts w:ascii="Arial" w:hAnsi="Arial" w:cs="Arial"/>
          <w:b/>
          <w:bCs/>
          <w:highlight w:val="yellow"/>
          <w:lang w:bidi="bg-BG"/>
        </w:rPr>
        <w:t>Родният</w:t>
      </w:r>
      <w:r w:rsidR="003419B6" w:rsidRPr="00C53ED8">
        <w:rPr>
          <w:rFonts w:ascii="Arial" w:hAnsi="Arial" w:cs="Arial"/>
          <w:b/>
          <w:bCs/>
          <w:highlight w:val="yellow"/>
          <w:lang w:bidi="bg-BG"/>
        </w:rPr>
        <w:t xml:space="preserve"> </w:t>
      </w:r>
      <w:r w:rsidRPr="00C53ED8">
        <w:rPr>
          <w:rFonts w:ascii="Arial" w:hAnsi="Arial" w:cs="Arial"/>
          <w:b/>
          <w:bCs/>
          <w:highlight w:val="yellow"/>
          <w:lang w:bidi="bg-BG"/>
        </w:rPr>
        <w:t>свят</w:t>
      </w:r>
      <w:r w:rsidRPr="00C53ED8">
        <w:rPr>
          <w:rFonts w:ascii="Arial" w:hAnsi="Arial" w:cs="Arial"/>
          <w:highlight w:val="yellow"/>
          <w:lang w:bidi="bg-BG"/>
        </w:rPr>
        <w:t xml:space="preserve"> се свързва с нравствените ценности на българския народ, със съхранените нацио</w:t>
      </w:r>
      <w:r w:rsidRPr="00C53ED8">
        <w:rPr>
          <w:rFonts w:ascii="Arial" w:hAnsi="Arial" w:cs="Arial"/>
          <w:highlight w:val="yellow"/>
          <w:lang w:bidi="bg-BG"/>
        </w:rPr>
        <w:softHyphen/>
        <w:t>нални традиции или със страданието на поробените - жертви на чуждата политическа</w:t>
      </w:r>
      <w:r w:rsidRPr="00C53ED8">
        <w:rPr>
          <w:rFonts w:ascii="Arial" w:hAnsi="Arial" w:cs="Arial"/>
          <w:highlight w:val="yellow"/>
          <w:lang w:bidi="bg-BG"/>
        </w:rPr>
        <w:tab/>
      </w:r>
      <w:r w:rsidRPr="00C53ED8">
        <w:rPr>
          <w:rFonts w:ascii="Arial" w:hAnsi="Arial" w:cs="Arial"/>
          <w:highlight w:val="yellow"/>
          <w:vertAlign w:val="subscript"/>
          <w:lang w:bidi="bg-BG"/>
        </w:rPr>
        <w:t>|</w:t>
      </w:r>
      <w:r w:rsidRPr="00C53ED8">
        <w:rPr>
          <w:rFonts w:ascii="Arial" w:hAnsi="Arial" w:cs="Arial"/>
          <w:highlight w:val="yellow"/>
        </w:rPr>
        <w:fldChar w:fldCharType="end"/>
      </w:r>
      <w:r w:rsidR="003419B6" w:rsidRPr="00C53ED8">
        <w:rPr>
          <w:rFonts w:ascii="Arial" w:hAnsi="Arial" w:cs="Arial"/>
          <w:highlight w:val="yellow"/>
          <w:lang w:bidi="bg-BG"/>
        </w:rPr>
        <w:t xml:space="preserve"> </w:t>
      </w:r>
      <w:r w:rsidRPr="00C53ED8">
        <w:rPr>
          <w:rFonts w:ascii="Arial" w:hAnsi="Arial" w:cs="Arial"/>
          <w:highlight w:val="yellow"/>
          <w:lang w:bidi="bg-BG"/>
        </w:rPr>
        <w:t>и духовна власт.</w:t>
      </w:r>
      <w:r w:rsidRPr="00A1208D">
        <w:rPr>
          <w:rFonts w:ascii="Arial" w:hAnsi="Arial" w:cs="Arial"/>
          <w:lang w:bidi="bg-BG"/>
        </w:rPr>
        <w:t xml:space="preserve"> </w:t>
      </w:r>
      <w:r w:rsidRPr="00C53ED8">
        <w:rPr>
          <w:rFonts w:ascii="Arial" w:hAnsi="Arial" w:cs="Arial"/>
          <w:b/>
          <w:bCs/>
          <w:highlight w:val="yellow"/>
          <w:lang w:bidi="bg-BG"/>
        </w:rPr>
        <w:t>Чуждият свят</w:t>
      </w:r>
      <w:r w:rsidRPr="00C53ED8">
        <w:rPr>
          <w:rFonts w:ascii="Arial" w:hAnsi="Arial" w:cs="Arial"/>
          <w:highlight w:val="yellow"/>
          <w:lang w:bidi="bg-BG"/>
        </w:rPr>
        <w:t xml:space="preserve"> се възприема като враждебна сила, която е заплаха </w:t>
      </w:r>
      <w:r w:rsidR="003419B6" w:rsidRPr="00C53ED8">
        <w:rPr>
          <w:rFonts w:ascii="Arial" w:hAnsi="Arial" w:cs="Arial"/>
          <w:highlight w:val="yellow"/>
          <w:lang w:bidi="bg-BG"/>
        </w:rPr>
        <w:t>з</w:t>
      </w:r>
      <w:r w:rsidRPr="00C53ED8">
        <w:rPr>
          <w:rFonts w:ascii="Arial" w:hAnsi="Arial" w:cs="Arial"/>
          <w:highlight w:val="yellow"/>
          <w:lang w:bidi="bg-BG"/>
        </w:rPr>
        <w:t>а  националната идентичност</w:t>
      </w:r>
      <w:r w:rsidRPr="00A1208D">
        <w:rPr>
          <w:rFonts w:ascii="Arial" w:hAnsi="Arial" w:cs="Arial"/>
          <w:lang w:bidi="bg-BG"/>
        </w:rPr>
        <w:t xml:space="preserve">. В представата </w:t>
      </w:r>
      <w:r w:rsidR="003419B6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чуждото в поезията на Христо Ботев се включват и </w:t>
      </w:r>
      <w:r w:rsidRPr="00C53ED8">
        <w:rPr>
          <w:rFonts w:ascii="Arial" w:hAnsi="Arial" w:cs="Arial"/>
          <w:highlight w:val="yellow"/>
          <w:lang w:bidi="bg-BG"/>
        </w:rPr>
        <w:t>чорбаджийското и търговското съсловие</w:t>
      </w:r>
      <w:r w:rsidRPr="00A1208D">
        <w:rPr>
          <w:rFonts w:ascii="Arial" w:hAnsi="Arial" w:cs="Arial"/>
          <w:lang w:bidi="bg-BG"/>
        </w:rPr>
        <w:t>, духовенството и продажната интелигенция, които са се отродили, прекъснали са духовната си връзка с българското.</w:t>
      </w:r>
    </w:p>
    <w:p w14:paraId="61C8EEA5" w14:textId="552A0F06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C53ED8">
        <w:rPr>
          <w:rFonts w:ascii="Arial" w:hAnsi="Arial" w:cs="Arial"/>
          <w:b/>
          <w:bCs/>
          <w:highlight w:val="yellow"/>
          <w:lang w:bidi="bg-BG"/>
        </w:rPr>
        <w:t>В творчеството на Алеко Константинов</w:t>
      </w:r>
      <w:r w:rsidRPr="00A1208D">
        <w:rPr>
          <w:rFonts w:ascii="Arial" w:hAnsi="Arial" w:cs="Arial"/>
          <w:lang w:bidi="bg-BG"/>
        </w:rPr>
        <w:t xml:space="preserve"> от 90-те години на XIX век - фейлетони, пътеписи, книгата „Бай Ганьо" - </w:t>
      </w:r>
      <w:r w:rsidRPr="00C53ED8">
        <w:rPr>
          <w:rFonts w:ascii="Arial" w:hAnsi="Arial" w:cs="Arial"/>
          <w:highlight w:val="yellow"/>
          <w:u w:val="single"/>
          <w:lang w:bidi="bg-BG"/>
        </w:rPr>
        <w:t xml:space="preserve">ключовите понятия от опозицията между родното и чуждото са </w:t>
      </w:r>
      <w:r w:rsidRPr="00C53ED8">
        <w:rPr>
          <w:rFonts w:ascii="Arial" w:hAnsi="Arial" w:cs="Arial"/>
          <w:b/>
          <w:bCs/>
          <w:highlight w:val="yellow"/>
          <w:u w:val="single"/>
          <w:lang w:bidi="bg-BG"/>
        </w:rPr>
        <w:t>преосмислени</w:t>
      </w:r>
      <w:r w:rsidRPr="00A1208D">
        <w:rPr>
          <w:rFonts w:ascii="Arial" w:hAnsi="Arial" w:cs="Arial"/>
          <w:lang w:bidi="bg-BG"/>
        </w:rPr>
        <w:t xml:space="preserve">, разгледани са през призмата на различна гледна точка. </w:t>
      </w:r>
      <w:r w:rsidRPr="00C53ED8">
        <w:rPr>
          <w:rFonts w:ascii="Arial" w:hAnsi="Arial" w:cs="Arial"/>
          <w:b/>
          <w:bCs/>
          <w:highlight w:val="yellow"/>
          <w:lang w:bidi="bg-BG"/>
        </w:rPr>
        <w:t>Алековият образ</w:t>
      </w:r>
      <w:r w:rsidR="003419B6" w:rsidRPr="00C53ED8">
        <w:rPr>
          <w:rFonts w:ascii="Arial" w:hAnsi="Arial" w:cs="Arial"/>
          <w:b/>
          <w:bCs/>
          <w:highlight w:val="yellow"/>
          <w:lang w:bidi="bg-BG"/>
        </w:rPr>
        <w:t xml:space="preserve"> на </w:t>
      </w:r>
      <w:r w:rsidRPr="00C53ED8">
        <w:rPr>
          <w:rFonts w:ascii="Arial" w:hAnsi="Arial" w:cs="Arial"/>
          <w:b/>
          <w:bCs/>
          <w:highlight w:val="yellow"/>
          <w:lang w:bidi="bg-BG"/>
        </w:rPr>
        <w:t>своето е сложен, противоречив, нееднозначен, изграден е от много, често контрастни, лица</w:t>
      </w:r>
      <w:r w:rsidRPr="00C53ED8">
        <w:rPr>
          <w:rFonts w:ascii="Arial" w:hAnsi="Arial" w:cs="Arial"/>
          <w:highlight w:val="yellow"/>
          <w:lang w:bidi="bg-BG"/>
        </w:rPr>
        <w:t xml:space="preserve">. </w:t>
      </w:r>
      <w:r w:rsidRPr="00C53ED8">
        <w:rPr>
          <w:rFonts w:ascii="Arial" w:hAnsi="Arial" w:cs="Arial"/>
          <w:b/>
          <w:bCs/>
          <w:highlight w:val="yellow"/>
          <w:lang w:bidi="bg-BG"/>
        </w:rPr>
        <w:t>Отношението</w:t>
      </w:r>
      <w:r w:rsidRPr="00C53ED8">
        <w:rPr>
          <w:rFonts w:ascii="Arial" w:hAnsi="Arial" w:cs="Arial"/>
          <w:highlight w:val="yellow"/>
          <w:lang w:bidi="bg-BG"/>
        </w:rPr>
        <w:t xml:space="preserve"> на фейлетониста към </w:t>
      </w:r>
      <w:r w:rsidRPr="00C53ED8">
        <w:rPr>
          <w:rFonts w:ascii="Arial" w:hAnsi="Arial" w:cs="Arial"/>
          <w:b/>
          <w:bCs/>
          <w:highlight w:val="yellow"/>
          <w:lang w:bidi="bg-BG"/>
        </w:rPr>
        <w:t>обществената дейс</w:t>
      </w:r>
      <w:r w:rsidRPr="00C53ED8">
        <w:rPr>
          <w:rFonts w:ascii="Arial" w:hAnsi="Arial" w:cs="Arial"/>
          <w:b/>
          <w:bCs/>
          <w:highlight w:val="yellow"/>
          <w:lang w:bidi="bg-BG"/>
        </w:rPr>
        <w:softHyphen/>
        <w:t>твителност</w:t>
      </w:r>
      <w:r w:rsidRPr="00C53ED8">
        <w:rPr>
          <w:rFonts w:ascii="Arial" w:hAnsi="Arial" w:cs="Arial"/>
          <w:highlight w:val="yellow"/>
          <w:lang w:bidi="bg-BG"/>
        </w:rPr>
        <w:t xml:space="preserve"> след Освобождението е </w:t>
      </w:r>
      <w:r w:rsidRPr="00C53ED8">
        <w:rPr>
          <w:rFonts w:ascii="Arial" w:hAnsi="Arial" w:cs="Arial"/>
          <w:b/>
          <w:bCs/>
          <w:highlight w:val="yellow"/>
          <w:lang w:bidi="bg-BG"/>
        </w:rPr>
        <w:t>остро критично, сатирично изобличително.</w:t>
      </w:r>
      <w:r w:rsidRPr="00A1208D">
        <w:rPr>
          <w:rFonts w:ascii="Arial" w:hAnsi="Arial" w:cs="Arial"/>
          <w:lang w:bidi="bg-BG"/>
        </w:rPr>
        <w:t xml:space="preserve"> В нея  творецът открива </w:t>
      </w:r>
      <w:r w:rsidRPr="00C53ED8">
        <w:rPr>
          <w:rFonts w:ascii="Arial" w:hAnsi="Arial" w:cs="Arial"/>
          <w:b/>
          <w:bCs/>
          <w:highlight w:val="yellow"/>
          <w:lang w:bidi="bg-BG"/>
        </w:rPr>
        <w:t>проявления на покварата, насилието, грубия практицизъм, псевдопатриотизма, неизживените робски комплекси</w:t>
      </w:r>
      <w:r w:rsidRPr="00C53ED8">
        <w:rPr>
          <w:rFonts w:ascii="Arial" w:hAnsi="Arial" w:cs="Arial"/>
          <w:highlight w:val="yellow"/>
          <w:lang w:bidi="bg-BG"/>
        </w:rPr>
        <w:t xml:space="preserve">, намерили израз в </w:t>
      </w:r>
      <w:r w:rsidRPr="00C53ED8">
        <w:rPr>
          <w:rFonts w:ascii="Arial" w:hAnsi="Arial" w:cs="Arial"/>
          <w:b/>
          <w:bCs/>
          <w:highlight w:val="yellow"/>
          <w:lang w:bidi="bg-BG"/>
        </w:rPr>
        <w:t>раболепието пред  властимащите</w:t>
      </w:r>
      <w:r w:rsidRPr="00C53ED8">
        <w:rPr>
          <w:rFonts w:ascii="Arial" w:hAnsi="Arial" w:cs="Arial"/>
          <w:highlight w:val="yellow"/>
          <w:lang w:bidi="bg-BG"/>
        </w:rPr>
        <w:t>,</w:t>
      </w:r>
      <w:r w:rsidRPr="00A1208D">
        <w:rPr>
          <w:rFonts w:ascii="Arial" w:hAnsi="Arial" w:cs="Arial"/>
          <w:lang w:bidi="bg-BG"/>
        </w:rPr>
        <w:t xml:space="preserve"> дори пред турския султан (фейлетоните „По „изборите" в Свищов",  „</w:t>
      </w:r>
      <w:proofErr w:type="spellStart"/>
      <w:r w:rsidRPr="00A1208D">
        <w:rPr>
          <w:rFonts w:ascii="Arial" w:hAnsi="Arial" w:cs="Arial"/>
          <w:lang w:bidi="bg-BG"/>
        </w:rPr>
        <w:t>Сеятели</w:t>
      </w:r>
      <w:proofErr w:type="spellEnd"/>
      <w:r w:rsidRPr="00A1208D">
        <w:rPr>
          <w:rFonts w:ascii="Arial" w:hAnsi="Arial" w:cs="Arial"/>
          <w:lang w:bidi="bg-BG"/>
        </w:rPr>
        <w:t xml:space="preserve"> на рабски чувства", „Миш-маш", „Страст", цикълът „Разни хора, разни идеали" и др.).</w:t>
      </w:r>
      <w:r w:rsidRPr="00A1208D">
        <w:rPr>
          <w:rFonts w:ascii="Arial" w:hAnsi="Arial" w:cs="Arial"/>
          <w:lang w:bidi="bg-BG"/>
        </w:rPr>
        <w:tab/>
      </w:r>
    </w:p>
    <w:p w14:paraId="3FEA837D" w14:textId="3EC13C9C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C53ED8">
        <w:rPr>
          <w:rFonts w:ascii="Arial" w:hAnsi="Arial" w:cs="Arial"/>
          <w:highlight w:val="yellow"/>
          <w:lang w:bidi="bg-BG"/>
        </w:rPr>
        <w:t xml:space="preserve">Друг аспект на родното са </w:t>
      </w:r>
      <w:r w:rsidRPr="00C53ED8">
        <w:rPr>
          <w:rFonts w:ascii="Arial" w:hAnsi="Arial" w:cs="Arial"/>
          <w:b/>
          <w:bCs/>
          <w:highlight w:val="yellow"/>
          <w:lang w:bidi="bg-BG"/>
        </w:rPr>
        <w:t>образите на народа и отечеството</w:t>
      </w:r>
      <w:r w:rsidRPr="00A1208D">
        <w:rPr>
          <w:rFonts w:ascii="Arial" w:hAnsi="Arial" w:cs="Arial"/>
          <w:lang w:bidi="bg-BG"/>
        </w:rPr>
        <w:t xml:space="preserve">. В редица текстове Алеко Константинов се </w:t>
      </w:r>
      <w:r w:rsidRPr="00C53ED8">
        <w:rPr>
          <w:rFonts w:ascii="Arial" w:hAnsi="Arial" w:cs="Arial"/>
          <w:highlight w:val="yellow"/>
          <w:lang w:bidi="bg-BG"/>
        </w:rPr>
        <w:t>противопоставя на фалшивия, „изкълчен" патриотизъм</w:t>
      </w:r>
      <w:r w:rsidRPr="00A1208D">
        <w:rPr>
          <w:rFonts w:ascii="Arial" w:hAnsi="Arial" w:cs="Arial"/>
          <w:lang w:bidi="bg-BG"/>
        </w:rPr>
        <w:t xml:space="preserve"> и разкрива без клишета и изкуствен патос гражданската си позиция. Без</w:t>
      </w:r>
      <w:r w:rsidR="003419B6">
        <w:rPr>
          <w:rFonts w:ascii="Arial" w:hAnsi="Arial" w:cs="Arial"/>
          <w:lang w:bidi="bg-BG"/>
        </w:rPr>
        <w:t xml:space="preserve"> да</w:t>
      </w:r>
      <w:r w:rsidRPr="00A1208D">
        <w:rPr>
          <w:rFonts w:ascii="Arial" w:hAnsi="Arial" w:cs="Arial"/>
          <w:lang w:bidi="bg-BG"/>
        </w:rPr>
        <w:t xml:space="preserve"> създава нови митове </w:t>
      </w:r>
      <w:r w:rsidR="003419B6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своето, </w:t>
      </w:r>
      <w:r w:rsidRPr="00C53ED8">
        <w:rPr>
          <w:rFonts w:ascii="Arial" w:hAnsi="Arial" w:cs="Arial"/>
          <w:highlight w:val="yellow"/>
          <w:lang w:bidi="bg-BG"/>
        </w:rPr>
        <w:t xml:space="preserve">той говори с болка, но и с преклонение </w:t>
      </w:r>
      <w:r w:rsidR="003419B6" w:rsidRPr="00C53ED8">
        <w:rPr>
          <w:rFonts w:ascii="Arial" w:hAnsi="Arial" w:cs="Arial"/>
          <w:highlight w:val="yellow"/>
          <w:lang w:bidi="bg-BG"/>
        </w:rPr>
        <w:t>з</w:t>
      </w:r>
      <w:r w:rsidRPr="00C53ED8">
        <w:rPr>
          <w:rFonts w:ascii="Arial" w:hAnsi="Arial" w:cs="Arial"/>
          <w:highlight w:val="yellow"/>
          <w:lang w:bidi="bg-BG"/>
        </w:rPr>
        <w:t>а народа мъченик, лишен от истински, предани на националната кауза водачи</w:t>
      </w:r>
      <w:r w:rsidRPr="00A1208D">
        <w:rPr>
          <w:rFonts w:ascii="Arial" w:hAnsi="Arial" w:cs="Arial"/>
          <w:lang w:bidi="bg-BG"/>
        </w:rPr>
        <w:t xml:space="preserve">: „Стой! Долу ръцете! Не досягай народа! Свали си шапката и се поклони (...) на тоя, който ти дава храна и живот, поклони се на българския народ! Този народ, когато е имал светла точка отпреде си, когато му се е посочвала свята цел, той се е устремявал към тази цел с въодушевление, достойно </w:t>
      </w:r>
      <w:r w:rsidR="003419B6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>а благородна и напредничава нация" („По повод на една книжка").</w:t>
      </w:r>
    </w:p>
    <w:p w14:paraId="22C31BEB" w14:textId="1AB3010D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C53ED8">
        <w:rPr>
          <w:rFonts w:ascii="Arial" w:hAnsi="Arial" w:cs="Arial"/>
          <w:highlight w:val="yellow"/>
          <w:lang w:bidi="bg-BG"/>
        </w:rPr>
        <w:t xml:space="preserve">Различни са </w:t>
      </w:r>
      <w:r w:rsidRPr="00C53ED8">
        <w:rPr>
          <w:rFonts w:ascii="Arial" w:hAnsi="Arial" w:cs="Arial"/>
          <w:b/>
          <w:bCs/>
          <w:highlight w:val="yellow"/>
          <w:lang w:bidi="bg-BG"/>
        </w:rPr>
        <w:t>лицата на родината</w:t>
      </w:r>
      <w:r w:rsidRPr="00A1208D">
        <w:rPr>
          <w:rFonts w:ascii="Arial" w:hAnsi="Arial" w:cs="Arial"/>
          <w:lang w:bidi="bg-BG"/>
        </w:rPr>
        <w:t xml:space="preserve"> във фейлетонните и пътеписните творби на Алеко. В някои произведения </w:t>
      </w:r>
      <w:r w:rsidRPr="00C53ED8">
        <w:rPr>
          <w:rFonts w:ascii="Arial" w:hAnsi="Arial" w:cs="Arial"/>
          <w:highlight w:val="yellow"/>
          <w:lang w:bidi="bg-BG"/>
        </w:rPr>
        <w:t xml:space="preserve">чрез средствата на </w:t>
      </w:r>
      <w:r w:rsidRPr="00C53ED8">
        <w:rPr>
          <w:rFonts w:ascii="Arial" w:hAnsi="Arial" w:cs="Arial"/>
          <w:b/>
          <w:bCs/>
          <w:highlight w:val="yellow"/>
          <w:lang w:bidi="bg-BG"/>
        </w:rPr>
        <w:t>иронията и гротеската</w:t>
      </w:r>
      <w:r w:rsidRPr="00C53ED8">
        <w:rPr>
          <w:rFonts w:ascii="Arial" w:hAnsi="Arial" w:cs="Arial"/>
          <w:highlight w:val="yellow"/>
          <w:lang w:bidi="bg-BG"/>
        </w:rPr>
        <w:t xml:space="preserve"> е разкрита нейната </w:t>
      </w:r>
      <w:r w:rsidRPr="00C53ED8">
        <w:rPr>
          <w:rFonts w:ascii="Arial" w:hAnsi="Arial" w:cs="Arial"/>
          <w:b/>
          <w:bCs/>
          <w:highlight w:val="yellow"/>
          <w:lang w:bidi="bg-BG"/>
        </w:rPr>
        <w:t>ориенталска изостаналост</w:t>
      </w:r>
      <w:r w:rsidRPr="00C53ED8">
        <w:rPr>
          <w:rFonts w:ascii="Arial" w:hAnsi="Arial" w:cs="Arial"/>
          <w:highlight w:val="yellow"/>
          <w:lang w:bidi="bg-BG"/>
        </w:rPr>
        <w:t xml:space="preserve"> в сравнение с модерните европейски държави</w:t>
      </w:r>
      <w:r w:rsidRPr="00A1208D">
        <w:rPr>
          <w:rFonts w:ascii="Arial" w:hAnsi="Arial" w:cs="Arial"/>
          <w:lang w:bidi="bg-BG"/>
        </w:rPr>
        <w:t xml:space="preserve">: „За да дадем истинско понятие на Европа </w:t>
      </w:r>
      <w:r w:rsidR="003419B6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>а домашния бит на българите, (...) ще се построи в изложението една селска къща, изградена с плет (...) Тури в стаята двама „</w:t>
      </w:r>
      <w:r w:rsidR="00B02B96">
        <w:rPr>
          <w:rFonts w:ascii="Arial" w:hAnsi="Arial" w:cs="Arial"/>
          <w:lang w:val="es-ES" w:bidi="bg-BG"/>
        </w:rPr>
        <w:t>paysans</w:t>
      </w:r>
      <w:r w:rsidR="00B02B96" w:rsidRPr="00B02B96">
        <w:rPr>
          <w:rFonts w:ascii="Arial" w:hAnsi="Arial" w:cs="Arial"/>
          <w:lang w:bidi="bg-BG"/>
        </w:rPr>
        <w:t xml:space="preserve"> </w:t>
      </w:r>
      <w:r w:rsidR="00B02B96">
        <w:rPr>
          <w:rFonts w:ascii="Arial" w:hAnsi="Arial" w:cs="Arial"/>
          <w:lang w:val="es-ES" w:bidi="bg-BG"/>
        </w:rPr>
        <w:t>du</w:t>
      </w:r>
      <w:r w:rsidR="00B02B96" w:rsidRPr="00B02B96">
        <w:rPr>
          <w:rFonts w:ascii="Arial" w:hAnsi="Arial" w:cs="Arial"/>
          <w:lang w:bidi="bg-BG"/>
        </w:rPr>
        <w:t xml:space="preserve"> </w:t>
      </w:r>
      <w:r w:rsidR="00B02B96">
        <w:rPr>
          <w:rFonts w:ascii="Arial" w:hAnsi="Arial" w:cs="Arial"/>
          <w:lang w:val="es-ES" w:bidi="bg-BG"/>
        </w:rPr>
        <w:t>Danube</w:t>
      </w:r>
      <w:r w:rsidRPr="00A1208D">
        <w:rPr>
          <w:rFonts w:ascii="Arial" w:hAnsi="Arial" w:cs="Arial"/>
          <w:lang w:bidi="bg-BG"/>
        </w:rPr>
        <w:t xml:space="preserve">", с гледжосани от времето кожуси и </w:t>
      </w:r>
      <w:proofErr w:type="spellStart"/>
      <w:r w:rsidRPr="00A1208D">
        <w:rPr>
          <w:rFonts w:ascii="Arial" w:hAnsi="Arial" w:cs="Arial"/>
          <w:lang w:bidi="bg-BG"/>
        </w:rPr>
        <w:t>некъпани</w:t>
      </w:r>
      <w:proofErr w:type="spellEnd"/>
      <w:r w:rsidRPr="00A1208D">
        <w:rPr>
          <w:rFonts w:ascii="Arial" w:hAnsi="Arial" w:cs="Arial"/>
          <w:lang w:bidi="bg-BG"/>
        </w:rPr>
        <w:t xml:space="preserve">, откогато са се приобщили чрез светото кръщение към православната църква" („Скромна лепта на общия жертвеник"). В този фейлетон, създаден по повод на предстоящото Всемирно изложение в Париж (1900 г.), </w:t>
      </w:r>
      <w:r w:rsidRPr="00C53ED8">
        <w:rPr>
          <w:rFonts w:ascii="Arial" w:hAnsi="Arial" w:cs="Arial"/>
          <w:highlight w:val="yellow"/>
          <w:lang w:bidi="bg-BG"/>
        </w:rPr>
        <w:t xml:space="preserve">творецът изразява мнението си </w:t>
      </w:r>
      <w:r w:rsidRPr="00C53ED8">
        <w:rPr>
          <w:rFonts w:ascii="Arial" w:hAnsi="Arial" w:cs="Arial"/>
          <w:b/>
          <w:bCs/>
          <w:highlight w:val="yellow"/>
          <w:lang w:bidi="bg-BG"/>
        </w:rPr>
        <w:t>с насмешка</w:t>
      </w:r>
      <w:r w:rsidRPr="00C53ED8">
        <w:rPr>
          <w:rFonts w:ascii="Arial" w:hAnsi="Arial" w:cs="Arial"/>
          <w:highlight w:val="yellow"/>
          <w:lang w:bidi="bg-BG"/>
        </w:rPr>
        <w:t xml:space="preserve">, но и с </w:t>
      </w:r>
      <w:r w:rsidRPr="00C53ED8">
        <w:rPr>
          <w:rFonts w:ascii="Arial" w:hAnsi="Arial" w:cs="Arial"/>
          <w:b/>
          <w:bCs/>
          <w:highlight w:val="yellow"/>
          <w:lang w:bidi="bg-BG"/>
        </w:rPr>
        <w:t>обич към България</w:t>
      </w:r>
      <w:r w:rsidRPr="00C53ED8">
        <w:rPr>
          <w:rFonts w:ascii="Arial" w:hAnsi="Arial" w:cs="Arial"/>
          <w:highlight w:val="yellow"/>
          <w:lang w:bidi="bg-BG"/>
        </w:rPr>
        <w:t xml:space="preserve">, нарича я с вълнение и съпричастие към нейната съдба „простичка, и бедничка, и </w:t>
      </w:r>
      <w:proofErr w:type="spellStart"/>
      <w:r w:rsidRPr="00C53ED8">
        <w:rPr>
          <w:rFonts w:ascii="Arial" w:hAnsi="Arial" w:cs="Arial"/>
          <w:highlight w:val="yellow"/>
          <w:lang w:bidi="bg-BG"/>
        </w:rPr>
        <w:t>хитричка</w:t>
      </w:r>
      <w:proofErr w:type="spellEnd"/>
      <w:r w:rsidRPr="00C53ED8">
        <w:rPr>
          <w:rFonts w:ascii="Arial" w:hAnsi="Arial" w:cs="Arial"/>
          <w:highlight w:val="yellow"/>
          <w:lang w:bidi="bg-BG"/>
        </w:rPr>
        <w:t xml:space="preserve">, и </w:t>
      </w:r>
      <w:proofErr w:type="spellStart"/>
      <w:r w:rsidRPr="00C53ED8">
        <w:rPr>
          <w:rFonts w:ascii="Arial" w:hAnsi="Arial" w:cs="Arial"/>
          <w:highlight w:val="yellow"/>
          <w:lang w:bidi="bg-BG"/>
        </w:rPr>
        <w:t>умничка</w:t>
      </w:r>
      <w:proofErr w:type="spellEnd"/>
      <w:r w:rsidRPr="00C53ED8">
        <w:rPr>
          <w:rFonts w:ascii="Arial" w:hAnsi="Arial" w:cs="Arial"/>
          <w:highlight w:val="yellow"/>
          <w:lang w:bidi="bg-BG"/>
        </w:rPr>
        <w:t>, и набожна, и безбожна, и измъчена, и наплашена, но и храбра".</w:t>
      </w:r>
    </w:p>
    <w:p w14:paraId="3212C11E" w14:textId="6B10A4B4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A1208D">
        <w:rPr>
          <w:rFonts w:ascii="Arial" w:hAnsi="Arial" w:cs="Arial"/>
          <w:lang w:bidi="bg-BG"/>
        </w:rPr>
        <w:t xml:space="preserve">Единствено в пътеписите си, посветени на </w:t>
      </w:r>
      <w:r w:rsidRPr="00C53ED8">
        <w:rPr>
          <w:rFonts w:ascii="Arial" w:hAnsi="Arial" w:cs="Arial"/>
          <w:b/>
          <w:bCs/>
          <w:highlight w:val="yellow"/>
          <w:lang w:bidi="bg-BG"/>
        </w:rPr>
        <w:t>родната природа</w:t>
      </w:r>
      <w:r w:rsidRPr="00A1208D">
        <w:rPr>
          <w:rFonts w:ascii="Arial" w:hAnsi="Arial" w:cs="Arial"/>
          <w:lang w:bidi="bg-BG"/>
        </w:rPr>
        <w:t xml:space="preserve"> („Невероятно наистина, но факт: 300 души на Черния връх", „Какво? Швейцария ли?!</w:t>
      </w:r>
      <w:r w:rsidR="00B02B96">
        <w:rPr>
          <w:rFonts w:ascii="Arial" w:hAnsi="Arial" w:cs="Arial"/>
          <w:lang w:bidi="bg-BG"/>
        </w:rPr>
        <w:t>...</w:t>
      </w:r>
      <w:r w:rsidR="00B02B96" w:rsidRPr="00A1208D">
        <w:rPr>
          <w:rFonts w:ascii="Arial" w:hAnsi="Arial" w:cs="Arial"/>
          <w:lang w:bidi="bg-BG"/>
        </w:rPr>
        <w:t xml:space="preserve"> </w:t>
      </w:r>
      <w:r w:rsidRPr="00A1208D">
        <w:rPr>
          <w:rFonts w:ascii="Arial" w:hAnsi="Arial" w:cs="Arial"/>
          <w:lang w:bidi="bg-BG"/>
        </w:rPr>
        <w:t>"</w:t>
      </w:r>
      <w:r w:rsidR="00B02B96">
        <w:rPr>
          <w:rFonts w:ascii="Arial" w:hAnsi="Arial" w:cs="Arial"/>
          <w:lang w:bidi="bg-BG"/>
        </w:rPr>
        <w:t>,</w:t>
      </w:r>
      <w:r w:rsidRPr="00A1208D">
        <w:rPr>
          <w:rFonts w:ascii="Arial" w:hAnsi="Arial" w:cs="Arial"/>
          <w:lang w:bidi="bg-BG"/>
        </w:rPr>
        <w:t xml:space="preserve"> „През</w:t>
      </w:r>
      <w:r w:rsidR="00B02B96">
        <w:rPr>
          <w:rFonts w:ascii="Arial" w:hAnsi="Arial" w:cs="Arial"/>
          <w:lang w:bidi="bg-BG"/>
        </w:rPr>
        <w:t xml:space="preserve"> </w:t>
      </w:r>
      <w:proofErr w:type="spellStart"/>
      <w:r w:rsidR="00B02B96">
        <w:rPr>
          <w:rFonts w:ascii="Arial" w:hAnsi="Arial" w:cs="Arial"/>
          <w:lang w:bidi="bg-BG"/>
        </w:rPr>
        <w:t>ма</w:t>
      </w:r>
      <w:r w:rsidRPr="00A1208D">
        <w:rPr>
          <w:rFonts w:ascii="Arial" w:hAnsi="Arial" w:cs="Arial"/>
          <w:lang w:bidi="bg-BG"/>
        </w:rPr>
        <w:t>рта</w:t>
      </w:r>
      <w:proofErr w:type="spellEnd"/>
      <w:r w:rsidRPr="00A1208D">
        <w:rPr>
          <w:rFonts w:ascii="Arial" w:hAnsi="Arial" w:cs="Arial"/>
          <w:lang w:bidi="bg-BG"/>
        </w:rPr>
        <w:t xml:space="preserve"> на Чепино" и др.), </w:t>
      </w:r>
      <w:r w:rsidRPr="00C53ED8">
        <w:rPr>
          <w:rFonts w:ascii="Arial" w:hAnsi="Arial" w:cs="Arial"/>
          <w:highlight w:val="yellow"/>
          <w:lang w:bidi="bg-BG"/>
        </w:rPr>
        <w:t>Алеко</w:t>
      </w:r>
      <w:r w:rsidRPr="00A1208D">
        <w:rPr>
          <w:rFonts w:ascii="Arial" w:hAnsi="Arial" w:cs="Arial"/>
          <w:lang w:bidi="bg-BG"/>
        </w:rPr>
        <w:t xml:space="preserve"> </w:t>
      </w:r>
      <w:r w:rsidRPr="00C53ED8">
        <w:rPr>
          <w:rFonts w:ascii="Arial" w:hAnsi="Arial" w:cs="Arial"/>
          <w:highlight w:val="yellow"/>
          <w:lang w:bidi="bg-BG"/>
        </w:rPr>
        <w:t xml:space="preserve">Константинов </w:t>
      </w:r>
      <w:r w:rsidRPr="00C53ED8">
        <w:rPr>
          <w:rFonts w:ascii="Arial" w:hAnsi="Arial" w:cs="Arial"/>
          <w:b/>
          <w:bCs/>
          <w:highlight w:val="yellow"/>
          <w:lang w:bidi="bg-BG"/>
        </w:rPr>
        <w:t>изгражда изцяло позитивен образ</w:t>
      </w:r>
      <w:r w:rsidR="00B02B96" w:rsidRPr="00C53ED8">
        <w:rPr>
          <w:rFonts w:ascii="Arial" w:hAnsi="Arial" w:cs="Arial"/>
          <w:b/>
          <w:bCs/>
          <w:highlight w:val="yellow"/>
          <w:lang w:bidi="bg-BG"/>
        </w:rPr>
        <w:t xml:space="preserve"> на </w:t>
      </w:r>
      <w:r w:rsidRPr="00C53ED8">
        <w:rPr>
          <w:rFonts w:ascii="Arial" w:hAnsi="Arial" w:cs="Arial"/>
          <w:b/>
          <w:bCs/>
          <w:highlight w:val="yellow"/>
          <w:lang w:bidi="bg-BG"/>
        </w:rPr>
        <w:t>българското</w:t>
      </w:r>
      <w:r w:rsidRPr="00C53ED8">
        <w:rPr>
          <w:rFonts w:ascii="Arial" w:hAnsi="Arial" w:cs="Arial"/>
          <w:highlight w:val="yellow"/>
          <w:lang w:bidi="bg-BG"/>
        </w:rPr>
        <w:t>.</w:t>
      </w:r>
      <w:r w:rsidRPr="00A1208D">
        <w:rPr>
          <w:rFonts w:ascii="Arial" w:hAnsi="Arial" w:cs="Arial"/>
          <w:lang w:bidi="bg-BG"/>
        </w:rPr>
        <w:t xml:space="preserve"> Той споделя възхищението си от красотата на природния свят, като го противопоставя в ценностно отношение на духовно принизената градска действителност. Необикно</w:t>
      </w:r>
      <w:r w:rsidRPr="00A1208D">
        <w:rPr>
          <w:rFonts w:ascii="Arial" w:hAnsi="Arial" w:cs="Arial"/>
          <w:lang w:bidi="bg-BG"/>
        </w:rPr>
        <w:softHyphen/>
        <w:t>вените гледки, които се откриват пред смаяния му взор, засилват любовта към „дивната, омайната майка България" и зареждат с вяра и оптимизъм родолюбеца. Показателно е неговото признание в края на пътеписа „Какво? Швейцария ли?!.</w:t>
      </w:r>
      <w:r w:rsidR="00B02B96">
        <w:rPr>
          <w:rFonts w:ascii="Arial" w:hAnsi="Arial" w:cs="Arial"/>
          <w:lang w:bidi="bg-BG"/>
        </w:rPr>
        <w:t>..</w:t>
      </w:r>
      <w:r w:rsidR="00B02B96" w:rsidRPr="00A1208D">
        <w:rPr>
          <w:rFonts w:ascii="Arial" w:hAnsi="Arial" w:cs="Arial"/>
          <w:lang w:bidi="bg-BG"/>
        </w:rPr>
        <w:t xml:space="preserve"> </w:t>
      </w:r>
      <w:r w:rsidRPr="00A1208D">
        <w:rPr>
          <w:rFonts w:ascii="Arial" w:hAnsi="Arial" w:cs="Arial"/>
          <w:lang w:bidi="bg-BG"/>
        </w:rPr>
        <w:t>": „Има бъдеще нашата хубава България!".</w:t>
      </w:r>
    </w:p>
    <w:p w14:paraId="0B81C883" w14:textId="1309B9E9" w:rsidR="00A1208D" w:rsidRPr="002D3FC5" w:rsidRDefault="00A1208D" w:rsidP="002D2A67">
      <w:pPr>
        <w:ind w:firstLine="567"/>
        <w:jc w:val="both"/>
        <w:rPr>
          <w:rFonts w:ascii="Arial" w:hAnsi="Arial" w:cs="Arial"/>
          <w:u w:val="single"/>
          <w:lang w:bidi="bg-BG"/>
        </w:rPr>
      </w:pPr>
      <w:r w:rsidRPr="00C53ED8">
        <w:rPr>
          <w:rFonts w:ascii="Arial" w:hAnsi="Arial" w:cs="Arial"/>
          <w:highlight w:val="yellow"/>
          <w:lang w:bidi="bg-BG"/>
        </w:rPr>
        <w:lastRenderedPageBreak/>
        <w:t>Особено място в Алековото творчество заемат две от най-популярните му</w:t>
      </w:r>
      <w:r w:rsidR="00B02B96" w:rsidRPr="00C53ED8">
        <w:rPr>
          <w:rFonts w:ascii="Arial" w:hAnsi="Arial" w:cs="Arial"/>
          <w:highlight w:val="yellow"/>
          <w:lang w:bidi="bg-BG"/>
        </w:rPr>
        <w:t xml:space="preserve"> </w:t>
      </w:r>
      <w:r w:rsidRPr="00C53ED8">
        <w:rPr>
          <w:rFonts w:ascii="Arial" w:hAnsi="Arial" w:cs="Arial"/>
          <w:highlight w:val="yellow"/>
          <w:lang w:bidi="bg-BG"/>
        </w:rPr>
        <w:t>творби - пътеписът „До Чикаго и назад" и книгата „Бай Ганьо".</w:t>
      </w:r>
      <w:r w:rsidRPr="00A1208D">
        <w:rPr>
          <w:rFonts w:ascii="Arial" w:hAnsi="Arial" w:cs="Arial"/>
          <w:lang w:bidi="bg-BG"/>
        </w:rPr>
        <w:t xml:space="preserve"> </w:t>
      </w:r>
      <w:r w:rsidRPr="00C53ED8">
        <w:rPr>
          <w:rFonts w:ascii="Arial" w:hAnsi="Arial" w:cs="Arial"/>
          <w:highlight w:val="yellow"/>
          <w:lang w:bidi="bg-BG"/>
        </w:rPr>
        <w:t xml:space="preserve">В тях </w:t>
      </w:r>
      <w:r w:rsidRPr="00C53ED8">
        <w:rPr>
          <w:rFonts w:ascii="Arial" w:hAnsi="Arial" w:cs="Arial"/>
          <w:b/>
          <w:bCs/>
          <w:highlight w:val="yellow"/>
          <w:lang w:bidi="bg-BG"/>
        </w:rPr>
        <w:t>образът на чуждото</w:t>
      </w:r>
      <w:r w:rsidRPr="00C53ED8">
        <w:rPr>
          <w:rFonts w:ascii="Arial" w:hAnsi="Arial" w:cs="Arial"/>
          <w:highlight w:val="yellow"/>
          <w:lang w:bidi="bg-BG"/>
        </w:rPr>
        <w:t xml:space="preserve"> има </w:t>
      </w:r>
      <w:r w:rsidRPr="00C53ED8">
        <w:rPr>
          <w:rFonts w:ascii="Arial" w:hAnsi="Arial" w:cs="Arial"/>
          <w:highlight w:val="yellow"/>
          <w:u w:val="single"/>
          <w:lang w:bidi="bg-BG"/>
        </w:rPr>
        <w:t>специфични измерения</w:t>
      </w:r>
      <w:r w:rsidRPr="00A1208D">
        <w:rPr>
          <w:rFonts w:ascii="Arial" w:hAnsi="Arial" w:cs="Arial"/>
          <w:lang w:bidi="bg-BG"/>
        </w:rPr>
        <w:t xml:space="preserve">. В „До Чикаго и назад" </w:t>
      </w:r>
      <w:r w:rsidRPr="00C53ED8">
        <w:rPr>
          <w:rFonts w:ascii="Arial" w:hAnsi="Arial" w:cs="Arial"/>
          <w:highlight w:val="yellow"/>
          <w:u w:val="single"/>
          <w:lang w:bidi="bg-BG"/>
        </w:rPr>
        <w:t xml:space="preserve">чуждият свят </w:t>
      </w:r>
      <w:r w:rsidR="00B02B96" w:rsidRPr="00C53ED8">
        <w:rPr>
          <w:rFonts w:ascii="Arial" w:hAnsi="Arial" w:cs="Arial"/>
          <w:highlight w:val="yellow"/>
          <w:u w:val="single"/>
          <w:lang w:bidi="bg-BG"/>
        </w:rPr>
        <w:t>–</w:t>
      </w:r>
      <w:r w:rsidRPr="00C53ED8">
        <w:rPr>
          <w:rFonts w:ascii="Arial" w:hAnsi="Arial" w:cs="Arial"/>
          <w:highlight w:val="yellow"/>
          <w:u w:val="single"/>
          <w:lang w:bidi="bg-BG"/>
        </w:rPr>
        <w:t xml:space="preserve"> преди</w:t>
      </w:r>
      <w:r w:rsidR="00B02B96" w:rsidRPr="00C53ED8">
        <w:rPr>
          <w:rFonts w:ascii="Arial" w:hAnsi="Arial" w:cs="Arial"/>
          <w:highlight w:val="yellow"/>
          <w:u w:val="single"/>
          <w:lang w:bidi="bg-BG"/>
        </w:rPr>
        <w:t xml:space="preserve"> </w:t>
      </w:r>
      <w:r w:rsidRPr="00C53ED8">
        <w:rPr>
          <w:rFonts w:ascii="Arial" w:hAnsi="Arial" w:cs="Arial"/>
          <w:highlight w:val="yellow"/>
          <w:u w:val="single"/>
          <w:lang w:bidi="bg-BG"/>
        </w:rPr>
        <w:t>всичко американската действителност - е колкото несъпоставим с родния от гледна точка на техническия прогрес, материалния напредък на модерната цивилизация и високия жизнен стандарт,</w:t>
      </w:r>
      <w:r w:rsidRPr="002D3FC5">
        <w:rPr>
          <w:rFonts w:ascii="Arial" w:hAnsi="Arial" w:cs="Arial"/>
          <w:u w:val="single"/>
          <w:lang w:bidi="bg-BG"/>
        </w:rPr>
        <w:t xml:space="preserve"> толкова и </w:t>
      </w:r>
      <w:r w:rsidRPr="00C53ED8">
        <w:rPr>
          <w:rFonts w:ascii="Arial" w:hAnsi="Arial" w:cs="Arial"/>
          <w:highlight w:val="yellow"/>
          <w:u w:val="single"/>
          <w:lang w:bidi="bg-BG"/>
        </w:rPr>
        <w:t>сходен поради об</w:t>
      </w:r>
      <w:r w:rsidRPr="00C53ED8">
        <w:rPr>
          <w:rFonts w:ascii="Arial" w:hAnsi="Arial" w:cs="Arial"/>
          <w:highlight w:val="yellow"/>
          <w:u w:val="single"/>
          <w:lang w:bidi="bg-BG"/>
        </w:rPr>
        <w:softHyphen/>
        <w:t>щите негативни явления в обществения живот - подкупността, властта на капитала, погубила човешката свобода и индивидуалност.</w:t>
      </w:r>
      <w:r w:rsidRPr="002D3FC5">
        <w:rPr>
          <w:rFonts w:ascii="Arial" w:hAnsi="Arial" w:cs="Arial"/>
          <w:u w:val="single"/>
          <w:lang w:bidi="bg-BG"/>
        </w:rPr>
        <w:t xml:space="preserve"> Това е причината в отношението на пътеписеца към видяното в Новия свят да се </w:t>
      </w:r>
      <w:r w:rsidRPr="00C53ED8">
        <w:rPr>
          <w:rFonts w:ascii="Arial" w:hAnsi="Arial" w:cs="Arial"/>
          <w:highlight w:val="yellow"/>
          <w:u w:val="single"/>
          <w:lang w:bidi="bg-BG"/>
        </w:rPr>
        <w:t>преплитат възхищението и разочарованието, утвърждаването и отрицанието.</w:t>
      </w:r>
    </w:p>
    <w:p w14:paraId="526AB8D3" w14:textId="38F2E32D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C53ED8">
        <w:rPr>
          <w:rFonts w:ascii="Arial" w:hAnsi="Arial" w:cs="Arial"/>
          <w:b/>
          <w:bCs/>
          <w:highlight w:val="yellow"/>
          <w:lang w:bidi="bg-BG"/>
        </w:rPr>
        <w:t>В „Бай Ган</w:t>
      </w:r>
      <w:r w:rsidR="00B02B96" w:rsidRPr="00C53ED8">
        <w:rPr>
          <w:rFonts w:ascii="Arial" w:hAnsi="Arial" w:cs="Arial"/>
          <w:b/>
          <w:bCs/>
          <w:highlight w:val="yellow"/>
          <w:lang w:bidi="bg-BG"/>
        </w:rPr>
        <w:t>ь</w:t>
      </w:r>
      <w:r w:rsidRPr="00C53ED8">
        <w:rPr>
          <w:rFonts w:ascii="Arial" w:hAnsi="Arial" w:cs="Arial"/>
          <w:b/>
          <w:bCs/>
          <w:highlight w:val="yellow"/>
          <w:lang w:bidi="bg-BG"/>
        </w:rPr>
        <w:t>о" чуждото се свързва с европейския цивилизационен модел и е представено в положителна свет</w:t>
      </w:r>
      <w:r w:rsidRPr="00C53ED8">
        <w:rPr>
          <w:rFonts w:ascii="Arial" w:hAnsi="Arial" w:cs="Arial"/>
          <w:b/>
          <w:bCs/>
          <w:highlight w:val="yellow"/>
          <w:lang w:bidi="bg-BG"/>
        </w:rPr>
        <w:softHyphen/>
        <w:t>лина</w:t>
      </w:r>
      <w:r w:rsidRPr="00A1208D">
        <w:rPr>
          <w:rFonts w:ascii="Arial" w:hAnsi="Arial" w:cs="Arial"/>
          <w:lang w:bidi="bg-BG"/>
        </w:rPr>
        <w:t xml:space="preserve">. </w:t>
      </w:r>
      <w:r w:rsidRPr="00C53ED8">
        <w:rPr>
          <w:rFonts w:ascii="Arial" w:hAnsi="Arial" w:cs="Arial"/>
          <w:highlight w:val="yellow"/>
          <w:lang w:bidi="bg-BG"/>
        </w:rPr>
        <w:t xml:space="preserve">На неговия </w:t>
      </w:r>
      <w:r w:rsidRPr="00C53ED8">
        <w:rPr>
          <w:rFonts w:ascii="Arial" w:hAnsi="Arial" w:cs="Arial"/>
          <w:highlight w:val="yellow"/>
          <w:u w:val="single"/>
          <w:lang w:bidi="bg-BG"/>
        </w:rPr>
        <w:t>фон родното в лицето на Ган</w:t>
      </w:r>
      <w:r w:rsidR="00B02B96" w:rsidRPr="00C53ED8">
        <w:rPr>
          <w:rFonts w:ascii="Arial" w:hAnsi="Arial" w:cs="Arial"/>
          <w:highlight w:val="yellow"/>
          <w:u w:val="single"/>
          <w:lang w:bidi="bg-BG"/>
        </w:rPr>
        <w:t>ь</w:t>
      </w:r>
      <w:r w:rsidRPr="00C53ED8">
        <w:rPr>
          <w:rFonts w:ascii="Arial" w:hAnsi="Arial" w:cs="Arial"/>
          <w:highlight w:val="yellow"/>
          <w:u w:val="single"/>
          <w:lang w:bidi="bg-BG"/>
        </w:rPr>
        <w:t>о Балкански и неговите двойници изглежда грубо, примитивно, първично, некултурно</w:t>
      </w:r>
      <w:r w:rsidRPr="00A1208D">
        <w:rPr>
          <w:rFonts w:ascii="Arial" w:hAnsi="Arial" w:cs="Arial"/>
          <w:lang w:bidi="bg-BG"/>
        </w:rPr>
        <w:t>. Затова в края на първата част на книгата повествователят моралист се обръща към своя герой, посочвайки му Европа с нейната ценностна система и</w:t>
      </w:r>
      <w:r w:rsidRPr="003419B6">
        <w:rPr>
          <w:rFonts w:ascii="Arial" w:hAnsi="Arial" w:cs="Arial"/>
          <w:lang w:bidi="bg-BG"/>
        </w:rPr>
        <w:t xml:space="preserve"> </w:t>
      </w:r>
      <w:r w:rsidRPr="00A1208D">
        <w:rPr>
          <w:rFonts w:ascii="Arial" w:hAnsi="Arial" w:cs="Arial"/>
          <w:lang w:bidi="bg-BG"/>
        </w:rPr>
        <w:t xml:space="preserve">морални норми като образец </w:t>
      </w:r>
      <w:r w:rsidR="00B02B96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>а подражание: „Обикаляй Европа, разнасяй по всички краища произведението на нашата хубава Розова долина и</w:t>
      </w:r>
      <w:r w:rsidR="00B02B96">
        <w:rPr>
          <w:rFonts w:ascii="Arial" w:hAnsi="Arial" w:cs="Arial"/>
          <w:lang w:bidi="bg-BG"/>
        </w:rPr>
        <w:t>…</w:t>
      </w:r>
      <w:r w:rsidRPr="00A1208D">
        <w:rPr>
          <w:rFonts w:ascii="Arial" w:hAnsi="Arial" w:cs="Arial"/>
          <w:lang w:bidi="bg-BG"/>
        </w:rPr>
        <w:t xml:space="preserve"> моля ти се бе, бай Ганьо, взирай се по-</w:t>
      </w:r>
      <w:proofErr w:type="spellStart"/>
      <w:r w:rsidRPr="00A1208D">
        <w:rPr>
          <w:rFonts w:ascii="Arial" w:hAnsi="Arial" w:cs="Arial"/>
          <w:lang w:bidi="bg-BG"/>
        </w:rPr>
        <w:t>д</w:t>
      </w:r>
      <w:r w:rsidR="00B02B96">
        <w:rPr>
          <w:rFonts w:ascii="Arial" w:hAnsi="Arial" w:cs="Arial"/>
          <w:lang w:bidi="bg-BG"/>
        </w:rPr>
        <w:t>ъ</w:t>
      </w:r>
      <w:r w:rsidRPr="00A1208D">
        <w:rPr>
          <w:rFonts w:ascii="Arial" w:hAnsi="Arial" w:cs="Arial"/>
          <w:lang w:bidi="bg-BG"/>
        </w:rPr>
        <w:t>лбочко</w:t>
      </w:r>
      <w:proofErr w:type="spellEnd"/>
      <w:r w:rsidRPr="00A1208D">
        <w:rPr>
          <w:rFonts w:ascii="Arial" w:hAnsi="Arial" w:cs="Arial"/>
          <w:lang w:bidi="bg-BG"/>
        </w:rPr>
        <w:t xml:space="preserve"> в европейския живот</w:t>
      </w:r>
      <w:r w:rsidR="00B02B96">
        <w:rPr>
          <w:rFonts w:ascii="Arial" w:hAnsi="Arial" w:cs="Arial"/>
          <w:lang w:bidi="bg-BG"/>
        </w:rPr>
        <w:t>…“</w:t>
      </w:r>
    </w:p>
    <w:p w14:paraId="63414D6B" w14:textId="77777777" w:rsidR="00A1208D" w:rsidRPr="00A1208D" w:rsidRDefault="00A1208D" w:rsidP="002D2A67">
      <w:pPr>
        <w:ind w:firstLine="567"/>
        <w:jc w:val="both"/>
        <w:rPr>
          <w:rFonts w:ascii="Arial" w:hAnsi="Arial" w:cs="Arial"/>
          <w:b/>
          <w:bCs/>
          <w:sz w:val="28"/>
          <w:szCs w:val="28"/>
          <w:lang w:bidi="bg-BG"/>
        </w:rPr>
      </w:pPr>
      <w:bookmarkStart w:id="3" w:name="bookmark26"/>
      <w:r w:rsidRPr="00A1208D">
        <w:rPr>
          <w:rFonts w:ascii="Arial" w:hAnsi="Arial" w:cs="Arial"/>
          <w:b/>
          <w:bCs/>
          <w:sz w:val="28"/>
          <w:szCs w:val="28"/>
          <w:lang w:bidi="bg-BG"/>
        </w:rPr>
        <w:t>■ Жанрови особености и композиция на книгата „Бай Ганьо" и на фейлетона „Бай Ганьо журналист"</w:t>
      </w:r>
      <w:bookmarkEnd w:id="3"/>
    </w:p>
    <w:p w14:paraId="5B43E8BF" w14:textId="726EEB84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C53ED8">
        <w:rPr>
          <w:rFonts w:ascii="Arial" w:hAnsi="Arial" w:cs="Arial"/>
          <w:highlight w:val="green"/>
          <w:lang w:bidi="bg-BG"/>
        </w:rPr>
        <w:t xml:space="preserve">Книгата „Бай Ганьо" (1895 г.) е изградена от </w:t>
      </w:r>
      <w:r w:rsidRPr="00C53ED8">
        <w:rPr>
          <w:rFonts w:ascii="Arial" w:hAnsi="Arial" w:cs="Arial"/>
          <w:b/>
          <w:bCs/>
          <w:highlight w:val="green"/>
          <w:lang w:bidi="bg-BG"/>
        </w:rPr>
        <w:t>две композиционни части</w:t>
      </w:r>
      <w:r w:rsidRPr="00A1208D">
        <w:rPr>
          <w:rFonts w:ascii="Arial" w:hAnsi="Arial" w:cs="Arial"/>
          <w:lang w:bidi="bg-BG"/>
        </w:rPr>
        <w:t xml:space="preserve">. </w:t>
      </w:r>
      <w:r w:rsidRPr="00C53ED8">
        <w:rPr>
          <w:rFonts w:ascii="Arial" w:hAnsi="Arial" w:cs="Arial"/>
          <w:highlight w:val="green"/>
          <w:lang w:bidi="bg-BG"/>
        </w:rPr>
        <w:t>Първата съ</w:t>
      </w:r>
      <w:r w:rsidRPr="00C53ED8">
        <w:rPr>
          <w:rFonts w:ascii="Arial" w:hAnsi="Arial" w:cs="Arial"/>
          <w:highlight w:val="green"/>
          <w:lang w:bidi="bg-BG"/>
        </w:rPr>
        <w:softHyphen/>
        <w:t xml:space="preserve">държа </w:t>
      </w:r>
      <w:r w:rsidRPr="00C53ED8">
        <w:rPr>
          <w:rFonts w:ascii="Arial" w:hAnsi="Arial" w:cs="Arial"/>
          <w:b/>
          <w:bCs/>
          <w:highlight w:val="green"/>
          <w:lang w:bidi="bg-BG"/>
        </w:rPr>
        <w:t>девет фейлетона (очерка):</w:t>
      </w:r>
      <w:r w:rsidRPr="00A1208D">
        <w:rPr>
          <w:rFonts w:ascii="Arial" w:hAnsi="Arial" w:cs="Arial"/>
          <w:lang w:bidi="bg-BG"/>
        </w:rPr>
        <w:t xml:space="preserve"> </w:t>
      </w:r>
      <w:r w:rsidRPr="00C53ED8">
        <w:rPr>
          <w:rFonts w:ascii="Arial" w:hAnsi="Arial" w:cs="Arial"/>
          <w:highlight w:val="yellow"/>
          <w:u w:val="single"/>
          <w:lang w:bidi="bg-BG"/>
        </w:rPr>
        <w:t xml:space="preserve">„Бай Ганьо пътува", „Бай Ганьо в операта", „Бай Ганьо в банята", „Бай Ганьо в Дрезден", „Бай Ганьо на изложението в Прага", „Бай Ганьо у </w:t>
      </w:r>
      <w:proofErr w:type="spellStart"/>
      <w:r w:rsidRPr="00C53ED8">
        <w:rPr>
          <w:rFonts w:ascii="Arial" w:hAnsi="Arial" w:cs="Arial"/>
          <w:highlight w:val="yellow"/>
          <w:u w:val="single"/>
          <w:lang w:bidi="bg-BG"/>
        </w:rPr>
        <w:t>Иречека</w:t>
      </w:r>
      <w:proofErr w:type="spellEnd"/>
      <w:r w:rsidRPr="00C53ED8">
        <w:rPr>
          <w:rFonts w:ascii="Arial" w:hAnsi="Arial" w:cs="Arial"/>
          <w:highlight w:val="yellow"/>
          <w:u w:val="single"/>
          <w:lang w:bidi="bg-BG"/>
        </w:rPr>
        <w:t>", „Бай Ганьо на гости", „Бай Ганьо в Швейцария" и „Бай Ганьо в Русия"</w:t>
      </w:r>
      <w:r w:rsidRPr="00A1208D">
        <w:rPr>
          <w:rFonts w:ascii="Arial" w:hAnsi="Arial" w:cs="Arial"/>
          <w:lang w:bidi="bg-BG"/>
        </w:rPr>
        <w:t xml:space="preserve">. </w:t>
      </w:r>
      <w:r w:rsidRPr="00C53ED8">
        <w:rPr>
          <w:rFonts w:ascii="Arial" w:hAnsi="Arial" w:cs="Arial"/>
          <w:highlight w:val="green"/>
          <w:lang w:bidi="bg-BG"/>
        </w:rPr>
        <w:t xml:space="preserve">Втората част включва </w:t>
      </w:r>
      <w:r w:rsidRPr="00C53ED8">
        <w:rPr>
          <w:rFonts w:ascii="Arial" w:hAnsi="Arial" w:cs="Arial"/>
          <w:b/>
          <w:bCs/>
          <w:highlight w:val="green"/>
          <w:lang w:bidi="bg-BG"/>
        </w:rPr>
        <w:t>три очерка</w:t>
      </w:r>
      <w:r w:rsidRPr="00A1208D">
        <w:rPr>
          <w:rFonts w:ascii="Arial" w:hAnsi="Arial" w:cs="Arial"/>
          <w:lang w:bidi="bg-BG"/>
        </w:rPr>
        <w:t xml:space="preserve">: </w:t>
      </w:r>
      <w:r w:rsidRPr="00C53ED8">
        <w:rPr>
          <w:rFonts w:ascii="Arial" w:hAnsi="Arial" w:cs="Arial"/>
          <w:highlight w:val="yellow"/>
          <w:u w:val="single"/>
          <w:lang w:bidi="bg-BG"/>
        </w:rPr>
        <w:t>„Бай Ганьо се в</w:t>
      </w:r>
      <w:r w:rsidR="00B02B96" w:rsidRPr="00C53ED8">
        <w:rPr>
          <w:rFonts w:ascii="Arial" w:hAnsi="Arial" w:cs="Arial"/>
          <w:highlight w:val="yellow"/>
          <w:u w:val="single"/>
          <w:lang w:bidi="bg-BG"/>
        </w:rPr>
        <w:t>ъ</w:t>
      </w:r>
      <w:r w:rsidRPr="00C53ED8">
        <w:rPr>
          <w:rFonts w:ascii="Arial" w:hAnsi="Arial" w:cs="Arial"/>
          <w:highlight w:val="yellow"/>
          <w:u w:val="single"/>
          <w:lang w:bidi="bg-BG"/>
        </w:rPr>
        <w:t>рна от Европа", „Бай Ганьо прави избори" и „Бай Ганьо журналист",</w:t>
      </w:r>
      <w:r w:rsidRPr="00A1208D">
        <w:rPr>
          <w:rFonts w:ascii="Arial" w:hAnsi="Arial" w:cs="Arial"/>
          <w:lang w:bidi="bg-BG"/>
        </w:rPr>
        <w:t xml:space="preserve"> </w:t>
      </w:r>
      <w:r w:rsidRPr="00605C23">
        <w:rPr>
          <w:rFonts w:ascii="Arial" w:hAnsi="Arial" w:cs="Arial"/>
          <w:b/>
          <w:bCs/>
          <w:highlight w:val="yellow"/>
          <w:lang w:bidi="bg-BG"/>
        </w:rPr>
        <w:t>в които акцентът е поставен не върху анекдотичното в пове</w:t>
      </w:r>
      <w:r w:rsidRPr="00605C23">
        <w:rPr>
          <w:rFonts w:ascii="Arial" w:hAnsi="Arial" w:cs="Arial"/>
          <w:b/>
          <w:bCs/>
          <w:highlight w:val="yellow"/>
          <w:lang w:bidi="bg-BG"/>
        </w:rPr>
        <w:softHyphen/>
        <w:t>дението на героя, а върху неговите социалнополитически роли, „превращения"</w:t>
      </w:r>
      <w:r w:rsidRPr="00A1208D">
        <w:rPr>
          <w:rFonts w:ascii="Arial" w:hAnsi="Arial" w:cs="Arial"/>
          <w:lang w:bidi="bg-BG"/>
        </w:rPr>
        <w:t xml:space="preserve"> по думите на професор Боян Пенев.</w:t>
      </w:r>
    </w:p>
    <w:p w14:paraId="5744D049" w14:textId="5AEFFA81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605C23">
        <w:rPr>
          <w:rFonts w:ascii="Arial" w:hAnsi="Arial" w:cs="Arial"/>
          <w:b/>
          <w:bCs/>
          <w:highlight w:val="yellow"/>
          <w:lang w:bidi="bg-BG"/>
        </w:rPr>
        <w:t>В последния фейлетон</w:t>
      </w:r>
      <w:r w:rsidRPr="00A1208D">
        <w:rPr>
          <w:rFonts w:ascii="Arial" w:hAnsi="Arial" w:cs="Arial"/>
          <w:lang w:bidi="bg-BG"/>
        </w:rPr>
        <w:t xml:space="preserve"> на изданието от 1895 г. - „Бай Ганьо журналист" - </w:t>
      </w:r>
      <w:r w:rsidRPr="00605C23">
        <w:rPr>
          <w:rFonts w:ascii="Arial" w:hAnsi="Arial" w:cs="Arial"/>
          <w:highlight w:val="yellow"/>
          <w:u w:val="single"/>
          <w:lang w:bidi="bg-BG"/>
        </w:rPr>
        <w:t>отсъства пътеписното начало</w:t>
      </w:r>
      <w:r w:rsidRPr="00605C23">
        <w:rPr>
          <w:rFonts w:ascii="Arial" w:hAnsi="Arial" w:cs="Arial"/>
          <w:highlight w:val="yellow"/>
          <w:lang w:bidi="bg-BG"/>
        </w:rPr>
        <w:t>,</w:t>
      </w:r>
      <w:r w:rsidRPr="00A1208D">
        <w:rPr>
          <w:rFonts w:ascii="Arial" w:hAnsi="Arial" w:cs="Arial"/>
          <w:lang w:bidi="bg-BG"/>
        </w:rPr>
        <w:t xml:space="preserve"> характерно </w:t>
      </w:r>
      <w:r w:rsidR="00B02B96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текстовете в първата част. Персонажът не е изобразен на фона на европейското социокултурно пространство, през което е преминал, без </w:t>
      </w:r>
      <w:r w:rsidR="00B02B96">
        <w:rPr>
          <w:rFonts w:ascii="Arial" w:hAnsi="Arial" w:cs="Arial"/>
          <w:lang w:bidi="bg-BG"/>
        </w:rPr>
        <w:t xml:space="preserve">да се </w:t>
      </w:r>
      <w:r w:rsidRPr="00A1208D">
        <w:rPr>
          <w:rFonts w:ascii="Arial" w:hAnsi="Arial" w:cs="Arial"/>
          <w:lang w:bidi="bg-BG"/>
        </w:rPr>
        <w:t xml:space="preserve">обогати духовно, без </w:t>
      </w:r>
      <w:r w:rsidR="00B02B96">
        <w:rPr>
          <w:rFonts w:ascii="Arial" w:hAnsi="Arial" w:cs="Arial"/>
          <w:lang w:bidi="bg-BG"/>
        </w:rPr>
        <w:t xml:space="preserve">да </w:t>
      </w:r>
      <w:r w:rsidRPr="00A1208D">
        <w:rPr>
          <w:rFonts w:ascii="Arial" w:hAnsi="Arial" w:cs="Arial"/>
          <w:lang w:bidi="bg-BG"/>
        </w:rPr>
        <w:t xml:space="preserve">изживее позитивна промяна. </w:t>
      </w:r>
      <w:r w:rsidRPr="00605C23">
        <w:rPr>
          <w:rFonts w:ascii="Arial" w:hAnsi="Arial" w:cs="Arial"/>
          <w:highlight w:val="yellow"/>
          <w:lang w:bidi="bg-BG"/>
        </w:rPr>
        <w:t>Завърналият се в България търговец е разкрит в друга со</w:t>
      </w:r>
      <w:r w:rsidR="00B02B96" w:rsidRPr="00605C23">
        <w:rPr>
          <w:rFonts w:ascii="Arial" w:hAnsi="Arial" w:cs="Arial"/>
          <w:highlight w:val="yellow"/>
          <w:lang w:bidi="bg-BG"/>
        </w:rPr>
        <w:t>ц</w:t>
      </w:r>
      <w:r w:rsidRPr="00605C23">
        <w:rPr>
          <w:rFonts w:ascii="Arial" w:hAnsi="Arial" w:cs="Arial"/>
          <w:highlight w:val="yellow"/>
          <w:lang w:bidi="bg-BG"/>
        </w:rPr>
        <w:t xml:space="preserve">иална среда - типична </w:t>
      </w:r>
      <w:r w:rsidR="00B02B96" w:rsidRPr="00605C23">
        <w:rPr>
          <w:rFonts w:ascii="Arial" w:hAnsi="Arial" w:cs="Arial"/>
          <w:highlight w:val="yellow"/>
          <w:lang w:bidi="bg-BG"/>
        </w:rPr>
        <w:t>з</w:t>
      </w:r>
      <w:r w:rsidRPr="00605C23">
        <w:rPr>
          <w:rFonts w:ascii="Arial" w:hAnsi="Arial" w:cs="Arial"/>
          <w:highlight w:val="yellow"/>
          <w:lang w:bidi="bg-BG"/>
        </w:rPr>
        <w:t>а обществената действителност от 90-те години на XIX век.</w:t>
      </w:r>
    </w:p>
    <w:p w14:paraId="7F07396F" w14:textId="79A88336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A1208D">
        <w:rPr>
          <w:rFonts w:ascii="Arial" w:hAnsi="Arial" w:cs="Arial"/>
          <w:lang w:bidi="bg-BG"/>
        </w:rPr>
        <w:t xml:space="preserve">Специфично </w:t>
      </w:r>
      <w:r w:rsidRPr="00605C23">
        <w:rPr>
          <w:rFonts w:ascii="Arial" w:hAnsi="Arial" w:cs="Arial"/>
          <w:highlight w:val="yellow"/>
          <w:lang w:bidi="bg-BG"/>
        </w:rPr>
        <w:t xml:space="preserve">е </w:t>
      </w:r>
      <w:r w:rsidRPr="00605C23">
        <w:rPr>
          <w:rFonts w:ascii="Arial" w:hAnsi="Arial" w:cs="Arial"/>
          <w:highlight w:val="yellow"/>
          <w:u w:val="single"/>
          <w:lang w:bidi="bg-BG"/>
        </w:rPr>
        <w:t>композиционното изграждане</w:t>
      </w:r>
      <w:r w:rsidRPr="00605C23">
        <w:rPr>
          <w:rFonts w:ascii="Arial" w:hAnsi="Arial" w:cs="Arial"/>
          <w:highlight w:val="yellow"/>
          <w:lang w:bidi="bg-BG"/>
        </w:rPr>
        <w:t xml:space="preserve"> на „Бай Ганьо журналист".</w:t>
      </w:r>
      <w:r w:rsidRPr="00A1208D">
        <w:rPr>
          <w:rFonts w:ascii="Arial" w:hAnsi="Arial" w:cs="Arial"/>
          <w:lang w:bidi="bg-BG"/>
        </w:rPr>
        <w:t xml:space="preserve"> </w:t>
      </w:r>
      <w:r w:rsidRPr="00605C23">
        <w:rPr>
          <w:rFonts w:ascii="Arial" w:hAnsi="Arial" w:cs="Arial"/>
          <w:b/>
          <w:bCs/>
          <w:highlight w:val="yellow"/>
          <w:lang w:bidi="bg-BG"/>
        </w:rPr>
        <w:t>В началото</w:t>
      </w:r>
      <w:r w:rsidRPr="00A1208D">
        <w:rPr>
          <w:rFonts w:ascii="Arial" w:hAnsi="Arial" w:cs="Arial"/>
          <w:lang w:bidi="bg-BG"/>
        </w:rPr>
        <w:t xml:space="preserve"> </w:t>
      </w:r>
      <w:r w:rsidRPr="00605C23">
        <w:rPr>
          <w:rFonts w:ascii="Arial" w:hAnsi="Arial" w:cs="Arial"/>
          <w:highlight w:val="yellow"/>
          <w:lang w:bidi="bg-BG"/>
        </w:rPr>
        <w:t xml:space="preserve">през погледа на </w:t>
      </w:r>
      <w:r w:rsidRPr="00605C23">
        <w:rPr>
          <w:rFonts w:ascii="Arial" w:hAnsi="Arial" w:cs="Arial"/>
          <w:b/>
          <w:bCs/>
          <w:highlight w:val="yellow"/>
          <w:lang w:bidi="bg-BG"/>
        </w:rPr>
        <w:t>повествователя</w:t>
      </w:r>
      <w:r w:rsidRPr="00605C23">
        <w:rPr>
          <w:rFonts w:ascii="Arial" w:hAnsi="Arial" w:cs="Arial"/>
          <w:highlight w:val="yellow"/>
          <w:lang w:bidi="bg-BG"/>
        </w:rPr>
        <w:t xml:space="preserve"> е представена </w:t>
      </w:r>
      <w:r w:rsidRPr="00605C23">
        <w:rPr>
          <w:rFonts w:ascii="Arial" w:hAnsi="Arial" w:cs="Arial"/>
          <w:b/>
          <w:bCs/>
          <w:highlight w:val="yellow"/>
          <w:lang w:bidi="bg-BG"/>
        </w:rPr>
        <w:t>приятелската атмосфера</w:t>
      </w:r>
      <w:r w:rsidRPr="00A1208D">
        <w:rPr>
          <w:rFonts w:ascii="Arial" w:hAnsi="Arial" w:cs="Arial"/>
          <w:lang w:bidi="bg-BG"/>
        </w:rPr>
        <w:t xml:space="preserve"> в компанията „Весела България". </w:t>
      </w:r>
      <w:r w:rsidRPr="00605C23">
        <w:rPr>
          <w:rFonts w:ascii="Arial" w:hAnsi="Arial" w:cs="Arial"/>
          <w:highlight w:val="yellow"/>
          <w:u w:val="single"/>
          <w:lang w:bidi="bg-BG"/>
        </w:rPr>
        <w:t xml:space="preserve">Историята </w:t>
      </w:r>
      <w:r w:rsidR="00B02B96" w:rsidRPr="00605C23">
        <w:rPr>
          <w:rFonts w:ascii="Arial" w:hAnsi="Arial" w:cs="Arial"/>
          <w:highlight w:val="yellow"/>
          <w:u w:val="single"/>
          <w:lang w:bidi="bg-BG"/>
        </w:rPr>
        <w:t>з</w:t>
      </w:r>
      <w:r w:rsidRPr="00605C23">
        <w:rPr>
          <w:rFonts w:ascii="Arial" w:hAnsi="Arial" w:cs="Arial"/>
          <w:highlight w:val="yellow"/>
          <w:u w:val="single"/>
          <w:lang w:bidi="bg-BG"/>
        </w:rPr>
        <w:t>а намерението на Бай Ганьо и неговото обкръжение</w:t>
      </w:r>
      <w:r w:rsidRPr="00A1208D">
        <w:rPr>
          <w:rFonts w:ascii="Arial" w:hAnsi="Arial" w:cs="Arial"/>
          <w:lang w:bidi="bg-BG"/>
        </w:rPr>
        <w:t xml:space="preserve"> „да се удари най-добър келепир", е </w:t>
      </w:r>
      <w:r w:rsidRPr="00605C23">
        <w:rPr>
          <w:rFonts w:ascii="Arial" w:hAnsi="Arial" w:cs="Arial"/>
          <w:b/>
          <w:bCs/>
          <w:highlight w:val="green"/>
          <w:lang w:bidi="bg-BG"/>
        </w:rPr>
        <w:t xml:space="preserve">разказана от </w:t>
      </w:r>
      <w:proofErr w:type="spellStart"/>
      <w:r w:rsidRPr="00605C23">
        <w:rPr>
          <w:rFonts w:ascii="Arial" w:hAnsi="Arial" w:cs="Arial"/>
          <w:b/>
          <w:bCs/>
          <w:highlight w:val="green"/>
          <w:lang w:bidi="bg-BG"/>
        </w:rPr>
        <w:t>Гедрос</w:t>
      </w:r>
      <w:proofErr w:type="spellEnd"/>
      <w:r w:rsidRPr="00605C23">
        <w:rPr>
          <w:rFonts w:ascii="Arial" w:hAnsi="Arial" w:cs="Arial"/>
          <w:highlight w:val="green"/>
          <w:lang w:bidi="bg-BG"/>
        </w:rPr>
        <w:t xml:space="preserve"> </w:t>
      </w:r>
      <w:r w:rsidRPr="00605C23">
        <w:rPr>
          <w:rFonts w:ascii="Arial" w:hAnsi="Arial" w:cs="Arial"/>
          <w:b/>
          <w:bCs/>
          <w:highlight w:val="green"/>
          <w:lang w:bidi="bg-BG"/>
        </w:rPr>
        <w:t>(разказ в разказа),</w:t>
      </w:r>
      <w:r w:rsidRPr="00A1208D">
        <w:rPr>
          <w:rFonts w:ascii="Arial" w:hAnsi="Arial" w:cs="Arial"/>
          <w:lang w:bidi="bg-BG"/>
        </w:rPr>
        <w:t xml:space="preserve"> </w:t>
      </w:r>
      <w:r w:rsidRPr="00A1208D">
        <w:rPr>
          <w:rFonts w:ascii="Arial" w:hAnsi="Arial" w:cs="Arial"/>
          <w:u w:val="single"/>
          <w:lang w:bidi="bg-BG"/>
        </w:rPr>
        <w:t xml:space="preserve">който </w:t>
      </w:r>
      <w:r w:rsidRPr="00605C23">
        <w:rPr>
          <w:rFonts w:ascii="Arial" w:hAnsi="Arial" w:cs="Arial"/>
          <w:highlight w:val="yellow"/>
          <w:u w:val="single"/>
          <w:lang w:bidi="bg-BG"/>
        </w:rPr>
        <w:t>не е непосредствен свидетел на случилото</w:t>
      </w:r>
      <w:r w:rsidRPr="00605C23">
        <w:rPr>
          <w:rFonts w:ascii="Arial" w:hAnsi="Arial" w:cs="Arial"/>
          <w:highlight w:val="yellow"/>
          <w:lang w:bidi="bg-BG"/>
        </w:rPr>
        <w:t xml:space="preserve"> се, но се стреми да предаде разговора достоверно, с всички детайли</w:t>
      </w:r>
      <w:r w:rsidRPr="00A1208D">
        <w:rPr>
          <w:rFonts w:ascii="Arial" w:hAnsi="Arial" w:cs="Arial"/>
          <w:lang w:bidi="bg-BG"/>
        </w:rPr>
        <w:t xml:space="preserve">. В определени моменти </w:t>
      </w:r>
      <w:r w:rsidRPr="00A1208D">
        <w:rPr>
          <w:rFonts w:ascii="Arial" w:hAnsi="Arial" w:cs="Arial"/>
          <w:b/>
          <w:bCs/>
          <w:lang w:bidi="bg-BG"/>
        </w:rPr>
        <w:t xml:space="preserve">в </w:t>
      </w:r>
      <w:r w:rsidRPr="00605C23">
        <w:rPr>
          <w:rFonts w:ascii="Arial" w:hAnsi="Arial" w:cs="Arial"/>
          <w:b/>
          <w:bCs/>
          <w:highlight w:val="green"/>
          <w:lang w:bidi="bg-BG"/>
        </w:rPr>
        <w:t>диалогичната конструкция</w:t>
      </w:r>
      <w:r w:rsidRPr="00A1208D">
        <w:rPr>
          <w:rFonts w:ascii="Arial" w:hAnsi="Arial" w:cs="Arial"/>
          <w:lang w:bidi="bg-BG"/>
        </w:rPr>
        <w:t xml:space="preserve"> на текста се вмъкват </w:t>
      </w:r>
      <w:r w:rsidRPr="00605C23">
        <w:rPr>
          <w:rFonts w:ascii="Arial" w:hAnsi="Arial" w:cs="Arial"/>
          <w:b/>
          <w:bCs/>
          <w:highlight w:val="green"/>
          <w:lang w:bidi="bg-BG"/>
        </w:rPr>
        <w:t xml:space="preserve">експресивните оценки на разказвача </w:t>
      </w:r>
      <w:r w:rsidR="00B02B96" w:rsidRPr="00605C23">
        <w:rPr>
          <w:rFonts w:ascii="Arial" w:hAnsi="Arial" w:cs="Arial"/>
          <w:b/>
          <w:bCs/>
          <w:highlight w:val="green"/>
          <w:lang w:bidi="bg-BG"/>
        </w:rPr>
        <w:t>з</w:t>
      </w:r>
      <w:r w:rsidRPr="00605C23">
        <w:rPr>
          <w:rFonts w:ascii="Arial" w:hAnsi="Arial" w:cs="Arial"/>
          <w:b/>
          <w:bCs/>
          <w:highlight w:val="green"/>
          <w:lang w:bidi="bg-BG"/>
        </w:rPr>
        <w:t>а фейлетонните герои</w:t>
      </w:r>
      <w:r w:rsidRPr="00A1208D">
        <w:rPr>
          <w:rFonts w:ascii="Arial" w:hAnsi="Arial" w:cs="Arial"/>
          <w:lang w:bidi="bg-BG"/>
        </w:rPr>
        <w:t xml:space="preserve">, например </w:t>
      </w:r>
      <w:proofErr w:type="spellStart"/>
      <w:r w:rsidRPr="00A1208D">
        <w:rPr>
          <w:rFonts w:ascii="Arial" w:hAnsi="Arial" w:cs="Arial"/>
          <w:lang w:bidi="bg-BG"/>
        </w:rPr>
        <w:t>Гочоолу</w:t>
      </w:r>
      <w:proofErr w:type="spellEnd"/>
      <w:r w:rsidRPr="00A1208D">
        <w:rPr>
          <w:rFonts w:ascii="Arial" w:hAnsi="Arial" w:cs="Arial"/>
          <w:lang w:bidi="bg-BG"/>
        </w:rPr>
        <w:t xml:space="preserve"> и </w:t>
      </w:r>
      <w:proofErr w:type="spellStart"/>
      <w:r w:rsidRPr="00A1208D">
        <w:rPr>
          <w:rFonts w:ascii="Arial" w:hAnsi="Arial" w:cs="Arial"/>
          <w:lang w:bidi="bg-BG"/>
        </w:rPr>
        <w:t>Дочоолу</w:t>
      </w:r>
      <w:proofErr w:type="spellEnd"/>
      <w:r w:rsidRPr="00A1208D">
        <w:rPr>
          <w:rFonts w:ascii="Arial" w:hAnsi="Arial" w:cs="Arial"/>
          <w:lang w:bidi="bg-BG"/>
        </w:rPr>
        <w:t xml:space="preserve">. </w:t>
      </w:r>
      <w:r w:rsidR="00647E88" w:rsidRPr="00605C23">
        <w:rPr>
          <w:rFonts w:ascii="Arial" w:hAnsi="Arial" w:cs="Arial"/>
          <w:b/>
          <w:bCs/>
          <w:highlight w:val="green"/>
          <w:lang w:bidi="bg-BG"/>
        </w:rPr>
        <w:t>Ф</w:t>
      </w:r>
      <w:r w:rsidRPr="00605C23">
        <w:rPr>
          <w:rFonts w:ascii="Arial" w:hAnsi="Arial" w:cs="Arial"/>
          <w:b/>
          <w:bCs/>
          <w:highlight w:val="green"/>
          <w:lang w:bidi="bg-BG"/>
        </w:rPr>
        <w:t>иналната реплика</w:t>
      </w:r>
      <w:r w:rsidRPr="00605C23">
        <w:rPr>
          <w:rFonts w:ascii="Arial" w:hAnsi="Arial" w:cs="Arial"/>
          <w:highlight w:val="green"/>
          <w:lang w:bidi="bg-BG"/>
        </w:rPr>
        <w:t xml:space="preserve"> на </w:t>
      </w:r>
      <w:proofErr w:type="spellStart"/>
      <w:r w:rsidRPr="00605C23">
        <w:rPr>
          <w:rFonts w:ascii="Arial" w:hAnsi="Arial" w:cs="Arial"/>
          <w:highlight w:val="green"/>
          <w:lang w:bidi="bg-BG"/>
        </w:rPr>
        <w:t>Гедрос</w:t>
      </w:r>
      <w:proofErr w:type="spellEnd"/>
      <w:r w:rsidRPr="00A1208D">
        <w:rPr>
          <w:rFonts w:ascii="Arial" w:hAnsi="Arial" w:cs="Arial"/>
          <w:lang w:bidi="bg-BG"/>
        </w:rPr>
        <w:t xml:space="preserve">: „Ето, господа, как се е основал органът на бай Ганя", и споделеното от повествователя: „Ние разтворихме отново вратата на вътрешния салон и оркестърът гръмна чудния марш на </w:t>
      </w:r>
      <w:proofErr w:type="spellStart"/>
      <w:r w:rsidRPr="00A1208D">
        <w:rPr>
          <w:rFonts w:ascii="Arial" w:hAnsi="Arial" w:cs="Arial"/>
          <w:lang w:bidi="bg-BG"/>
        </w:rPr>
        <w:t>Вагнеровския</w:t>
      </w:r>
      <w:proofErr w:type="spellEnd"/>
      <w:r w:rsidRPr="00A1208D">
        <w:rPr>
          <w:rFonts w:ascii="Arial" w:hAnsi="Arial" w:cs="Arial"/>
          <w:lang w:bidi="bg-BG"/>
        </w:rPr>
        <w:t xml:space="preserve"> „</w:t>
      </w:r>
      <w:proofErr w:type="spellStart"/>
      <w:r w:rsidRPr="00A1208D">
        <w:rPr>
          <w:rFonts w:ascii="Arial" w:hAnsi="Arial" w:cs="Arial"/>
          <w:lang w:bidi="bg-BG"/>
        </w:rPr>
        <w:t>Танхойзер</w:t>
      </w:r>
      <w:proofErr w:type="spellEnd"/>
      <w:r w:rsidRPr="00A1208D">
        <w:rPr>
          <w:rFonts w:ascii="Arial" w:hAnsi="Arial" w:cs="Arial"/>
          <w:lang w:bidi="bg-BG"/>
        </w:rPr>
        <w:t xml:space="preserve">", </w:t>
      </w:r>
      <w:r w:rsidR="00B02B96" w:rsidRPr="00605C23">
        <w:rPr>
          <w:rFonts w:ascii="Arial" w:hAnsi="Arial" w:cs="Arial"/>
          <w:highlight w:val="green"/>
          <w:lang w:bidi="bg-BG"/>
        </w:rPr>
        <w:t>з</w:t>
      </w:r>
      <w:r w:rsidRPr="00605C23">
        <w:rPr>
          <w:rFonts w:ascii="Arial" w:hAnsi="Arial" w:cs="Arial"/>
          <w:highlight w:val="green"/>
          <w:lang w:bidi="bg-BG"/>
        </w:rPr>
        <w:t xml:space="preserve">атварят </w:t>
      </w:r>
      <w:r w:rsidRPr="00605C23">
        <w:rPr>
          <w:rFonts w:ascii="Arial" w:hAnsi="Arial" w:cs="Arial"/>
          <w:b/>
          <w:bCs/>
          <w:highlight w:val="green"/>
          <w:lang w:bidi="bg-BG"/>
        </w:rPr>
        <w:t>композиционната рамка</w:t>
      </w:r>
      <w:r w:rsidRPr="00605C23">
        <w:rPr>
          <w:rFonts w:ascii="Arial" w:hAnsi="Arial" w:cs="Arial"/>
          <w:highlight w:val="green"/>
          <w:lang w:bidi="bg-BG"/>
        </w:rPr>
        <w:t xml:space="preserve"> на </w:t>
      </w:r>
      <w:r w:rsidRPr="00605C23">
        <w:rPr>
          <w:rFonts w:ascii="Arial" w:hAnsi="Arial" w:cs="Arial"/>
          <w:b/>
          <w:bCs/>
          <w:highlight w:val="green"/>
          <w:lang w:bidi="bg-BG"/>
        </w:rPr>
        <w:t>очерка.</w:t>
      </w:r>
    </w:p>
    <w:p w14:paraId="53334A7D" w14:textId="38E2CFDD" w:rsidR="00A1208D" w:rsidRPr="00605C23" w:rsidRDefault="00A1208D" w:rsidP="002D2A67">
      <w:pPr>
        <w:ind w:firstLine="567"/>
        <w:jc w:val="both"/>
        <w:rPr>
          <w:rFonts w:ascii="Arial" w:hAnsi="Arial" w:cs="Arial"/>
          <w:color w:val="0070C0"/>
          <w:lang w:bidi="bg-BG"/>
        </w:rPr>
      </w:pPr>
      <w:r w:rsidRPr="00605C23">
        <w:rPr>
          <w:rFonts w:ascii="Arial" w:hAnsi="Arial" w:cs="Arial"/>
          <w:highlight w:val="green"/>
          <w:lang w:bidi="bg-BG"/>
        </w:rPr>
        <w:t xml:space="preserve">Следва </w:t>
      </w:r>
      <w:r w:rsidRPr="00605C23">
        <w:rPr>
          <w:rFonts w:ascii="Arial" w:hAnsi="Arial" w:cs="Arial"/>
          <w:b/>
          <w:bCs/>
          <w:highlight w:val="green"/>
          <w:lang w:bidi="bg-BG"/>
        </w:rPr>
        <w:t>графично обособен фрагмент</w:t>
      </w:r>
      <w:r w:rsidRPr="00A1208D">
        <w:rPr>
          <w:rFonts w:ascii="Arial" w:hAnsi="Arial" w:cs="Arial"/>
          <w:lang w:bidi="bg-BG"/>
        </w:rPr>
        <w:t xml:space="preserve">, който представлява </w:t>
      </w:r>
      <w:r w:rsidRPr="00605C23">
        <w:rPr>
          <w:rFonts w:ascii="Arial" w:hAnsi="Arial" w:cs="Arial"/>
          <w:b/>
          <w:bCs/>
          <w:highlight w:val="green"/>
          <w:lang w:bidi="bg-BG"/>
        </w:rPr>
        <w:t>емоционално обръщение на повествователя към читателя и Бай Ганьо</w:t>
      </w:r>
      <w:r w:rsidRPr="00A1208D">
        <w:rPr>
          <w:rFonts w:ascii="Arial" w:hAnsi="Arial" w:cs="Arial"/>
          <w:lang w:bidi="bg-BG"/>
        </w:rPr>
        <w:t xml:space="preserve"> и </w:t>
      </w:r>
      <w:r w:rsidRPr="00605C23">
        <w:rPr>
          <w:rFonts w:ascii="Arial" w:hAnsi="Arial" w:cs="Arial"/>
          <w:highlight w:val="green"/>
          <w:u w:val="single"/>
          <w:lang w:bidi="bg-BG"/>
        </w:rPr>
        <w:t xml:space="preserve">не е част от последния очерк, а е </w:t>
      </w:r>
      <w:r w:rsidR="00B02B96" w:rsidRPr="00605C23">
        <w:rPr>
          <w:rFonts w:ascii="Arial" w:hAnsi="Arial" w:cs="Arial"/>
          <w:b/>
          <w:bCs/>
          <w:highlight w:val="green"/>
          <w:u w:val="single"/>
          <w:lang w:bidi="bg-BG"/>
        </w:rPr>
        <w:t>з</w:t>
      </w:r>
      <w:r w:rsidRPr="00605C23">
        <w:rPr>
          <w:rFonts w:ascii="Arial" w:hAnsi="Arial" w:cs="Arial"/>
          <w:b/>
          <w:bCs/>
          <w:highlight w:val="green"/>
          <w:u w:val="single"/>
          <w:lang w:bidi="bg-BG"/>
        </w:rPr>
        <w:t xml:space="preserve">аключителният елемент от смисловата рамка на </w:t>
      </w:r>
      <w:r w:rsidR="00B02B96" w:rsidRPr="00605C23">
        <w:rPr>
          <w:rFonts w:ascii="Arial" w:hAnsi="Arial" w:cs="Arial"/>
          <w:b/>
          <w:bCs/>
          <w:highlight w:val="green"/>
          <w:u w:val="single"/>
          <w:lang w:bidi="bg-BG"/>
        </w:rPr>
        <w:t>ц</w:t>
      </w:r>
      <w:r w:rsidRPr="00605C23">
        <w:rPr>
          <w:rFonts w:ascii="Arial" w:hAnsi="Arial" w:cs="Arial"/>
          <w:b/>
          <w:bCs/>
          <w:highlight w:val="green"/>
          <w:u w:val="single"/>
          <w:lang w:bidi="bg-BG"/>
        </w:rPr>
        <w:t>ялата книга</w:t>
      </w:r>
      <w:r w:rsidRPr="00A1208D">
        <w:rPr>
          <w:rFonts w:ascii="Arial" w:hAnsi="Arial" w:cs="Arial"/>
          <w:lang w:bidi="bg-BG"/>
        </w:rPr>
        <w:t xml:space="preserve">. </w:t>
      </w:r>
      <w:r w:rsidRPr="00605C23">
        <w:rPr>
          <w:rFonts w:ascii="Arial" w:hAnsi="Arial" w:cs="Arial"/>
          <w:b/>
          <w:bCs/>
          <w:highlight w:val="green"/>
          <w:lang w:bidi="bg-BG"/>
        </w:rPr>
        <w:t>Последното изречение (поанта)</w:t>
      </w:r>
      <w:r w:rsidRPr="00605C23">
        <w:rPr>
          <w:rFonts w:ascii="Arial" w:hAnsi="Arial" w:cs="Arial"/>
          <w:highlight w:val="green"/>
          <w:lang w:bidi="bg-BG"/>
        </w:rPr>
        <w:t>:</w:t>
      </w:r>
      <w:r w:rsidRPr="00A1208D">
        <w:rPr>
          <w:rFonts w:ascii="Arial" w:hAnsi="Arial" w:cs="Arial"/>
          <w:lang w:bidi="bg-BG"/>
        </w:rPr>
        <w:t xml:space="preserve"> </w:t>
      </w:r>
      <w:r w:rsidRPr="00605C23">
        <w:rPr>
          <w:rFonts w:ascii="Arial" w:hAnsi="Arial" w:cs="Arial"/>
          <w:color w:val="0070C0"/>
          <w:lang w:bidi="bg-BG"/>
        </w:rPr>
        <w:t xml:space="preserve">„Европейци сме ний, ама все не сме дотам!...", </w:t>
      </w:r>
      <w:r w:rsidRPr="00605C23">
        <w:rPr>
          <w:rFonts w:ascii="Arial" w:hAnsi="Arial" w:cs="Arial"/>
          <w:highlight w:val="green"/>
          <w:lang w:bidi="bg-BG"/>
        </w:rPr>
        <w:t xml:space="preserve">се свързва с </w:t>
      </w:r>
      <w:r w:rsidRPr="00605C23">
        <w:rPr>
          <w:rFonts w:ascii="Arial" w:hAnsi="Arial" w:cs="Arial"/>
          <w:highlight w:val="green"/>
          <w:u w:val="single"/>
          <w:lang w:bidi="bg-BG"/>
        </w:rPr>
        <w:t>посланието на встъ</w:t>
      </w:r>
      <w:r w:rsidRPr="00605C23">
        <w:rPr>
          <w:rFonts w:ascii="Arial" w:hAnsi="Arial" w:cs="Arial"/>
          <w:highlight w:val="green"/>
          <w:u w:val="single"/>
          <w:lang w:bidi="bg-BG"/>
        </w:rPr>
        <w:softHyphen/>
        <w:t>пителните думи на повествователя</w:t>
      </w:r>
      <w:r w:rsidRPr="00605C23">
        <w:rPr>
          <w:rFonts w:ascii="Arial" w:hAnsi="Arial" w:cs="Arial"/>
          <w:highlight w:val="green"/>
          <w:lang w:bidi="bg-BG"/>
        </w:rPr>
        <w:t>:</w:t>
      </w:r>
      <w:r w:rsidRPr="00A1208D">
        <w:rPr>
          <w:rFonts w:ascii="Arial" w:hAnsi="Arial" w:cs="Arial"/>
          <w:lang w:bidi="bg-BG"/>
        </w:rPr>
        <w:t xml:space="preserve"> </w:t>
      </w:r>
      <w:r w:rsidRPr="00605C23">
        <w:rPr>
          <w:rFonts w:ascii="Arial" w:hAnsi="Arial" w:cs="Arial"/>
          <w:color w:val="0070C0"/>
          <w:lang w:bidi="bg-BG"/>
        </w:rPr>
        <w:t>„Помогнаха на бай Ганя да смъкне от плещите си агарянския ямурлук, наметна си той една белгийска мантия - и всички рекоха, че бай Ган</w:t>
      </w:r>
      <w:r w:rsidR="007E7C78" w:rsidRPr="00605C23">
        <w:rPr>
          <w:rFonts w:ascii="Arial" w:hAnsi="Arial" w:cs="Arial"/>
          <w:color w:val="0070C0"/>
          <w:lang w:bidi="bg-BG"/>
        </w:rPr>
        <w:t>ь</w:t>
      </w:r>
      <w:r w:rsidRPr="00605C23">
        <w:rPr>
          <w:rFonts w:ascii="Arial" w:hAnsi="Arial" w:cs="Arial"/>
          <w:color w:val="0070C0"/>
          <w:lang w:bidi="bg-BG"/>
        </w:rPr>
        <w:t>о е вече цял европеец".</w:t>
      </w:r>
    </w:p>
    <w:p w14:paraId="71BD7E4A" w14:textId="01B24CC7" w:rsidR="00A1208D" w:rsidRPr="00A1208D" w:rsidRDefault="00A1208D" w:rsidP="002D2A67">
      <w:pPr>
        <w:ind w:firstLine="567"/>
        <w:jc w:val="both"/>
        <w:rPr>
          <w:rFonts w:ascii="Arial" w:hAnsi="Arial" w:cs="Arial"/>
          <w:b/>
          <w:bCs/>
          <w:sz w:val="28"/>
          <w:szCs w:val="28"/>
          <w:lang w:bidi="bg-BG"/>
        </w:rPr>
      </w:pPr>
      <w:bookmarkStart w:id="4" w:name="bookmark27"/>
      <w:r w:rsidRPr="00A1208D">
        <w:rPr>
          <w:rFonts w:ascii="Arial" w:hAnsi="Arial" w:cs="Arial"/>
          <w:b/>
          <w:bCs/>
          <w:sz w:val="28"/>
          <w:szCs w:val="28"/>
          <w:lang w:bidi="bg-BG"/>
        </w:rPr>
        <w:t xml:space="preserve">■ Родното и чуждото </w:t>
      </w:r>
      <w:r w:rsidR="00B02B96" w:rsidRPr="00647E88">
        <w:rPr>
          <w:rFonts w:ascii="Arial" w:hAnsi="Arial" w:cs="Arial"/>
          <w:b/>
          <w:bCs/>
          <w:sz w:val="28"/>
          <w:szCs w:val="28"/>
          <w:lang w:bidi="bg-BG"/>
        </w:rPr>
        <w:t>в</w:t>
      </w:r>
      <w:r w:rsidRPr="00A1208D">
        <w:rPr>
          <w:rFonts w:ascii="Arial" w:hAnsi="Arial" w:cs="Arial"/>
          <w:b/>
          <w:bCs/>
          <w:sz w:val="28"/>
          <w:szCs w:val="28"/>
          <w:lang w:bidi="bg-BG"/>
        </w:rPr>
        <w:t xml:space="preserve"> „Бай Ганьо журналист".</w:t>
      </w:r>
      <w:bookmarkEnd w:id="4"/>
    </w:p>
    <w:p w14:paraId="0DA2D7C5" w14:textId="77777777" w:rsidR="00A1208D" w:rsidRPr="00A1208D" w:rsidRDefault="00A1208D" w:rsidP="002D2A67">
      <w:pPr>
        <w:ind w:firstLine="567"/>
        <w:jc w:val="both"/>
        <w:rPr>
          <w:rFonts w:ascii="Arial" w:hAnsi="Arial" w:cs="Arial"/>
          <w:b/>
          <w:bCs/>
          <w:sz w:val="24"/>
          <w:szCs w:val="24"/>
          <w:lang w:bidi="bg-BG"/>
        </w:rPr>
      </w:pPr>
      <w:bookmarkStart w:id="5" w:name="bookmark28"/>
      <w:r w:rsidRPr="00A1208D">
        <w:rPr>
          <w:rFonts w:ascii="Arial" w:hAnsi="Arial" w:cs="Arial"/>
          <w:b/>
          <w:bCs/>
          <w:sz w:val="24"/>
          <w:szCs w:val="24"/>
          <w:lang w:bidi="bg-BG"/>
        </w:rPr>
        <w:t>Нравствени ценности и норми, проблеми и конфликти</w:t>
      </w:r>
      <w:bookmarkEnd w:id="5"/>
    </w:p>
    <w:p w14:paraId="13D002EA" w14:textId="5869CEFF" w:rsidR="00A1208D" w:rsidRPr="00605C23" w:rsidRDefault="00A1208D" w:rsidP="002D2A67">
      <w:pPr>
        <w:ind w:firstLine="567"/>
        <w:jc w:val="both"/>
        <w:rPr>
          <w:rFonts w:ascii="Arial" w:hAnsi="Arial" w:cs="Arial"/>
          <w:b/>
          <w:bCs/>
          <w:lang w:bidi="bg-BG"/>
        </w:rPr>
      </w:pPr>
      <w:r w:rsidRPr="00605C23">
        <w:rPr>
          <w:rFonts w:ascii="Arial" w:hAnsi="Arial" w:cs="Arial"/>
          <w:b/>
          <w:bCs/>
          <w:highlight w:val="yellow"/>
          <w:lang w:bidi="bg-BG"/>
        </w:rPr>
        <w:t>Началната част</w:t>
      </w:r>
      <w:r w:rsidRPr="00605C23">
        <w:rPr>
          <w:rFonts w:ascii="Arial" w:hAnsi="Arial" w:cs="Arial"/>
          <w:highlight w:val="yellow"/>
          <w:lang w:bidi="bg-BG"/>
        </w:rPr>
        <w:t xml:space="preserve"> на фейлетона</w:t>
      </w:r>
      <w:r w:rsidRPr="00A1208D">
        <w:rPr>
          <w:rFonts w:ascii="Arial" w:hAnsi="Arial" w:cs="Arial"/>
          <w:lang w:bidi="bg-BG"/>
        </w:rPr>
        <w:t xml:space="preserve"> разкрива </w:t>
      </w:r>
      <w:r w:rsidRPr="00605C23">
        <w:rPr>
          <w:rFonts w:ascii="Arial" w:hAnsi="Arial" w:cs="Arial"/>
          <w:highlight w:val="yellow"/>
          <w:lang w:bidi="bg-BG"/>
        </w:rPr>
        <w:t>непринудените взаимоотношения в бохем</w:t>
      </w:r>
      <w:r w:rsidRPr="00605C23">
        <w:rPr>
          <w:rFonts w:ascii="Arial" w:hAnsi="Arial" w:cs="Arial"/>
          <w:highlight w:val="yellow"/>
          <w:lang w:bidi="bg-BG"/>
        </w:rPr>
        <w:softHyphen/>
        <w:t xml:space="preserve">ското общество „Весела България", чиито членове са назовани със своите прозвища  - </w:t>
      </w:r>
      <w:r w:rsidRPr="00605C23">
        <w:rPr>
          <w:rFonts w:ascii="Arial" w:hAnsi="Arial" w:cs="Arial"/>
          <w:b/>
          <w:bCs/>
          <w:highlight w:val="yellow"/>
          <w:lang w:bidi="bg-BG"/>
        </w:rPr>
        <w:t xml:space="preserve">Сенаторът, Отело, </w:t>
      </w:r>
      <w:proofErr w:type="spellStart"/>
      <w:r w:rsidRPr="00605C23">
        <w:rPr>
          <w:rFonts w:ascii="Arial" w:hAnsi="Arial" w:cs="Arial"/>
          <w:b/>
          <w:bCs/>
          <w:highlight w:val="yellow"/>
          <w:lang w:bidi="bg-BG"/>
        </w:rPr>
        <w:t>Стувенчо</w:t>
      </w:r>
      <w:proofErr w:type="spellEnd"/>
      <w:r w:rsidRPr="00605C23">
        <w:rPr>
          <w:rFonts w:ascii="Arial" w:hAnsi="Arial" w:cs="Arial"/>
          <w:b/>
          <w:bCs/>
          <w:highlight w:val="yellow"/>
          <w:lang w:bidi="bg-BG"/>
        </w:rPr>
        <w:t xml:space="preserve">, </w:t>
      </w:r>
      <w:proofErr w:type="spellStart"/>
      <w:r w:rsidRPr="00605C23">
        <w:rPr>
          <w:rFonts w:ascii="Arial" w:hAnsi="Arial" w:cs="Arial"/>
          <w:b/>
          <w:bCs/>
          <w:highlight w:val="yellow"/>
          <w:lang w:bidi="bg-BG"/>
        </w:rPr>
        <w:t>Гедрос</w:t>
      </w:r>
      <w:proofErr w:type="spellEnd"/>
      <w:r w:rsidRPr="00605C23">
        <w:rPr>
          <w:rFonts w:ascii="Arial" w:hAnsi="Arial" w:cs="Arial"/>
          <w:highlight w:val="yellow"/>
          <w:lang w:bidi="bg-BG"/>
        </w:rPr>
        <w:t>.</w:t>
      </w:r>
      <w:r w:rsidRPr="00A1208D">
        <w:rPr>
          <w:rFonts w:ascii="Arial" w:hAnsi="Arial" w:cs="Arial"/>
          <w:lang w:bidi="bg-BG"/>
        </w:rPr>
        <w:t xml:space="preserve"> Част от този артистичен приятелски кръг на интелигентни хора (в края на текста е споменато, че слушат марш от операта „</w:t>
      </w:r>
      <w:proofErr w:type="spellStart"/>
      <w:r w:rsidRPr="00A1208D">
        <w:rPr>
          <w:rFonts w:ascii="Arial" w:hAnsi="Arial" w:cs="Arial"/>
          <w:lang w:bidi="bg-BG"/>
        </w:rPr>
        <w:t>Танхойзер</w:t>
      </w:r>
      <w:proofErr w:type="spellEnd"/>
      <w:r w:rsidRPr="00A1208D">
        <w:rPr>
          <w:rFonts w:ascii="Arial" w:hAnsi="Arial" w:cs="Arial"/>
          <w:lang w:bidi="bg-BG"/>
        </w:rPr>
        <w:t xml:space="preserve">" на Рихард Вагнер) е и повествователят. В тази </w:t>
      </w:r>
      <w:r w:rsidRPr="00A1208D">
        <w:rPr>
          <w:rFonts w:ascii="Arial" w:hAnsi="Arial" w:cs="Arial"/>
          <w:lang w:bidi="bg-BG"/>
        </w:rPr>
        <w:lastRenderedPageBreak/>
        <w:t xml:space="preserve">компания всички се чувстват  </w:t>
      </w:r>
      <w:r w:rsidRPr="00605C23">
        <w:rPr>
          <w:rFonts w:ascii="Arial" w:hAnsi="Arial" w:cs="Arial"/>
          <w:highlight w:val="yellow"/>
          <w:u w:val="single"/>
          <w:lang w:bidi="bg-BG"/>
        </w:rPr>
        <w:t>обединени от завладялото ги приятно настроение, безгрижие, желание да се забавляват, шегуват и наслаждават на живота</w:t>
      </w:r>
      <w:r w:rsidRPr="00A1208D">
        <w:rPr>
          <w:rFonts w:ascii="Arial" w:hAnsi="Arial" w:cs="Arial"/>
          <w:lang w:bidi="bg-BG"/>
        </w:rPr>
        <w:t xml:space="preserve">. Те са като </w:t>
      </w:r>
      <w:r w:rsidRPr="00605C23">
        <w:rPr>
          <w:rFonts w:ascii="Arial" w:hAnsi="Arial" w:cs="Arial"/>
          <w:highlight w:val="yellow"/>
          <w:u w:val="single"/>
          <w:lang w:bidi="bg-BG"/>
        </w:rPr>
        <w:t>деца, които са се затворили в своя свят  на смях и импровизирани „комедии</w:t>
      </w:r>
      <w:r w:rsidRPr="00A1208D">
        <w:rPr>
          <w:rFonts w:ascii="Arial" w:hAnsi="Arial" w:cs="Arial"/>
          <w:lang w:bidi="bg-BG"/>
        </w:rPr>
        <w:t xml:space="preserve">" и сякаш са се </w:t>
      </w:r>
      <w:r w:rsidRPr="00605C23">
        <w:rPr>
          <w:rFonts w:ascii="Arial" w:hAnsi="Arial" w:cs="Arial"/>
          <w:highlight w:val="yellow"/>
          <w:lang w:bidi="bg-BG"/>
        </w:rPr>
        <w:t>изолирали от външната действител</w:t>
      </w:r>
      <w:r w:rsidRPr="00605C23">
        <w:rPr>
          <w:rFonts w:ascii="Arial" w:hAnsi="Arial" w:cs="Arial"/>
          <w:highlight w:val="yellow"/>
          <w:lang w:bidi="bg-BG"/>
        </w:rPr>
        <w:softHyphen/>
        <w:t>ност</w:t>
      </w:r>
      <w:r w:rsidRPr="00A1208D">
        <w:rPr>
          <w:rFonts w:ascii="Arial" w:hAnsi="Arial" w:cs="Arial"/>
          <w:lang w:bidi="bg-BG"/>
        </w:rPr>
        <w:t xml:space="preserve">, от обществено-политическата сфера. </w:t>
      </w:r>
      <w:r w:rsidRPr="00605C23">
        <w:rPr>
          <w:rFonts w:ascii="Arial" w:hAnsi="Arial" w:cs="Arial"/>
          <w:b/>
          <w:bCs/>
          <w:highlight w:val="yellow"/>
          <w:u w:val="single"/>
          <w:lang w:bidi="bg-BG"/>
        </w:rPr>
        <w:t>Това е любимото им духовно пространство, възприемано като свое, близко, в което могат да бъдат себе си - искрени, непосредствени, отдали се на забавна игра.</w:t>
      </w:r>
    </w:p>
    <w:p w14:paraId="4C856E8E" w14:textId="2D896336" w:rsidR="00A1208D" w:rsidRPr="003419B6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605C23">
        <w:rPr>
          <w:rFonts w:ascii="Arial" w:hAnsi="Arial" w:cs="Arial"/>
          <w:b/>
          <w:bCs/>
          <w:highlight w:val="yellow"/>
          <w:lang w:bidi="bg-BG"/>
        </w:rPr>
        <w:t>Реалността</w:t>
      </w:r>
      <w:r w:rsidRPr="003419B6">
        <w:rPr>
          <w:rFonts w:ascii="Arial" w:hAnsi="Arial" w:cs="Arial"/>
          <w:lang w:bidi="bg-BG"/>
        </w:rPr>
        <w:t xml:space="preserve">, </w:t>
      </w:r>
      <w:proofErr w:type="spellStart"/>
      <w:r w:rsidRPr="003419B6">
        <w:rPr>
          <w:rFonts w:ascii="Arial" w:hAnsi="Arial" w:cs="Arial"/>
          <w:lang w:bidi="bg-BG"/>
        </w:rPr>
        <w:t>метонимично</w:t>
      </w:r>
      <w:proofErr w:type="spellEnd"/>
      <w:r w:rsidRPr="003419B6">
        <w:rPr>
          <w:rFonts w:ascii="Arial" w:hAnsi="Arial" w:cs="Arial"/>
          <w:lang w:bidi="bg-BG"/>
        </w:rPr>
        <w:t xml:space="preserve"> представена чрез </w:t>
      </w:r>
      <w:r w:rsidRPr="00605C23">
        <w:rPr>
          <w:rFonts w:ascii="Arial" w:hAnsi="Arial" w:cs="Arial"/>
          <w:b/>
          <w:bCs/>
          <w:highlight w:val="yellow"/>
          <w:lang w:bidi="bg-BG"/>
        </w:rPr>
        <w:t>образа на улицата</w:t>
      </w:r>
      <w:r w:rsidRPr="003419B6">
        <w:rPr>
          <w:rFonts w:ascii="Arial" w:hAnsi="Arial" w:cs="Arial"/>
          <w:lang w:bidi="bg-BG"/>
        </w:rPr>
        <w:t xml:space="preserve">, обаче им напомня грубо </w:t>
      </w:r>
      <w:r w:rsidR="00647E88">
        <w:rPr>
          <w:rFonts w:ascii="Arial" w:hAnsi="Arial" w:cs="Arial"/>
          <w:lang w:bidi="bg-BG"/>
        </w:rPr>
        <w:t>з</w:t>
      </w:r>
      <w:r w:rsidRPr="003419B6">
        <w:rPr>
          <w:rFonts w:ascii="Arial" w:hAnsi="Arial" w:cs="Arial"/>
          <w:lang w:bidi="bg-BG"/>
        </w:rPr>
        <w:t>а своето присъствие. На музиката е противопоставен крясъкът на вестнико</w:t>
      </w:r>
      <w:r w:rsidRPr="003419B6">
        <w:rPr>
          <w:rFonts w:ascii="Arial" w:hAnsi="Arial" w:cs="Arial"/>
          <w:lang w:bidi="bg-BG"/>
        </w:rPr>
        <w:softHyphen/>
        <w:t xml:space="preserve">продавеца: „Но-ви вест-ни-ци. Народно </w:t>
      </w:r>
      <w:proofErr w:type="spellStart"/>
      <w:r w:rsidRPr="003419B6">
        <w:rPr>
          <w:rFonts w:ascii="Arial" w:hAnsi="Arial" w:cs="Arial"/>
          <w:lang w:bidi="bg-BG"/>
        </w:rPr>
        <w:t>величиеее</w:t>
      </w:r>
      <w:proofErr w:type="spellEnd"/>
      <w:r w:rsidRPr="003419B6">
        <w:rPr>
          <w:rFonts w:ascii="Arial" w:hAnsi="Arial" w:cs="Arial"/>
          <w:lang w:bidi="bg-BG"/>
        </w:rPr>
        <w:t xml:space="preserve">". Още във </w:t>
      </w:r>
      <w:r w:rsidRPr="00605C23">
        <w:rPr>
          <w:rFonts w:ascii="Arial" w:hAnsi="Arial" w:cs="Arial"/>
          <w:b/>
          <w:bCs/>
          <w:highlight w:val="yellow"/>
          <w:lang w:bidi="bg-BG"/>
        </w:rPr>
        <w:t>встъпителната част</w:t>
      </w:r>
      <w:r w:rsidRPr="00605C23">
        <w:rPr>
          <w:rFonts w:ascii="Arial" w:hAnsi="Arial" w:cs="Arial"/>
          <w:highlight w:val="yellow"/>
          <w:lang w:bidi="bg-BG"/>
        </w:rPr>
        <w:t xml:space="preserve"> на фейлетонния текст изпъква </w:t>
      </w:r>
      <w:r w:rsidRPr="00605C23">
        <w:rPr>
          <w:rFonts w:ascii="Arial" w:hAnsi="Arial" w:cs="Arial"/>
          <w:b/>
          <w:bCs/>
          <w:highlight w:val="green"/>
          <w:lang w:bidi="bg-BG"/>
        </w:rPr>
        <w:t xml:space="preserve">контрастът между два различни образа на родното </w:t>
      </w:r>
      <w:r w:rsidRPr="00605C23">
        <w:rPr>
          <w:rFonts w:ascii="Arial" w:hAnsi="Arial" w:cs="Arial"/>
          <w:b/>
          <w:bCs/>
          <w:highlight w:val="yellow"/>
          <w:lang w:bidi="bg-BG"/>
        </w:rPr>
        <w:t>- Алековата „Весела България"</w:t>
      </w:r>
      <w:r w:rsidRPr="00605C23">
        <w:rPr>
          <w:rFonts w:ascii="Arial" w:hAnsi="Arial" w:cs="Arial"/>
          <w:highlight w:val="yellow"/>
          <w:lang w:bidi="bg-BG"/>
        </w:rPr>
        <w:t>,</w:t>
      </w:r>
      <w:r w:rsidRPr="003419B6">
        <w:rPr>
          <w:rFonts w:ascii="Arial" w:hAnsi="Arial" w:cs="Arial"/>
          <w:lang w:bidi="bg-BG"/>
        </w:rPr>
        <w:t xml:space="preserve"> състояща се </w:t>
      </w:r>
      <w:r w:rsidRPr="00605C23">
        <w:rPr>
          <w:rFonts w:ascii="Arial" w:hAnsi="Arial" w:cs="Arial"/>
          <w:u w:val="single"/>
          <w:lang w:bidi="bg-BG"/>
        </w:rPr>
        <w:t xml:space="preserve">от приятели с чувство </w:t>
      </w:r>
      <w:r w:rsidR="00647E88" w:rsidRPr="00605C23">
        <w:rPr>
          <w:rFonts w:ascii="Arial" w:hAnsi="Arial" w:cs="Arial"/>
          <w:u w:val="single"/>
          <w:lang w:bidi="bg-BG"/>
        </w:rPr>
        <w:t>з</w:t>
      </w:r>
      <w:r w:rsidRPr="00605C23">
        <w:rPr>
          <w:rFonts w:ascii="Arial" w:hAnsi="Arial" w:cs="Arial"/>
          <w:u w:val="single"/>
          <w:lang w:bidi="bg-BG"/>
        </w:rPr>
        <w:t xml:space="preserve">а хумор, лишени от амбиция </w:t>
      </w:r>
      <w:r w:rsidR="00647E88" w:rsidRPr="00605C23">
        <w:rPr>
          <w:rFonts w:ascii="Arial" w:hAnsi="Arial" w:cs="Arial"/>
          <w:u w:val="single"/>
          <w:lang w:bidi="bg-BG"/>
        </w:rPr>
        <w:t>з</w:t>
      </w:r>
      <w:r w:rsidRPr="00605C23">
        <w:rPr>
          <w:rFonts w:ascii="Arial" w:hAnsi="Arial" w:cs="Arial"/>
          <w:u w:val="single"/>
          <w:lang w:bidi="bg-BG"/>
        </w:rPr>
        <w:t>а политическа кариера и материално облагодетелстване</w:t>
      </w:r>
      <w:r w:rsidRPr="003419B6">
        <w:rPr>
          <w:rFonts w:ascii="Arial" w:hAnsi="Arial" w:cs="Arial"/>
          <w:lang w:bidi="bg-BG"/>
        </w:rPr>
        <w:t xml:space="preserve">, </w:t>
      </w:r>
      <w:r w:rsidRPr="00605C23">
        <w:rPr>
          <w:rFonts w:ascii="Arial" w:hAnsi="Arial" w:cs="Arial"/>
          <w:b/>
          <w:bCs/>
          <w:highlight w:val="yellow"/>
          <w:lang w:bidi="bg-BG"/>
        </w:rPr>
        <w:t>и Бай-</w:t>
      </w:r>
      <w:proofErr w:type="spellStart"/>
      <w:r w:rsidRPr="00605C23">
        <w:rPr>
          <w:rFonts w:ascii="Arial" w:hAnsi="Arial" w:cs="Arial"/>
          <w:b/>
          <w:bCs/>
          <w:highlight w:val="yellow"/>
          <w:lang w:bidi="bg-BG"/>
        </w:rPr>
        <w:t>Ган</w:t>
      </w:r>
      <w:r w:rsidR="00647E88" w:rsidRPr="00605C23">
        <w:rPr>
          <w:rFonts w:ascii="Arial" w:hAnsi="Arial" w:cs="Arial"/>
          <w:b/>
          <w:bCs/>
          <w:highlight w:val="yellow"/>
          <w:lang w:bidi="bg-BG"/>
        </w:rPr>
        <w:t>ь</w:t>
      </w:r>
      <w:r w:rsidRPr="00605C23">
        <w:rPr>
          <w:rFonts w:ascii="Arial" w:hAnsi="Arial" w:cs="Arial"/>
          <w:b/>
          <w:bCs/>
          <w:highlight w:val="yellow"/>
          <w:lang w:bidi="bg-BG"/>
        </w:rPr>
        <w:t>овата</w:t>
      </w:r>
      <w:proofErr w:type="spellEnd"/>
      <w:r w:rsidRPr="00605C23">
        <w:rPr>
          <w:rFonts w:ascii="Arial" w:hAnsi="Arial" w:cs="Arial"/>
          <w:b/>
          <w:bCs/>
          <w:highlight w:val="yellow"/>
          <w:lang w:bidi="bg-BG"/>
        </w:rPr>
        <w:t xml:space="preserve"> България на псевдопатриотите</w:t>
      </w:r>
      <w:r w:rsidRPr="00605C23">
        <w:rPr>
          <w:rFonts w:ascii="Arial" w:hAnsi="Arial" w:cs="Arial"/>
          <w:highlight w:val="yellow"/>
          <w:lang w:bidi="bg-BG"/>
        </w:rPr>
        <w:t>,</w:t>
      </w:r>
      <w:r w:rsidRPr="003419B6">
        <w:rPr>
          <w:rFonts w:ascii="Arial" w:hAnsi="Arial" w:cs="Arial"/>
          <w:lang w:bidi="bg-BG"/>
        </w:rPr>
        <w:t xml:space="preserve"> които </w:t>
      </w:r>
      <w:r w:rsidRPr="00605C23">
        <w:rPr>
          <w:rFonts w:ascii="Arial" w:hAnsi="Arial" w:cs="Arial"/>
          <w:highlight w:val="yellow"/>
          <w:lang w:bidi="bg-BG"/>
        </w:rPr>
        <w:t>п</w:t>
      </w:r>
      <w:r w:rsidRPr="00605C23">
        <w:rPr>
          <w:rFonts w:ascii="Arial" w:hAnsi="Arial" w:cs="Arial"/>
          <w:highlight w:val="yellow"/>
          <w:u w:val="single"/>
          <w:lang w:bidi="bg-BG"/>
        </w:rPr>
        <w:t>рикриват користолюбието си зад гръмки думи, пропити с фалшиво родолюби</w:t>
      </w:r>
      <w:r w:rsidR="00647E88" w:rsidRPr="00605C23">
        <w:rPr>
          <w:rFonts w:ascii="Arial" w:hAnsi="Arial" w:cs="Arial"/>
          <w:highlight w:val="yellow"/>
          <w:u w:val="single"/>
          <w:lang w:bidi="bg-BG"/>
        </w:rPr>
        <w:t>е</w:t>
      </w:r>
      <w:r w:rsidRPr="00605C23">
        <w:rPr>
          <w:rFonts w:ascii="Arial" w:hAnsi="Arial" w:cs="Arial"/>
          <w:highlight w:val="yellow"/>
          <w:lang w:bidi="bg-BG"/>
        </w:rPr>
        <w:t>.</w:t>
      </w:r>
      <w:r w:rsidRPr="003419B6">
        <w:rPr>
          <w:rFonts w:ascii="Arial" w:hAnsi="Arial" w:cs="Arial"/>
          <w:lang w:bidi="bg-BG"/>
        </w:rPr>
        <w:t xml:space="preserve"> </w:t>
      </w:r>
      <w:r w:rsidRPr="007A3A2B">
        <w:rPr>
          <w:rFonts w:ascii="Arial" w:hAnsi="Arial" w:cs="Arial"/>
          <w:highlight w:val="yellow"/>
          <w:lang w:bidi="bg-BG"/>
        </w:rPr>
        <w:t xml:space="preserve">Пример </w:t>
      </w:r>
      <w:r w:rsidR="00647E88" w:rsidRPr="007A3A2B">
        <w:rPr>
          <w:rFonts w:ascii="Arial" w:hAnsi="Arial" w:cs="Arial"/>
          <w:highlight w:val="yellow"/>
          <w:lang w:bidi="bg-BG"/>
        </w:rPr>
        <w:t>з</w:t>
      </w:r>
      <w:r w:rsidRPr="007A3A2B">
        <w:rPr>
          <w:rFonts w:ascii="Arial" w:hAnsi="Arial" w:cs="Arial"/>
          <w:highlight w:val="yellow"/>
          <w:lang w:bidi="bg-BG"/>
        </w:rPr>
        <w:t xml:space="preserve">а тяхното </w:t>
      </w:r>
      <w:r w:rsidRPr="007A3A2B">
        <w:rPr>
          <w:rFonts w:ascii="Arial" w:hAnsi="Arial" w:cs="Arial"/>
          <w:highlight w:val="yellow"/>
          <w:u w:val="single"/>
          <w:lang w:bidi="bg-BG"/>
        </w:rPr>
        <w:t>двуличие</w:t>
      </w:r>
      <w:r w:rsidRPr="007A3A2B">
        <w:rPr>
          <w:rFonts w:ascii="Arial" w:hAnsi="Arial" w:cs="Arial"/>
          <w:highlight w:val="yellow"/>
          <w:lang w:bidi="bg-BG"/>
        </w:rPr>
        <w:t xml:space="preserve"> е избраното име на вестника</w:t>
      </w:r>
      <w:r w:rsidRPr="003419B6">
        <w:rPr>
          <w:rFonts w:ascii="Arial" w:hAnsi="Arial" w:cs="Arial"/>
          <w:lang w:bidi="bg-BG"/>
        </w:rPr>
        <w:t>, чийто „редактор-стопанин" е Ган</w:t>
      </w:r>
      <w:r w:rsidR="00647E88">
        <w:rPr>
          <w:rFonts w:ascii="Arial" w:hAnsi="Arial" w:cs="Arial"/>
          <w:lang w:bidi="bg-BG"/>
        </w:rPr>
        <w:t>ь</w:t>
      </w:r>
      <w:r w:rsidRPr="003419B6">
        <w:rPr>
          <w:rFonts w:ascii="Arial" w:hAnsi="Arial" w:cs="Arial"/>
          <w:lang w:bidi="bg-BG"/>
        </w:rPr>
        <w:t xml:space="preserve">о Балкански - </w:t>
      </w:r>
      <w:r w:rsidRPr="007A3A2B">
        <w:rPr>
          <w:rFonts w:ascii="Arial" w:hAnsi="Arial" w:cs="Arial"/>
          <w:highlight w:val="yellow"/>
          <w:lang w:bidi="bg-BG"/>
        </w:rPr>
        <w:t>„Народно величие".</w:t>
      </w:r>
    </w:p>
    <w:p w14:paraId="03B3589E" w14:textId="4BD5B051" w:rsidR="00A1208D" w:rsidRPr="003419B6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7A3A2B">
        <w:rPr>
          <w:rFonts w:ascii="Arial" w:hAnsi="Arial" w:cs="Arial"/>
          <w:highlight w:val="yellow"/>
          <w:u w:val="single"/>
          <w:lang w:bidi="bg-BG"/>
        </w:rPr>
        <w:t>Историята, свързана с новото превъплъщение на Бай Ган</w:t>
      </w:r>
      <w:r w:rsidR="00647E88" w:rsidRPr="007A3A2B">
        <w:rPr>
          <w:rFonts w:ascii="Arial" w:hAnsi="Arial" w:cs="Arial"/>
          <w:highlight w:val="yellow"/>
          <w:u w:val="single"/>
          <w:lang w:bidi="bg-BG"/>
        </w:rPr>
        <w:t>ь</w:t>
      </w:r>
      <w:r w:rsidRPr="007A3A2B">
        <w:rPr>
          <w:rFonts w:ascii="Arial" w:hAnsi="Arial" w:cs="Arial"/>
          <w:highlight w:val="yellow"/>
          <w:u w:val="single"/>
          <w:lang w:bidi="bg-BG"/>
        </w:rPr>
        <w:t>о - този път като жур</w:t>
      </w:r>
      <w:r w:rsidRPr="007A3A2B">
        <w:rPr>
          <w:rFonts w:ascii="Arial" w:hAnsi="Arial" w:cs="Arial"/>
          <w:highlight w:val="yellow"/>
          <w:u w:val="single"/>
          <w:lang w:bidi="bg-BG"/>
        </w:rPr>
        <w:softHyphen/>
        <w:t>налист</w:t>
      </w:r>
      <w:r w:rsidRPr="00B01630">
        <w:rPr>
          <w:rFonts w:ascii="Arial" w:hAnsi="Arial" w:cs="Arial"/>
          <w:u w:val="single"/>
          <w:lang w:bidi="bg-BG"/>
        </w:rPr>
        <w:t xml:space="preserve">, който желае да формира общественото мнение, е пресъздадена </w:t>
      </w:r>
      <w:r w:rsidRPr="007A3A2B">
        <w:rPr>
          <w:rFonts w:ascii="Arial" w:hAnsi="Arial" w:cs="Arial"/>
          <w:highlight w:val="green"/>
          <w:u w:val="single"/>
          <w:lang w:bidi="bg-BG"/>
        </w:rPr>
        <w:t xml:space="preserve">чрез </w:t>
      </w:r>
      <w:r w:rsidRPr="007A3A2B">
        <w:rPr>
          <w:rFonts w:ascii="Arial" w:hAnsi="Arial" w:cs="Arial"/>
          <w:b/>
          <w:bCs/>
          <w:highlight w:val="green"/>
          <w:u w:val="single"/>
          <w:lang w:bidi="bg-BG"/>
        </w:rPr>
        <w:t>ретроспекция</w:t>
      </w:r>
      <w:r w:rsidRPr="003419B6">
        <w:rPr>
          <w:rFonts w:ascii="Arial" w:hAnsi="Arial" w:cs="Arial"/>
          <w:lang w:bidi="bg-BG"/>
        </w:rPr>
        <w:t xml:space="preserve">. Пред своите сподвижници </w:t>
      </w:r>
      <w:r w:rsidRPr="007A3A2B">
        <w:rPr>
          <w:rFonts w:ascii="Arial" w:hAnsi="Arial" w:cs="Arial"/>
          <w:highlight w:val="green"/>
          <w:lang w:bidi="bg-BG"/>
        </w:rPr>
        <w:t xml:space="preserve">героят, придобил самочувствието на „европеец", </w:t>
      </w:r>
      <w:r w:rsidRPr="007A3A2B">
        <w:rPr>
          <w:rFonts w:ascii="Arial" w:hAnsi="Arial" w:cs="Arial"/>
          <w:highlight w:val="green"/>
          <w:u w:val="single"/>
          <w:lang w:bidi="bg-BG"/>
        </w:rPr>
        <w:t>сваля пуб</w:t>
      </w:r>
      <w:r w:rsidRPr="007A3A2B">
        <w:rPr>
          <w:rFonts w:ascii="Arial" w:hAnsi="Arial" w:cs="Arial"/>
          <w:highlight w:val="green"/>
          <w:u w:val="single"/>
          <w:lang w:bidi="bg-BG"/>
        </w:rPr>
        <w:softHyphen/>
        <w:t>личната си маска и излага с цинична откровеност истинските си намерения</w:t>
      </w:r>
      <w:r w:rsidRPr="003419B6">
        <w:rPr>
          <w:rFonts w:ascii="Arial" w:hAnsi="Arial" w:cs="Arial"/>
          <w:lang w:bidi="bg-BG"/>
        </w:rPr>
        <w:t xml:space="preserve">: </w:t>
      </w:r>
      <w:r w:rsidRPr="00B01630">
        <w:rPr>
          <w:rFonts w:ascii="Arial" w:hAnsi="Arial" w:cs="Arial"/>
          <w:color w:val="00B0F0"/>
          <w:lang w:bidi="bg-BG"/>
        </w:rPr>
        <w:t xml:space="preserve">„Трябва и ний да клъвнем по нещо, току-тъй на сухо патриотизъм - бошлаф". </w:t>
      </w:r>
      <w:r w:rsidRPr="003419B6">
        <w:rPr>
          <w:rFonts w:ascii="Arial" w:hAnsi="Arial" w:cs="Arial"/>
          <w:lang w:bidi="bg-BG"/>
        </w:rPr>
        <w:t xml:space="preserve">Метафоричният изказ на персонажа разкрива </w:t>
      </w:r>
      <w:r w:rsidRPr="007A3A2B">
        <w:rPr>
          <w:rFonts w:ascii="Arial" w:hAnsi="Arial" w:cs="Arial"/>
          <w:highlight w:val="yellow"/>
          <w:u w:val="single"/>
          <w:lang w:bidi="bg-BG"/>
        </w:rPr>
        <w:t xml:space="preserve">разбирането му </w:t>
      </w:r>
      <w:r w:rsidR="00647E88" w:rsidRPr="007A3A2B">
        <w:rPr>
          <w:rFonts w:ascii="Arial" w:hAnsi="Arial" w:cs="Arial"/>
          <w:highlight w:val="yellow"/>
          <w:u w:val="single"/>
          <w:lang w:bidi="bg-BG"/>
        </w:rPr>
        <w:t>з</w:t>
      </w:r>
      <w:r w:rsidRPr="007A3A2B">
        <w:rPr>
          <w:rFonts w:ascii="Arial" w:hAnsi="Arial" w:cs="Arial"/>
          <w:highlight w:val="yellow"/>
          <w:u w:val="single"/>
          <w:lang w:bidi="bg-BG"/>
        </w:rPr>
        <w:t>а същността на понятието „патриотизъм"</w:t>
      </w:r>
      <w:r w:rsidRPr="007A3A2B">
        <w:rPr>
          <w:rFonts w:ascii="Arial" w:hAnsi="Arial" w:cs="Arial"/>
          <w:highlight w:val="yellow"/>
          <w:lang w:bidi="bg-BG"/>
        </w:rPr>
        <w:t>,</w:t>
      </w:r>
      <w:r w:rsidRPr="003419B6">
        <w:rPr>
          <w:rFonts w:ascii="Arial" w:hAnsi="Arial" w:cs="Arial"/>
          <w:lang w:bidi="bg-BG"/>
        </w:rPr>
        <w:t xml:space="preserve"> </w:t>
      </w:r>
      <w:r w:rsidR="00647E88">
        <w:rPr>
          <w:rFonts w:ascii="Arial" w:hAnsi="Arial" w:cs="Arial"/>
          <w:lang w:bidi="bg-BG"/>
        </w:rPr>
        <w:t>з</w:t>
      </w:r>
      <w:r w:rsidRPr="003419B6">
        <w:rPr>
          <w:rFonts w:ascii="Arial" w:hAnsi="Arial" w:cs="Arial"/>
          <w:lang w:bidi="bg-BG"/>
        </w:rPr>
        <w:t xml:space="preserve">а действията, които е необходимо да се предприемат в сложната политическа ситуация - „както стоят работите". Според „учителя на „невежите" си сънародници" (професор Адриана Дамянова) </w:t>
      </w:r>
      <w:r w:rsidRPr="007A3A2B">
        <w:rPr>
          <w:rFonts w:ascii="Arial" w:hAnsi="Arial" w:cs="Arial"/>
          <w:highlight w:val="yellow"/>
          <w:lang w:bidi="bg-BG"/>
        </w:rPr>
        <w:t xml:space="preserve">изявата на родолюбиви чувства не трябва да е безкористна, от идеалистични подбуди („на сухо"), а да е продиктувана от стремежа </w:t>
      </w:r>
      <w:r w:rsidR="00647E88" w:rsidRPr="007A3A2B">
        <w:rPr>
          <w:rFonts w:ascii="Arial" w:hAnsi="Arial" w:cs="Arial"/>
          <w:highlight w:val="yellow"/>
          <w:lang w:bidi="bg-BG"/>
        </w:rPr>
        <w:t>з</w:t>
      </w:r>
      <w:r w:rsidRPr="007A3A2B">
        <w:rPr>
          <w:rFonts w:ascii="Arial" w:hAnsi="Arial" w:cs="Arial"/>
          <w:highlight w:val="yellow"/>
          <w:lang w:bidi="bg-BG"/>
        </w:rPr>
        <w:t>а лична изгода</w:t>
      </w:r>
      <w:r w:rsidRPr="003419B6">
        <w:rPr>
          <w:rFonts w:ascii="Arial" w:hAnsi="Arial" w:cs="Arial"/>
          <w:lang w:bidi="bg-BG"/>
        </w:rPr>
        <w:t xml:space="preserve">, </w:t>
      </w:r>
      <w:r w:rsidR="00647E88">
        <w:rPr>
          <w:rFonts w:ascii="Arial" w:hAnsi="Arial" w:cs="Arial"/>
          <w:lang w:bidi="bg-BG"/>
        </w:rPr>
        <w:t>з</w:t>
      </w:r>
      <w:r w:rsidRPr="003419B6">
        <w:rPr>
          <w:rFonts w:ascii="Arial" w:hAnsi="Arial" w:cs="Arial"/>
          <w:lang w:bidi="bg-BG"/>
        </w:rPr>
        <w:t xml:space="preserve">а осребряване на патриотичната реторика. </w:t>
      </w:r>
      <w:r w:rsidRPr="007A3A2B">
        <w:rPr>
          <w:rFonts w:ascii="Arial" w:hAnsi="Arial" w:cs="Arial"/>
          <w:highlight w:val="yellow"/>
          <w:lang w:bidi="bg-BG"/>
        </w:rPr>
        <w:t>В изкривените представи на материалиста Бай Ганьо да бъде патриот, означава да изпълнява поредната доходоносна роля</w:t>
      </w:r>
      <w:r w:rsidRPr="003419B6">
        <w:rPr>
          <w:rFonts w:ascii="Arial" w:hAnsi="Arial" w:cs="Arial"/>
          <w:lang w:bidi="bg-BG"/>
        </w:rPr>
        <w:t>.</w:t>
      </w:r>
    </w:p>
    <w:p w14:paraId="125B5907" w14:textId="000F1451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A1208D">
        <w:rPr>
          <w:rFonts w:ascii="Arial" w:hAnsi="Arial" w:cs="Arial"/>
          <w:lang w:bidi="bg-BG"/>
        </w:rPr>
        <w:t xml:space="preserve">Фейлетонистът изгражда </w:t>
      </w:r>
      <w:r w:rsidRPr="007A3A2B">
        <w:rPr>
          <w:rFonts w:ascii="Arial" w:hAnsi="Arial" w:cs="Arial"/>
          <w:b/>
          <w:bCs/>
          <w:highlight w:val="green"/>
          <w:lang w:bidi="bg-BG"/>
        </w:rPr>
        <w:t>негативния образ</w:t>
      </w:r>
      <w:r w:rsidR="00647E88" w:rsidRPr="007A3A2B">
        <w:rPr>
          <w:rFonts w:ascii="Arial" w:hAnsi="Arial" w:cs="Arial"/>
          <w:b/>
          <w:bCs/>
          <w:highlight w:val="green"/>
          <w:lang w:bidi="bg-BG"/>
        </w:rPr>
        <w:t xml:space="preserve"> на </w:t>
      </w:r>
      <w:r w:rsidRPr="007A3A2B">
        <w:rPr>
          <w:rFonts w:ascii="Arial" w:hAnsi="Arial" w:cs="Arial"/>
          <w:b/>
          <w:bCs/>
          <w:highlight w:val="green"/>
          <w:lang w:bidi="bg-BG"/>
        </w:rPr>
        <w:t>родното</w:t>
      </w:r>
      <w:r w:rsidRPr="00A1208D">
        <w:rPr>
          <w:rFonts w:ascii="Arial" w:hAnsi="Arial" w:cs="Arial"/>
          <w:lang w:bidi="bg-BG"/>
        </w:rPr>
        <w:t xml:space="preserve">, чиито представители - </w:t>
      </w:r>
      <w:r w:rsidRPr="007A3A2B">
        <w:rPr>
          <w:rFonts w:ascii="Arial" w:hAnsi="Arial" w:cs="Arial"/>
          <w:b/>
          <w:bCs/>
          <w:highlight w:val="green"/>
          <w:lang w:bidi="bg-BG"/>
        </w:rPr>
        <w:t>антигероите на следосвобожденското общество</w:t>
      </w:r>
      <w:r w:rsidRPr="00A1208D">
        <w:rPr>
          <w:rFonts w:ascii="Arial" w:hAnsi="Arial" w:cs="Arial"/>
          <w:lang w:bidi="bg-BG"/>
        </w:rPr>
        <w:t xml:space="preserve"> - са </w:t>
      </w:r>
      <w:r w:rsidRPr="007A3A2B">
        <w:rPr>
          <w:rFonts w:ascii="Arial" w:hAnsi="Arial" w:cs="Arial"/>
          <w:highlight w:val="green"/>
          <w:lang w:bidi="bg-BG"/>
        </w:rPr>
        <w:t xml:space="preserve">обрисувани чрез </w:t>
      </w:r>
      <w:r w:rsidRPr="007A3A2B">
        <w:rPr>
          <w:rFonts w:ascii="Arial" w:hAnsi="Arial" w:cs="Arial"/>
          <w:highlight w:val="green"/>
          <w:u w:val="single"/>
          <w:lang w:bidi="bg-BG"/>
        </w:rPr>
        <w:t>средствата на сатирата</w:t>
      </w:r>
      <w:r w:rsidRPr="00A1208D">
        <w:rPr>
          <w:rFonts w:ascii="Arial" w:hAnsi="Arial" w:cs="Arial"/>
          <w:lang w:bidi="bg-BG"/>
        </w:rPr>
        <w:t xml:space="preserve">. </w:t>
      </w:r>
      <w:r w:rsidRPr="007A3A2B">
        <w:rPr>
          <w:rFonts w:ascii="Arial" w:hAnsi="Arial" w:cs="Arial"/>
          <w:highlight w:val="yellow"/>
          <w:u w:val="single"/>
          <w:lang w:bidi="bg-BG"/>
        </w:rPr>
        <w:t>На преден план те поставят не съдбата на отечеството, висшите национални интереси, а собствения „келепир", материалната полза</w:t>
      </w:r>
      <w:r w:rsidRPr="007A3A2B">
        <w:rPr>
          <w:rFonts w:ascii="Arial" w:hAnsi="Arial" w:cs="Arial"/>
          <w:highlight w:val="yellow"/>
          <w:lang w:bidi="bg-BG"/>
        </w:rPr>
        <w:t>,</w:t>
      </w:r>
      <w:r w:rsidRPr="00A1208D">
        <w:rPr>
          <w:rFonts w:ascii="Arial" w:hAnsi="Arial" w:cs="Arial"/>
          <w:lang w:bidi="bg-BG"/>
        </w:rPr>
        <w:t xml:space="preserve"> която искат да извлекат. </w:t>
      </w:r>
      <w:r w:rsidRPr="007A3A2B">
        <w:rPr>
          <w:rFonts w:ascii="Arial" w:hAnsi="Arial" w:cs="Arial"/>
          <w:b/>
          <w:bCs/>
          <w:highlight w:val="yellow"/>
          <w:lang w:bidi="bg-BG"/>
        </w:rPr>
        <w:t xml:space="preserve">Техният </w:t>
      </w:r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t>егоизъм и груб прагматизъм</w:t>
      </w:r>
      <w:r w:rsidRPr="00A1208D">
        <w:rPr>
          <w:rFonts w:ascii="Arial" w:hAnsi="Arial" w:cs="Arial"/>
          <w:lang w:bidi="bg-BG"/>
        </w:rPr>
        <w:t xml:space="preserve"> проличават в </w:t>
      </w:r>
      <w:r w:rsidRPr="007A3A2B">
        <w:rPr>
          <w:rFonts w:ascii="Arial" w:hAnsi="Arial" w:cs="Arial"/>
          <w:b/>
          <w:bCs/>
          <w:highlight w:val="yellow"/>
          <w:lang w:bidi="bg-BG"/>
        </w:rPr>
        <w:t xml:space="preserve">диалога </w:t>
      </w:r>
      <w:r w:rsidRPr="007A3A2B">
        <w:rPr>
          <w:rFonts w:ascii="Arial" w:hAnsi="Arial" w:cs="Arial"/>
          <w:highlight w:val="yellow"/>
          <w:lang w:bidi="bg-BG"/>
        </w:rPr>
        <w:t>помежду им</w:t>
      </w:r>
      <w:r w:rsidRPr="00A1208D">
        <w:rPr>
          <w:rFonts w:ascii="Arial" w:hAnsi="Arial" w:cs="Arial"/>
          <w:lang w:bidi="bg-BG"/>
        </w:rPr>
        <w:t xml:space="preserve">, в разпаленото обсъждане на различните възможности </w:t>
      </w:r>
      <w:r w:rsidR="00647E88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бързо забогатяване. </w:t>
      </w:r>
      <w:r w:rsidRPr="007A3A2B">
        <w:rPr>
          <w:rFonts w:ascii="Arial" w:hAnsi="Arial" w:cs="Arial"/>
          <w:b/>
          <w:bCs/>
          <w:highlight w:val="yellow"/>
          <w:lang w:bidi="bg-BG"/>
        </w:rPr>
        <w:t>Меркантилната природа на Бай Ганьо и неговите двойници</w:t>
      </w:r>
      <w:r w:rsidRPr="00A1208D">
        <w:rPr>
          <w:rFonts w:ascii="Arial" w:hAnsi="Arial" w:cs="Arial"/>
          <w:lang w:bidi="bg-BG"/>
        </w:rPr>
        <w:t xml:space="preserve"> изпъква в предложенията </w:t>
      </w:r>
      <w:r w:rsidR="00647E88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отваряне на „руски </w:t>
      </w:r>
      <w:proofErr w:type="spellStart"/>
      <w:r w:rsidRPr="00A1208D">
        <w:rPr>
          <w:rFonts w:ascii="Arial" w:hAnsi="Arial" w:cs="Arial"/>
          <w:lang w:bidi="bg-BG"/>
        </w:rPr>
        <w:t>трактир</w:t>
      </w:r>
      <w:proofErr w:type="spellEnd"/>
      <w:r w:rsidRPr="00A1208D">
        <w:rPr>
          <w:rFonts w:ascii="Arial" w:hAnsi="Arial" w:cs="Arial"/>
          <w:lang w:bidi="bg-BG"/>
        </w:rPr>
        <w:t xml:space="preserve">" (кръчма), „фабрика </w:t>
      </w:r>
      <w:r w:rsidR="00647E88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руски квас" (руско национално питие) или </w:t>
      </w:r>
      <w:r w:rsidR="00647E88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основаване на банка. </w:t>
      </w:r>
      <w:r w:rsidRPr="007A3A2B">
        <w:rPr>
          <w:rFonts w:ascii="Arial" w:hAnsi="Arial" w:cs="Arial"/>
          <w:b/>
          <w:bCs/>
          <w:highlight w:val="yellow"/>
          <w:lang w:bidi="bg-BG"/>
        </w:rPr>
        <w:t>Персонажите са първични, примитивни, духовно ог</w:t>
      </w:r>
      <w:r w:rsidRPr="007A3A2B">
        <w:rPr>
          <w:rFonts w:ascii="Arial" w:hAnsi="Arial" w:cs="Arial"/>
          <w:b/>
          <w:bCs/>
          <w:highlight w:val="yellow"/>
          <w:lang w:bidi="bg-BG"/>
        </w:rPr>
        <w:softHyphen/>
        <w:t>раничени, но имат търговски нюх и усет</w:t>
      </w:r>
      <w:r w:rsidRPr="00A1208D">
        <w:rPr>
          <w:rFonts w:ascii="Arial" w:hAnsi="Arial" w:cs="Arial"/>
          <w:lang w:bidi="bg-BG"/>
        </w:rPr>
        <w:t xml:space="preserve"> </w:t>
      </w:r>
      <w:r w:rsidR="00451A75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предстоящите политически промени, </w:t>
      </w:r>
      <w:r w:rsidRPr="007A3A2B">
        <w:rPr>
          <w:rFonts w:ascii="Arial" w:hAnsi="Arial" w:cs="Arial"/>
          <w:highlight w:val="yellow"/>
          <w:lang w:bidi="bg-BG"/>
        </w:rPr>
        <w:t>долавят „какъв вятър вей"</w:t>
      </w:r>
      <w:r w:rsidRPr="00A1208D">
        <w:rPr>
          <w:rFonts w:ascii="Arial" w:hAnsi="Arial" w:cs="Arial"/>
          <w:lang w:bidi="bg-BG"/>
        </w:rPr>
        <w:t xml:space="preserve"> и като безпринципни ветропоказатели са готови да се при</w:t>
      </w:r>
      <w:r w:rsidRPr="00A1208D">
        <w:rPr>
          <w:rFonts w:ascii="Arial" w:hAnsi="Arial" w:cs="Arial"/>
          <w:lang w:bidi="bg-BG"/>
        </w:rPr>
        <w:softHyphen/>
        <w:t>способят към новото статукво</w:t>
      </w:r>
      <w:r w:rsidR="00B92B64">
        <w:rPr>
          <w:rFonts w:ascii="Arial" w:hAnsi="Arial" w:cs="Arial"/>
          <w:lang w:bidi="bg-BG"/>
        </w:rPr>
        <w:t>.</w:t>
      </w:r>
      <w:r w:rsidRPr="00A1208D">
        <w:rPr>
          <w:rFonts w:ascii="Arial" w:hAnsi="Arial" w:cs="Arial"/>
          <w:lang w:bidi="bg-BG"/>
        </w:rPr>
        <w:t xml:space="preserve"> </w:t>
      </w:r>
      <w:r w:rsidR="00B92B64">
        <w:rPr>
          <w:rFonts w:ascii="Arial" w:hAnsi="Arial" w:cs="Arial"/>
          <w:lang w:bidi="bg-BG"/>
        </w:rPr>
        <w:t>Ф</w:t>
      </w:r>
      <w:r w:rsidRPr="00A1208D">
        <w:rPr>
          <w:rFonts w:ascii="Arial" w:hAnsi="Arial" w:cs="Arial"/>
          <w:lang w:bidi="bg-BG"/>
        </w:rPr>
        <w:t xml:space="preserve">ейлетонът е написан през 1895 </w:t>
      </w:r>
      <w:r w:rsidRPr="00A1208D">
        <w:rPr>
          <w:rFonts w:ascii="Arial" w:hAnsi="Arial" w:cs="Arial"/>
          <w:i/>
          <w:iCs/>
          <w:lang w:bidi="bg-BG"/>
        </w:rPr>
        <w:t>г.,</w:t>
      </w:r>
      <w:r w:rsidRPr="00A1208D">
        <w:rPr>
          <w:rFonts w:ascii="Arial" w:hAnsi="Arial" w:cs="Arial"/>
          <w:lang w:bidi="bg-BG"/>
        </w:rPr>
        <w:t xml:space="preserve"> а на следващата година, при управлението на Константин Стоилов, прекъснатите след Съединението дипломатически отношения между България и Русия са възстановени.</w:t>
      </w:r>
    </w:p>
    <w:p w14:paraId="3BD78888" w14:textId="3BC1559A" w:rsidR="00A1208D" w:rsidRPr="00B92B64" w:rsidRDefault="00A1208D" w:rsidP="002D2A67">
      <w:pPr>
        <w:ind w:firstLine="567"/>
        <w:jc w:val="both"/>
        <w:rPr>
          <w:rFonts w:ascii="Arial" w:hAnsi="Arial" w:cs="Arial"/>
          <w:u w:val="single"/>
          <w:lang w:bidi="bg-BG"/>
        </w:rPr>
      </w:pPr>
      <w:r w:rsidRPr="00A1208D">
        <w:rPr>
          <w:rFonts w:ascii="Arial" w:hAnsi="Arial" w:cs="Arial"/>
          <w:lang w:bidi="bg-BG"/>
        </w:rPr>
        <w:t xml:space="preserve">До момента, в който Бай Ганьо предлага да издават вестник, </w:t>
      </w:r>
      <w:r w:rsidRPr="007A3A2B">
        <w:rPr>
          <w:rFonts w:ascii="Arial" w:hAnsi="Arial" w:cs="Arial"/>
          <w:highlight w:val="yellow"/>
          <w:lang w:bidi="bg-BG"/>
        </w:rPr>
        <w:t>разказвачът не ко</w:t>
      </w:r>
      <w:r w:rsidRPr="007A3A2B">
        <w:rPr>
          <w:rFonts w:ascii="Arial" w:hAnsi="Arial" w:cs="Arial"/>
          <w:highlight w:val="yellow"/>
          <w:lang w:bidi="bg-BG"/>
        </w:rPr>
        <w:softHyphen/>
        <w:t>ментира изразената позиция, не разкрива своето отношение към безскрупулните политикани</w:t>
      </w:r>
      <w:r w:rsidRPr="00A1208D">
        <w:rPr>
          <w:rFonts w:ascii="Arial" w:hAnsi="Arial" w:cs="Arial"/>
          <w:lang w:bidi="bg-BG"/>
        </w:rPr>
        <w:t xml:space="preserve">. </w:t>
      </w:r>
      <w:r w:rsidRPr="007A3A2B">
        <w:rPr>
          <w:rFonts w:ascii="Arial" w:hAnsi="Arial" w:cs="Arial"/>
          <w:b/>
          <w:bCs/>
          <w:highlight w:val="green"/>
          <w:lang w:bidi="bg-BG"/>
        </w:rPr>
        <w:t xml:space="preserve">В </w:t>
      </w:r>
      <w:r w:rsidRPr="007A3A2B">
        <w:rPr>
          <w:rFonts w:ascii="Arial" w:hAnsi="Arial" w:cs="Arial"/>
          <w:b/>
          <w:bCs/>
          <w:highlight w:val="green"/>
          <w:u w:val="single"/>
          <w:lang w:bidi="bg-BG"/>
        </w:rPr>
        <w:t>подтекста</w:t>
      </w:r>
      <w:r w:rsidRPr="007A3A2B">
        <w:rPr>
          <w:rFonts w:ascii="Arial" w:hAnsi="Arial" w:cs="Arial"/>
          <w:b/>
          <w:bCs/>
          <w:highlight w:val="green"/>
          <w:lang w:bidi="bg-BG"/>
        </w:rPr>
        <w:t xml:space="preserve"> на неговия устен разказ се усеща обаче иронията</w:t>
      </w:r>
      <w:r w:rsidRPr="00A1208D">
        <w:rPr>
          <w:rFonts w:ascii="Arial" w:hAnsi="Arial" w:cs="Arial"/>
          <w:lang w:bidi="bg-BG"/>
        </w:rPr>
        <w:t xml:space="preserve">, с която предава репликите на алчните </w:t>
      </w:r>
      <w:r w:rsidR="00451A75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лесна печалба герои: „Ще </w:t>
      </w:r>
      <w:proofErr w:type="spellStart"/>
      <w:r w:rsidRPr="00A1208D">
        <w:rPr>
          <w:rFonts w:ascii="Arial" w:hAnsi="Arial" w:cs="Arial"/>
          <w:lang w:bidi="bg-BG"/>
        </w:rPr>
        <w:t>напазарим</w:t>
      </w:r>
      <w:proofErr w:type="spellEnd"/>
      <w:r w:rsidRPr="00A1208D">
        <w:rPr>
          <w:rFonts w:ascii="Arial" w:hAnsi="Arial" w:cs="Arial"/>
          <w:lang w:bidi="bg-BG"/>
        </w:rPr>
        <w:t xml:space="preserve"> десетина хлапета, ама да не бъдат чернооки, да изглеждат като </w:t>
      </w:r>
      <w:proofErr w:type="spellStart"/>
      <w:r w:rsidRPr="00A1208D">
        <w:rPr>
          <w:rFonts w:ascii="Arial" w:hAnsi="Arial" w:cs="Arial"/>
          <w:lang w:bidi="bg-BG"/>
        </w:rPr>
        <w:t>русначета</w:t>
      </w:r>
      <w:proofErr w:type="spellEnd"/>
      <w:r w:rsidRPr="00A1208D">
        <w:rPr>
          <w:rFonts w:ascii="Arial" w:hAnsi="Arial" w:cs="Arial"/>
          <w:lang w:bidi="bg-BG"/>
        </w:rPr>
        <w:t xml:space="preserve">; ще им нахлуем по едни ботуши, по една червена риза, па ще ги подстрижем по казашки - ето ти тебе цял </w:t>
      </w:r>
      <w:proofErr w:type="spellStart"/>
      <w:r w:rsidRPr="00A1208D">
        <w:rPr>
          <w:rFonts w:ascii="Arial" w:hAnsi="Arial" w:cs="Arial"/>
          <w:lang w:bidi="bg-BG"/>
        </w:rPr>
        <w:t>трактир</w:t>
      </w:r>
      <w:proofErr w:type="spellEnd"/>
      <w:r w:rsidRPr="00A1208D">
        <w:rPr>
          <w:rFonts w:ascii="Arial" w:hAnsi="Arial" w:cs="Arial"/>
          <w:lang w:bidi="bg-BG"/>
        </w:rPr>
        <w:t xml:space="preserve">!" Акцентът върху абсурдното, нелепото в техните планове - да „изтърсят" орган в кръчмата и да „докарат" руски вестници, водка - загатва, че </w:t>
      </w:r>
      <w:proofErr w:type="spellStart"/>
      <w:r w:rsidRPr="007A3A2B">
        <w:rPr>
          <w:rFonts w:ascii="Arial" w:hAnsi="Arial" w:cs="Arial"/>
          <w:b/>
          <w:bCs/>
          <w:highlight w:val="green"/>
          <w:lang w:bidi="bg-BG"/>
        </w:rPr>
        <w:t>Гедрос</w:t>
      </w:r>
      <w:proofErr w:type="spellEnd"/>
      <w:r w:rsidRPr="007A3A2B">
        <w:rPr>
          <w:rFonts w:ascii="Arial" w:hAnsi="Arial" w:cs="Arial"/>
          <w:b/>
          <w:bCs/>
          <w:highlight w:val="green"/>
          <w:lang w:bidi="bg-BG"/>
        </w:rPr>
        <w:t xml:space="preserve"> ги възприема като</w:t>
      </w:r>
      <w:r w:rsidR="00451A75" w:rsidRPr="007A3A2B">
        <w:rPr>
          <w:rFonts w:ascii="Arial" w:hAnsi="Arial" w:cs="Arial"/>
          <w:b/>
          <w:bCs/>
          <w:highlight w:val="green"/>
          <w:lang w:bidi="bg-BG"/>
        </w:rPr>
        <w:t xml:space="preserve"> </w:t>
      </w:r>
      <w:r w:rsidRPr="007A3A2B">
        <w:rPr>
          <w:rFonts w:ascii="Arial" w:hAnsi="Arial" w:cs="Arial"/>
          <w:b/>
          <w:bCs/>
          <w:highlight w:val="green"/>
          <w:lang w:bidi="bg-BG"/>
        </w:rPr>
        <w:t>олицетворение на чуждото</w:t>
      </w:r>
      <w:r w:rsidRPr="007A3A2B">
        <w:rPr>
          <w:rFonts w:ascii="Arial" w:hAnsi="Arial" w:cs="Arial"/>
          <w:highlight w:val="green"/>
          <w:lang w:bidi="bg-BG"/>
        </w:rPr>
        <w:t>,</w:t>
      </w:r>
      <w:r w:rsidRPr="00A1208D">
        <w:rPr>
          <w:rFonts w:ascii="Arial" w:hAnsi="Arial" w:cs="Arial"/>
          <w:lang w:bidi="bg-BG"/>
        </w:rPr>
        <w:t xml:space="preserve"> изразяващо се в </w:t>
      </w:r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t>аморалната житейска философия на нагаждането и оцеляването без оглед на средствата</w:t>
      </w:r>
      <w:r w:rsidRPr="007A3A2B">
        <w:rPr>
          <w:rFonts w:ascii="Arial" w:hAnsi="Arial" w:cs="Arial"/>
          <w:b/>
          <w:bCs/>
          <w:highlight w:val="yellow"/>
          <w:lang w:bidi="bg-BG"/>
        </w:rPr>
        <w:t>.</w:t>
      </w:r>
      <w:r w:rsidRPr="00A1208D">
        <w:rPr>
          <w:rFonts w:ascii="Arial" w:hAnsi="Arial" w:cs="Arial"/>
          <w:lang w:bidi="bg-BG"/>
        </w:rPr>
        <w:t xml:space="preserve"> </w:t>
      </w:r>
      <w:r w:rsidRPr="007A3A2B">
        <w:rPr>
          <w:rFonts w:ascii="Arial" w:hAnsi="Arial" w:cs="Arial"/>
          <w:highlight w:val="yellow"/>
          <w:u w:val="single"/>
          <w:lang w:bidi="bg-BG"/>
        </w:rPr>
        <w:t>Отсъстват откритата кон</w:t>
      </w:r>
      <w:r w:rsidRPr="007A3A2B">
        <w:rPr>
          <w:rFonts w:ascii="Arial" w:hAnsi="Arial" w:cs="Arial"/>
          <w:highlight w:val="yellow"/>
          <w:u w:val="single"/>
          <w:lang w:bidi="bg-BG"/>
        </w:rPr>
        <w:softHyphen/>
        <w:t>фронтация</w:t>
      </w:r>
      <w:r w:rsidRPr="00A1208D">
        <w:rPr>
          <w:rFonts w:ascii="Arial" w:hAnsi="Arial" w:cs="Arial"/>
          <w:lang w:bidi="bg-BG"/>
        </w:rPr>
        <w:t>, полемиката с възгледите на търгашите от Бай-</w:t>
      </w:r>
      <w:proofErr w:type="spellStart"/>
      <w:r w:rsidRPr="00A1208D">
        <w:rPr>
          <w:rFonts w:ascii="Arial" w:hAnsi="Arial" w:cs="Arial"/>
          <w:lang w:bidi="bg-BG"/>
        </w:rPr>
        <w:t>Ган</w:t>
      </w:r>
      <w:r w:rsidR="00451A75">
        <w:rPr>
          <w:rFonts w:ascii="Arial" w:hAnsi="Arial" w:cs="Arial"/>
          <w:lang w:bidi="bg-BG"/>
        </w:rPr>
        <w:t>ь</w:t>
      </w:r>
      <w:r w:rsidRPr="00A1208D">
        <w:rPr>
          <w:rFonts w:ascii="Arial" w:hAnsi="Arial" w:cs="Arial"/>
          <w:lang w:bidi="bg-BG"/>
        </w:rPr>
        <w:t>овия</w:t>
      </w:r>
      <w:proofErr w:type="spellEnd"/>
      <w:r w:rsidRPr="00A1208D">
        <w:rPr>
          <w:rFonts w:ascii="Arial" w:hAnsi="Arial" w:cs="Arial"/>
          <w:lang w:bidi="bg-BG"/>
        </w:rPr>
        <w:t xml:space="preserve"> кръг, но се чувства, че </w:t>
      </w:r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t xml:space="preserve">разбиранията на </w:t>
      </w:r>
      <w:proofErr w:type="spellStart"/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t>Гедрос</w:t>
      </w:r>
      <w:proofErr w:type="spellEnd"/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t xml:space="preserve"> и не</w:t>
      </w:r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softHyphen/>
        <w:t>говите приятели са несъвместими с антиценностите на отчуждилите се от своя народ и родината си</w:t>
      </w:r>
      <w:r w:rsidRPr="007A3A2B">
        <w:rPr>
          <w:rFonts w:ascii="Arial" w:hAnsi="Arial" w:cs="Arial"/>
          <w:b/>
          <w:bCs/>
          <w:u w:val="single"/>
          <w:lang w:bidi="bg-BG"/>
        </w:rPr>
        <w:t xml:space="preserve"> </w:t>
      </w:r>
      <w:r w:rsidRPr="00B92B64">
        <w:rPr>
          <w:rFonts w:ascii="Arial" w:hAnsi="Arial" w:cs="Arial"/>
          <w:u w:val="single"/>
          <w:lang w:bidi="bg-BG"/>
        </w:rPr>
        <w:t>„събеседници".</w:t>
      </w:r>
    </w:p>
    <w:p w14:paraId="569D9861" w14:textId="5CF3B883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7A3A2B">
        <w:rPr>
          <w:rFonts w:ascii="Arial" w:hAnsi="Arial" w:cs="Arial"/>
          <w:b/>
          <w:bCs/>
          <w:highlight w:val="yellow"/>
          <w:lang w:bidi="bg-BG"/>
        </w:rPr>
        <w:t>Следващата композиционна част</w:t>
      </w:r>
      <w:r w:rsidRPr="007A3A2B">
        <w:rPr>
          <w:rFonts w:ascii="Arial" w:hAnsi="Arial" w:cs="Arial"/>
          <w:highlight w:val="yellow"/>
          <w:lang w:bidi="bg-BG"/>
        </w:rPr>
        <w:t xml:space="preserve"> на фейлетона</w:t>
      </w:r>
      <w:r w:rsidRPr="00A1208D">
        <w:rPr>
          <w:rFonts w:ascii="Arial" w:hAnsi="Arial" w:cs="Arial"/>
          <w:lang w:bidi="bg-BG"/>
        </w:rPr>
        <w:t xml:space="preserve">, свързана </w:t>
      </w:r>
      <w:r w:rsidRPr="007A3A2B">
        <w:rPr>
          <w:rFonts w:ascii="Arial" w:hAnsi="Arial" w:cs="Arial"/>
          <w:highlight w:val="yellow"/>
          <w:lang w:bidi="bg-BG"/>
        </w:rPr>
        <w:t>с плана на Бай Ган</w:t>
      </w:r>
      <w:r w:rsidR="00451A75" w:rsidRPr="007A3A2B">
        <w:rPr>
          <w:rFonts w:ascii="Arial" w:hAnsi="Arial" w:cs="Arial"/>
          <w:highlight w:val="yellow"/>
          <w:lang w:bidi="bg-BG"/>
        </w:rPr>
        <w:t>ь</w:t>
      </w:r>
      <w:r w:rsidRPr="007A3A2B">
        <w:rPr>
          <w:rFonts w:ascii="Arial" w:hAnsi="Arial" w:cs="Arial"/>
          <w:highlight w:val="yellow"/>
          <w:lang w:bidi="bg-BG"/>
        </w:rPr>
        <w:t xml:space="preserve">о </w:t>
      </w:r>
      <w:r w:rsidR="00451A75" w:rsidRPr="007A3A2B">
        <w:rPr>
          <w:rFonts w:ascii="Arial" w:hAnsi="Arial" w:cs="Arial"/>
          <w:highlight w:val="yellow"/>
          <w:lang w:bidi="bg-BG"/>
        </w:rPr>
        <w:t>з</w:t>
      </w:r>
      <w:r w:rsidRPr="007A3A2B">
        <w:rPr>
          <w:rFonts w:ascii="Arial" w:hAnsi="Arial" w:cs="Arial"/>
          <w:highlight w:val="yellow"/>
          <w:lang w:bidi="bg-BG"/>
        </w:rPr>
        <w:t xml:space="preserve">а издаването на вестник, представя в </w:t>
      </w:r>
      <w:r w:rsidRPr="007A3A2B">
        <w:rPr>
          <w:rFonts w:ascii="Arial" w:hAnsi="Arial" w:cs="Arial"/>
          <w:b/>
          <w:bCs/>
          <w:highlight w:val="yellow"/>
          <w:lang w:bidi="bg-BG"/>
        </w:rPr>
        <w:t>гротесков план</w:t>
      </w:r>
      <w:r w:rsidRPr="007A3A2B">
        <w:rPr>
          <w:rFonts w:ascii="Arial" w:hAnsi="Arial" w:cs="Arial"/>
          <w:highlight w:val="yellow"/>
          <w:lang w:bidi="bg-BG"/>
        </w:rPr>
        <w:t xml:space="preserve"> </w:t>
      </w:r>
      <w:r w:rsidRPr="007A3A2B">
        <w:rPr>
          <w:rFonts w:ascii="Arial" w:hAnsi="Arial" w:cs="Arial"/>
          <w:highlight w:val="yellow"/>
          <w:u w:val="single"/>
          <w:lang w:bidi="bg-BG"/>
        </w:rPr>
        <w:t>нови измерения на чуж</w:t>
      </w:r>
      <w:r w:rsidRPr="007A3A2B">
        <w:rPr>
          <w:rFonts w:ascii="Arial" w:hAnsi="Arial" w:cs="Arial"/>
          <w:highlight w:val="yellow"/>
          <w:u w:val="single"/>
          <w:lang w:bidi="bg-BG"/>
        </w:rPr>
        <w:softHyphen/>
        <w:t>дото</w:t>
      </w:r>
      <w:r w:rsidRPr="007A3A2B">
        <w:rPr>
          <w:rFonts w:ascii="Arial" w:hAnsi="Arial" w:cs="Arial"/>
          <w:highlight w:val="yellow"/>
          <w:lang w:bidi="bg-BG"/>
        </w:rPr>
        <w:t xml:space="preserve"> </w:t>
      </w:r>
      <w:r w:rsidR="00451A75" w:rsidRPr="007A3A2B">
        <w:rPr>
          <w:rFonts w:ascii="Arial" w:hAnsi="Arial" w:cs="Arial"/>
          <w:highlight w:val="yellow"/>
          <w:lang w:bidi="bg-BG"/>
        </w:rPr>
        <w:t>з</w:t>
      </w:r>
      <w:r w:rsidRPr="007A3A2B">
        <w:rPr>
          <w:rFonts w:ascii="Arial" w:hAnsi="Arial" w:cs="Arial"/>
          <w:highlight w:val="yellow"/>
          <w:lang w:bidi="bg-BG"/>
        </w:rPr>
        <w:t>а повествователя.</w:t>
      </w:r>
      <w:r w:rsidRPr="00A1208D">
        <w:rPr>
          <w:rFonts w:ascii="Arial" w:hAnsi="Arial" w:cs="Arial"/>
          <w:lang w:bidi="bg-BG"/>
        </w:rPr>
        <w:t xml:space="preserve"> Алеко Константинов, който публикува повечето свои фейлетони във вестник „Знаме" - орган на Демократическата партия, има различна представа </w:t>
      </w:r>
      <w:r w:rsidR="00451A75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възпитателната роля на пресата в обществения живот, </w:t>
      </w:r>
      <w:r w:rsidR="00451A75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мисията и отговорността </w:t>
      </w:r>
      <w:r w:rsidR="00451A75">
        <w:rPr>
          <w:rFonts w:ascii="Arial" w:hAnsi="Arial" w:cs="Arial"/>
          <w:lang w:bidi="bg-BG"/>
        </w:rPr>
        <w:t>ú</w:t>
      </w:r>
      <w:r w:rsidRPr="00A1208D">
        <w:rPr>
          <w:rFonts w:ascii="Arial" w:hAnsi="Arial" w:cs="Arial"/>
          <w:lang w:bidi="bg-BG"/>
        </w:rPr>
        <w:t xml:space="preserve"> да служи на истината.</w:t>
      </w:r>
    </w:p>
    <w:p w14:paraId="4A3E4231" w14:textId="42D626E3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lastRenderedPageBreak/>
        <w:t>Контрастно, вулгарно и примитивно е Бай-</w:t>
      </w:r>
      <w:proofErr w:type="spellStart"/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t>Ганьовото</w:t>
      </w:r>
      <w:proofErr w:type="spellEnd"/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t xml:space="preserve"> виждане </w:t>
      </w:r>
      <w:r w:rsidR="001D64C3" w:rsidRPr="007A3A2B">
        <w:rPr>
          <w:rFonts w:ascii="Arial" w:hAnsi="Arial" w:cs="Arial"/>
          <w:b/>
          <w:bCs/>
          <w:highlight w:val="yellow"/>
          <w:u w:val="single"/>
          <w:lang w:bidi="bg-BG"/>
        </w:rPr>
        <w:t>з</w:t>
      </w:r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t>а същността на журналистическата професия</w:t>
      </w:r>
      <w:r w:rsidRPr="001D64C3">
        <w:rPr>
          <w:rFonts w:ascii="Arial" w:hAnsi="Arial" w:cs="Arial"/>
          <w:u w:val="single"/>
          <w:lang w:bidi="bg-BG"/>
        </w:rPr>
        <w:t xml:space="preserve">: </w:t>
      </w:r>
      <w:r w:rsidRPr="00B92B64">
        <w:rPr>
          <w:rFonts w:ascii="Arial" w:hAnsi="Arial" w:cs="Arial"/>
          <w:b/>
          <w:bCs/>
          <w:color w:val="00B0F0"/>
          <w:u w:val="single"/>
          <w:lang w:bidi="bg-BG"/>
        </w:rPr>
        <w:t>„Че голям мурафет ли е един вестник да се издава? Тури си едно перде на очите (па и няма нужда!), па псувай наляво и надясно".</w:t>
      </w:r>
      <w:r w:rsidRPr="00B92B64">
        <w:rPr>
          <w:rFonts w:ascii="Arial" w:hAnsi="Arial" w:cs="Arial"/>
          <w:color w:val="00B0F0"/>
          <w:lang w:bidi="bg-BG"/>
        </w:rPr>
        <w:t xml:space="preserve"> </w:t>
      </w:r>
      <w:r w:rsidRPr="001D64C3">
        <w:rPr>
          <w:rFonts w:ascii="Arial" w:hAnsi="Arial" w:cs="Arial"/>
          <w:u w:val="single"/>
          <w:lang w:bidi="bg-BG"/>
        </w:rPr>
        <w:t>Реторичният въпрос</w:t>
      </w:r>
      <w:r w:rsidRPr="00A1208D">
        <w:rPr>
          <w:rFonts w:ascii="Arial" w:hAnsi="Arial" w:cs="Arial"/>
          <w:lang w:bidi="bg-BG"/>
        </w:rPr>
        <w:t xml:space="preserve"> изразява </w:t>
      </w:r>
      <w:r w:rsidRPr="007A3A2B">
        <w:rPr>
          <w:rFonts w:ascii="Arial" w:hAnsi="Arial" w:cs="Arial"/>
          <w:b/>
          <w:bCs/>
          <w:highlight w:val="yellow"/>
          <w:u w:val="single"/>
          <w:lang w:bidi="bg-BG"/>
        </w:rPr>
        <w:t>неоправдано високото самочувствие</w:t>
      </w:r>
      <w:r w:rsidRPr="007A3A2B">
        <w:rPr>
          <w:rFonts w:ascii="Arial" w:hAnsi="Arial" w:cs="Arial"/>
          <w:b/>
          <w:bCs/>
          <w:highlight w:val="yellow"/>
          <w:lang w:bidi="bg-BG"/>
        </w:rPr>
        <w:t xml:space="preserve"> на Алековия герой</w:t>
      </w:r>
      <w:r w:rsidRPr="00A1208D">
        <w:rPr>
          <w:rFonts w:ascii="Arial" w:hAnsi="Arial" w:cs="Arial"/>
          <w:lang w:bidi="bg-BG"/>
        </w:rPr>
        <w:t xml:space="preserve">, който </w:t>
      </w:r>
      <w:r w:rsidRPr="00AD0FF3">
        <w:rPr>
          <w:rFonts w:ascii="Arial" w:hAnsi="Arial" w:cs="Arial"/>
          <w:highlight w:val="yellow"/>
          <w:lang w:bidi="bg-BG"/>
        </w:rPr>
        <w:t>повър</w:t>
      </w:r>
      <w:r w:rsidRPr="00AD0FF3">
        <w:rPr>
          <w:rFonts w:ascii="Arial" w:hAnsi="Arial" w:cs="Arial"/>
          <w:highlight w:val="yellow"/>
          <w:lang w:bidi="bg-BG"/>
        </w:rPr>
        <w:softHyphen/>
        <w:t>хностно, от позицията на грубите балкански нрави възприема дейността на редактора на вестник</w:t>
      </w:r>
      <w:r w:rsidRPr="00A1208D">
        <w:rPr>
          <w:rFonts w:ascii="Arial" w:hAnsi="Arial" w:cs="Arial"/>
          <w:lang w:bidi="bg-BG"/>
        </w:rPr>
        <w:t xml:space="preserve">. </w:t>
      </w:r>
      <w:r w:rsidRPr="00AD0FF3">
        <w:rPr>
          <w:rFonts w:ascii="Arial" w:hAnsi="Arial" w:cs="Arial"/>
          <w:b/>
          <w:bCs/>
          <w:highlight w:val="green"/>
          <w:lang w:bidi="bg-BG"/>
        </w:rPr>
        <w:t>В контекста на неговите думи заглавието на фейлетона - „Бай Ганьо жур</w:t>
      </w:r>
      <w:r w:rsidRPr="00AD0FF3">
        <w:rPr>
          <w:rFonts w:ascii="Arial" w:hAnsi="Arial" w:cs="Arial"/>
          <w:b/>
          <w:bCs/>
          <w:highlight w:val="green"/>
          <w:lang w:bidi="bg-BG"/>
        </w:rPr>
        <w:softHyphen/>
        <w:t>налист" - придобива ироничен, пародиен характер</w:t>
      </w:r>
      <w:r w:rsidRPr="00A1208D">
        <w:rPr>
          <w:rFonts w:ascii="Arial" w:hAnsi="Arial" w:cs="Arial"/>
          <w:lang w:bidi="bg-BG"/>
        </w:rPr>
        <w:t xml:space="preserve">. Завърналият се от Европа персонаж </w:t>
      </w:r>
      <w:r w:rsidRPr="00AD0FF3">
        <w:rPr>
          <w:rFonts w:ascii="Arial" w:hAnsi="Arial" w:cs="Arial"/>
          <w:highlight w:val="yellow"/>
          <w:u w:val="single"/>
          <w:lang w:bidi="bg-BG"/>
        </w:rPr>
        <w:t>не е вникнал в духа на модерното общество</w:t>
      </w:r>
      <w:r w:rsidRPr="00A1208D">
        <w:rPr>
          <w:rFonts w:ascii="Arial" w:hAnsi="Arial" w:cs="Arial"/>
          <w:lang w:bidi="bg-BG"/>
        </w:rPr>
        <w:t xml:space="preserve">, не е осмислил неговите принципи и ценности, затова, по думите на професор Светлозар Игов, </w:t>
      </w:r>
      <w:r w:rsidRPr="00AD0FF3">
        <w:rPr>
          <w:rFonts w:ascii="Arial" w:hAnsi="Arial" w:cs="Arial"/>
          <w:highlight w:val="yellow"/>
          <w:lang w:bidi="bg-BG"/>
        </w:rPr>
        <w:t>носи „Европата" в себе си като „криворазбрана цивилизация</w:t>
      </w:r>
      <w:r w:rsidRPr="00A1208D">
        <w:rPr>
          <w:rFonts w:ascii="Arial" w:hAnsi="Arial" w:cs="Arial"/>
          <w:lang w:bidi="bg-BG"/>
        </w:rPr>
        <w:t xml:space="preserve">". </w:t>
      </w:r>
      <w:r w:rsidRPr="002D5790">
        <w:rPr>
          <w:rFonts w:ascii="Arial" w:hAnsi="Arial" w:cs="Arial"/>
          <w:u w:val="single"/>
          <w:lang w:bidi="bg-BG"/>
        </w:rPr>
        <w:t xml:space="preserve">На родна почва </w:t>
      </w:r>
      <w:r w:rsidRPr="00AD0FF3">
        <w:rPr>
          <w:rFonts w:ascii="Arial" w:hAnsi="Arial" w:cs="Arial"/>
          <w:highlight w:val="yellow"/>
          <w:u w:val="single"/>
          <w:lang w:bidi="bg-BG"/>
        </w:rPr>
        <w:t>една от основните форми на евро</w:t>
      </w:r>
      <w:r w:rsidRPr="00AD0FF3">
        <w:rPr>
          <w:rFonts w:ascii="Arial" w:hAnsi="Arial" w:cs="Arial"/>
          <w:highlight w:val="yellow"/>
          <w:u w:val="single"/>
          <w:lang w:bidi="bg-BG"/>
        </w:rPr>
        <w:softHyphen/>
        <w:t>пейската демокрация - свободната преса - изпъква в уродлива, отблъскваща, „побългарена" форма.</w:t>
      </w:r>
      <w:r w:rsidRPr="00A1208D">
        <w:rPr>
          <w:rFonts w:ascii="Arial" w:hAnsi="Arial" w:cs="Arial"/>
          <w:lang w:bidi="bg-BG"/>
        </w:rPr>
        <w:t xml:space="preserve"> По същия начин </w:t>
      </w:r>
      <w:proofErr w:type="spellStart"/>
      <w:r w:rsidRPr="00A1208D">
        <w:rPr>
          <w:rFonts w:ascii="Arial" w:hAnsi="Arial" w:cs="Arial"/>
          <w:lang w:bidi="bg-BG"/>
        </w:rPr>
        <w:t>Гун</w:t>
      </w:r>
      <w:r w:rsidR="001D64C3">
        <w:rPr>
          <w:rFonts w:ascii="Arial" w:hAnsi="Arial" w:cs="Arial"/>
          <w:lang w:bidi="bg-BG"/>
        </w:rPr>
        <w:t>ь</w:t>
      </w:r>
      <w:r w:rsidRPr="00A1208D">
        <w:rPr>
          <w:rFonts w:ascii="Arial" w:hAnsi="Arial" w:cs="Arial"/>
          <w:lang w:bidi="bg-BG"/>
        </w:rPr>
        <w:t>о</w:t>
      </w:r>
      <w:proofErr w:type="spellEnd"/>
      <w:r w:rsidRPr="00A1208D">
        <w:rPr>
          <w:rFonts w:ascii="Arial" w:hAnsi="Arial" w:cs="Arial"/>
          <w:lang w:bidi="bg-BG"/>
        </w:rPr>
        <w:t xml:space="preserve"> </w:t>
      </w:r>
      <w:proofErr w:type="spellStart"/>
      <w:r w:rsidRPr="00A1208D">
        <w:rPr>
          <w:rFonts w:ascii="Arial" w:hAnsi="Arial" w:cs="Arial"/>
          <w:lang w:bidi="bg-BG"/>
        </w:rPr>
        <w:t>Адвокатина</w:t>
      </w:r>
      <w:proofErr w:type="spellEnd"/>
      <w:r w:rsidRPr="00A1208D">
        <w:rPr>
          <w:rFonts w:ascii="Arial" w:hAnsi="Arial" w:cs="Arial"/>
          <w:lang w:bidi="bg-BG"/>
        </w:rPr>
        <w:t xml:space="preserve"> побългарява, неправилно произнася френския израз </w:t>
      </w:r>
      <w:r w:rsidR="001D64C3">
        <w:rPr>
          <w:rFonts w:ascii="Arial" w:hAnsi="Arial" w:cs="Arial"/>
          <w:lang w:val="es-ES" w:bidi="bg-BG"/>
        </w:rPr>
        <w:t>fin</w:t>
      </w:r>
      <w:r w:rsidR="001D64C3" w:rsidRPr="001D64C3">
        <w:rPr>
          <w:rFonts w:ascii="Arial" w:hAnsi="Arial" w:cs="Arial"/>
          <w:lang w:bidi="bg-BG"/>
        </w:rPr>
        <w:t xml:space="preserve"> </w:t>
      </w:r>
      <w:r w:rsidR="001D64C3">
        <w:rPr>
          <w:rFonts w:ascii="Arial" w:hAnsi="Arial" w:cs="Arial"/>
          <w:lang w:val="es-ES" w:bidi="bg-BG"/>
        </w:rPr>
        <w:t>du</w:t>
      </w:r>
      <w:r w:rsidR="001D64C3" w:rsidRPr="001D64C3">
        <w:rPr>
          <w:rFonts w:ascii="Arial" w:hAnsi="Arial" w:cs="Arial"/>
          <w:lang w:bidi="bg-BG"/>
        </w:rPr>
        <w:t xml:space="preserve"> </w:t>
      </w:r>
      <w:r w:rsidR="001D64C3">
        <w:rPr>
          <w:rFonts w:ascii="Arial" w:hAnsi="Arial" w:cs="Arial"/>
          <w:lang w:val="es-ES" w:bidi="bg-BG"/>
        </w:rPr>
        <w:t>siecle</w:t>
      </w:r>
      <w:r w:rsidRPr="00A1208D">
        <w:rPr>
          <w:rFonts w:ascii="Arial" w:hAnsi="Arial" w:cs="Arial"/>
          <w:lang w:bidi="bg-BG"/>
        </w:rPr>
        <w:t xml:space="preserve"> (фин д</w:t>
      </w:r>
      <w:r w:rsidR="001D64C3">
        <w:rPr>
          <w:rFonts w:ascii="Arial" w:hAnsi="Arial" w:cs="Arial"/>
          <w:lang w:bidi="bg-BG"/>
        </w:rPr>
        <w:t>ю</w:t>
      </w:r>
      <w:r w:rsidRPr="00A1208D">
        <w:rPr>
          <w:rFonts w:ascii="Arial" w:hAnsi="Arial" w:cs="Arial"/>
          <w:lang w:bidi="bg-BG"/>
        </w:rPr>
        <w:t xml:space="preserve"> </w:t>
      </w:r>
      <w:proofErr w:type="spellStart"/>
      <w:r w:rsidRPr="00A1208D">
        <w:rPr>
          <w:rFonts w:ascii="Arial" w:hAnsi="Arial" w:cs="Arial"/>
          <w:lang w:bidi="bg-BG"/>
        </w:rPr>
        <w:t>сийекъл</w:t>
      </w:r>
      <w:proofErr w:type="spellEnd"/>
      <w:r w:rsidRPr="00A1208D">
        <w:rPr>
          <w:rFonts w:ascii="Arial" w:hAnsi="Arial" w:cs="Arial"/>
          <w:lang w:bidi="bg-BG"/>
        </w:rPr>
        <w:t>)</w:t>
      </w:r>
      <w:r w:rsidR="001D64C3">
        <w:rPr>
          <w:rFonts w:ascii="Arial" w:hAnsi="Arial" w:cs="Arial"/>
          <w:lang w:bidi="bg-BG"/>
        </w:rPr>
        <w:t xml:space="preserve"> </w:t>
      </w:r>
      <w:r w:rsidRPr="00A1208D">
        <w:rPr>
          <w:rFonts w:ascii="Arial" w:hAnsi="Arial" w:cs="Arial"/>
          <w:lang w:bidi="bg-BG"/>
        </w:rPr>
        <w:t>в комичния си стремеж да демонстрира европейска образованост.</w:t>
      </w:r>
    </w:p>
    <w:p w14:paraId="517E366E" w14:textId="711248E5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AD0FF3">
        <w:rPr>
          <w:rFonts w:ascii="Arial" w:hAnsi="Arial" w:cs="Arial"/>
          <w:b/>
          <w:bCs/>
          <w:highlight w:val="yellow"/>
          <w:lang w:bidi="bg-BG"/>
        </w:rPr>
        <w:t>Абсурдна</w:t>
      </w:r>
      <w:r w:rsidRPr="00AD0FF3">
        <w:rPr>
          <w:rFonts w:ascii="Arial" w:hAnsi="Arial" w:cs="Arial"/>
          <w:highlight w:val="yellow"/>
          <w:lang w:bidi="bg-BG"/>
        </w:rPr>
        <w:t xml:space="preserve"> </w:t>
      </w:r>
      <w:r w:rsidRPr="00AD0FF3">
        <w:rPr>
          <w:rFonts w:ascii="Arial" w:hAnsi="Arial" w:cs="Arial"/>
          <w:highlight w:val="yellow"/>
          <w:u w:val="single"/>
          <w:lang w:bidi="bg-BG"/>
        </w:rPr>
        <w:t>е „програмата"</w:t>
      </w:r>
      <w:r w:rsidRPr="00AD0FF3">
        <w:rPr>
          <w:rFonts w:ascii="Arial" w:hAnsi="Arial" w:cs="Arial"/>
          <w:highlight w:val="yellow"/>
          <w:lang w:bidi="bg-BG"/>
        </w:rPr>
        <w:t xml:space="preserve"> на политическия въжеиграч и хамелеон Ганьо Балкански</w:t>
      </w:r>
      <w:r w:rsidRPr="00A1208D">
        <w:rPr>
          <w:rFonts w:ascii="Arial" w:hAnsi="Arial" w:cs="Arial"/>
          <w:lang w:bidi="bg-BG"/>
        </w:rPr>
        <w:t xml:space="preserve">. Тя не е изградена на основата на стабилни нравствени начала, а говори </w:t>
      </w:r>
      <w:r w:rsidR="001D64C3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неговата </w:t>
      </w:r>
      <w:r w:rsidRPr="00AD0FF3">
        <w:rPr>
          <w:rFonts w:ascii="Arial" w:hAnsi="Arial" w:cs="Arial"/>
          <w:b/>
          <w:bCs/>
          <w:highlight w:val="yellow"/>
          <w:lang w:bidi="bg-BG"/>
        </w:rPr>
        <w:t>безпринципност, безочливост, безцеремонност, агресивност, несъобразяване с моралните норми</w:t>
      </w:r>
      <w:r w:rsidRPr="00AD0FF3">
        <w:rPr>
          <w:rFonts w:ascii="Arial" w:hAnsi="Arial" w:cs="Arial"/>
          <w:highlight w:val="yellow"/>
          <w:lang w:bidi="bg-BG"/>
        </w:rPr>
        <w:t>.</w:t>
      </w:r>
      <w:r w:rsidRPr="00A1208D">
        <w:rPr>
          <w:rFonts w:ascii="Arial" w:hAnsi="Arial" w:cs="Arial"/>
          <w:lang w:bidi="bg-BG"/>
        </w:rPr>
        <w:t xml:space="preserve"> В представите на мечтаещия </w:t>
      </w:r>
      <w:r w:rsidR="001D64C3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власт и материални облаги </w:t>
      </w:r>
      <w:r w:rsidRPr="00AD0FF3">
        <w:rPr>
          <w:rFonts w:ascii="Arial" w:hAnsi="Arial" w:cs="Arial"/>
          <w:b/>
          <w:bCs/>
          <w:highlight w:val="green"/>
          <w:lang w:bidi="bg-BG"/>
        </w:rPr>
        <w:t xml:space="preserve">журналистиката е средство </w:t>
      </w:r>
      <w:r w:rsidR="001D64C3" w:rsidRPr="00AD0FF3">
        <w:rPr>
          <w:rFonts w:ascii="Arial" w:hAnsi="Arial" w:cs="Arial"/>
          <w:b/>
          <w:bCs/>
          <w:highlight w:val="green"/>
          <w:lang w:bidi="bg-BG"/>
        </w:rPr>
        <w:t>з</w:t>
      </w:r>
      <w:r w:rsidRPr="00AD0FF3">
        <w:rPr>
          <w:rFonts w:ascii="Arial" w:hAnsi="Arial" w:cs="Arial"/>
          <w:b/>
          <w:bCs/>
          <w:highlight w:val="green"/>
          <w:lang w:bidi="bg-BG"/>
        </w:rPr>
        <w:t>а забогатяване и брутална разправа с политическите противници, които трябва да бъдат дискредитирани, злепоставени:</w:t>
      </w:r>
      <w:r w:rsidRPr="00A1208D">
        <w:rPr>
          <w:rFonts w:ascii="Arial" w:hAnsi="Arial" w:cs="Arial"/>
          <w:lang w:bidi="bg-BG"/>
        </w:rPr>
        <w:t xml:space="preserve"> „Нали е работа да омаскарим тогоз-оногоз - </w:t>
      </w:r>
      <w:r w:rsidR="001D64C3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>а туй нещо не се иска кой знае каква философия!"</w:t>
      </w:r>
    </w:p>
    <w:p w14:paraId="3DD335DE" w14:textId="7B685C64" w:rsidR="00A1208D" w:rsidRPr="003419B6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A1208D">
        <w:rPr>
          <w:rFonts w:ascii="Arial" w:hAnsi="Arial" w:cs="Arial"/>
          <w:lang w:bidi="bg-BG"/>
        </w:rPr>
        <w:t xml:space="preserve">Разказвачът не приема тази чужда </w:t>
      </w:r>
      <w:r w:rsidR="001D64C3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>а възгледите му позиция, влизаща в противо</w:t>
      </w:r>
      <w:r w:rsidRPr="00A1208D">
        <w:rPr>
          <w:rFonts w:ascii="Arial" w:hAnsi="Arial" w:cs="Arial"/>
          <w:lang w:bidi="bg-BG"/>
        </w:rPr>
        <w:softHyphen/>
        <w:t>речие с неговата гражданска съвест, и затова комен</w:t>
      </w:r>
      <w:r w:rsidRPr="00A1208D">
        <w:rPr>
          <w:rFonts w:ascii="Arial" w:hAnsi="Arial" w:cs="Arial"/>
          <w:lang w:bidi="bg-BG"/>
        </w:rPr>
        <w:softHyphen/>
        <w:t>тира пресъздадената ситуа</w:t>
      </w:r>
      <w:r w:rsidRPr="00A1208D">
        <w:rPr>
          <w:rFonts w:ascii="Arial" w:hAnsi="Arial" w:cs="Arial"/>
          <w:lang w:bidi="bg-BG"/>
        </w:rPr>
        <w:softHyphen/>
        <w:t>ция, изразява в публицис</w:t>
      </w:r>
      <w:r w:rsidRPr="00A1208D">
        <w:rPr>
          <w:rFonts w:ascii="Arial" w:hAnsi="Arial" w:cs="Arial"/>
          <w:lang w:bidi="bg-BG"/>
        </w:rPr>
        <w:softHyphen/>
        <w:t xml:space="preserve">тичен план своята гледна точка. </w:t>
      </w:r>
      <w:r w:rsidRPr="00AD0FF3">
        <w:rPr>
          <w:rFonts w:ascii="Arial" w:hAnsi="Arial" w:cs="Arial"/>
          <w:highlight w:val="yellow"/>
          <w:lang w:bidi="bg-BG"/>
        </w:rPr>
        <w:t>Този глас - „идеологи</w:t>
      </w:r>
      <w:r w:rsidRPr="00AD0FF3">
        <w:rPr>
          <w:rFonts w:ascii="Arial" w:hAnsi="Arial" w:cs="Arial"/>
          <w:highlight w:val="yellow"/>
          <w:lang w:bidi="bg-BG"/>
        </w:rPr>
        <w:softHyphen/>
        <w:t>чески резон</w:t>
      </w:r>
      <w:r w:rsidR="001D64C3" w:rsidRPr="00AD0FF3">
        <w:rPr>
          <w:rFonts w:ascii="Arial" w:hAnsi="Arial" w:cs="Arial"/>
          <w:highlight w:val="yellow"/>
          <w:lang w:bidi="bg-BG"/>
        </w:rPr>
        <w:t>ь</w:t>
      </w:r>
      <w:r w:rsidRPr="00AD0FF3">
        <w:rPr>
          <w:rFonts w:ascii="Arial" w:hAnsi="Arial" w:cs="Arial"/>
          <w:highlight w:val="yellow"/>
          <w:lang w:bidi="bg-BG"/>
        </w:rPr>
        <w:t>ор на автора", „гласът на сатирата</w:t>
      </w:r>
      <w:r w:rsidRPr="00A1208D">
        <w:rPr>
          <w:rFonts w:ascii="Arial" w:hAnsi="Arial" w:cs="Arial"/>
          <w:lang w:bidi="bg-BG"/>
        </w:rPr>
        <w:t>" (до</w:t>
      </w:r>
      <w:r w:rsidRPr="00A1208D">
        <w:rPr>
          <w:rFonts w:ascii="Arial" w:hAnsi="Arial" w:cs="Arial"/>
          <w:lang w:bidi="bg-BG"/>
        </w:rPr>
        <w:softHyphen/>
        <w:t>цент</w:t>
      </w:r>
      <w:r w:rsidR="001D64C3">
        <w:rPr>
          <w:rFonts w:ascii="Arial" w:hAnsi="Arial" w:cs="Arial"/>
          <w:lang w:bidi="bg-BG"/>
        </w:rPr>
        <w:t xml:space="preserve"> Пламен Антов) </w:t>
      </w:r>
      <w:r w:rsidR="001D64C3" w:rsidRPr="00AD0FF3">
        <w:rPr>
          <w:rFonts w:ascii="Arial" w:hAnsi="Arial" w:cs="Arial"/>
          <w:highlight w:val="yellow"/>
          <w:lang w:bidi="bg-BG"/>
        </w:rPr>
        <w:t>не</w:t>
      </w:r>
      <w:r w:rsidRPr="00AD0FF3">
        <w:rPr>
          <w:rFonts w:ascii="Arial" w:hAnsi="Arial" w:cs="Arial"/>
          <w:highlight w:val="yellow"/>
          <w:lang w:bidi="bg-BG"/>
        </w:rPr>
        <w:t xml:space="preserve"> скрива</w:t>
      </w:r>
      <w:r w:rsidR="001D64C3" w:rsidRPr="00AD0FF3">
        <w:rPr>
          <w:rFonts w:ascii="Arial" w:hAnsi="Arial" w:cs="Arial"/>
          <w:highlight w:val="yellow"/>
          <w:lang w:bidi="bg-BG"/>
        </w:rPr>
        <w:t xml:space="preserve"> възмущението си от </w:t>
      </w:r>
      <w:r w:rsidRPr="00AD0FF3">
        <w:rPr>
          <w:rFonts w:ascii="Arial" w:hAnsi="Arial" w:cs="Arial"/>
          <w:highlight w:val="yellow"/>
          <w:lang w:bidi="bg-BG"/>
        </w:rPr>
        <w:t>„тая лава от адски хули и проклятия",</w:t>
      </w:r>
      <w:r w:rsidRPr="00A1208D">
        <w:rPr>
          <w:rFonts w:ascii="Arial" w:hAnsi="Arial" w:cs="Arial"/>
          <w:lang w:bidi="bg-BG"/>
        </w:rPr>
        <w:t xml:space="preserve"> „</w:t>
      </w:r>
      <w:proofErr w:type="spellStart"/>
      <w:r w:rsidRPr="00A1208D">
        <w:rPr>
          <w:rFonts w:ascii="Arial" w:hAnsi="Arial" w:cs="Arial"/>
          <w:lang w:bidi="bg-BG"/>
        </w:rPr>
        <w:t>деморализуваната</w:t>
      </w:r>
      <w:proofErr w:type="spellEnd"/>
      <w:r w:rsidRPr="00A1208D">
        <w:rPr>
          <w:rFonts w:ascii="Arial" w:hAnsi="Arial" w:cs="Arial"/>
          <w:lang w:bidi="bg-BG"/>
        </w:rPr>
        <w:t xml:space="preserve"> преса" и „грубият </w:t>
      </w:r>
      <w:proofErr w:type="spellStart"/>
      <w:r w:rsidRPr="00A1208D">
        <w:rPr>
          <w:rFonts w:ascii="Arial" w:hAnsi="Arial" w:cs="Arial"/>
          <w:lang w:bidi="bg-BG"/>
        </w:rPr>
        <w:t>всепоглъщающ</w:t>
      </w:r>
      <w:proofErr w:type="spellEnd"/>
      <w:r w:rsidRPr="00A1208D">
        <w:rPr>
          <w:rFonts w:ascii="Arial" w:hAnsi="Arial" w:cs="Arial"/>
          <w:lang w:bidi="bg-BG"/>
        </w:rPr>
        <w:t xml:space="preserve"> материализъм". </w:t>
      </w:r>
      <w:r w:rsidRPr="002D5790">
        <w:rPr>
          <w:rFonts w:ascii="Arial" w:hAnsi="Arial" w:cs="Arial"/>
          <w:u w:val="single"/>
          <w:lang w:bidi="bg-BG"/>
        </w:rPr>
        <w:t>В този момент изпъква най-ясно</w:t>
      </w:r>
      <w:r w:rsidRPr="00A1208D">
        <w:rPr>
          <w:rFonts w:ascii="Arial" w:hAnsi="Arial" w:cs="Arial"/>
          <w:lang w:bidi="bg-BG"/>
        </w:rPr>
        <w:t xml:space="preserve"> </w:t>
      </w:r>
      <w:r w:rsidRPr="00AD0FF3">
        <w:rPr>
          <w:rFonts w:ascii="Arial" w:hAnsi="Arial" w:cs="Arial"/>
          <w:b/>
          <w:bCs/>
          <w:highlight w:val="green"/>
          <w:lang w:bidi="bg-BG"/>
        </w:rPr>
        <w:t>конфликтът между двете несъвместими ценностни системи</w:t>
      </w:r>
      <w:r w:rsidRPr="00A1208D">
        <w:rPr>
          <w:rFonts w:ascii="Arial" w:hAnsi="Arial" w:cs="Arial"/>
          <w:lang w:bidi="bg-BG"/>
        </w:rPr>
        <w:t xml:space="preserve">. Едната (на фалшивите ценности, антиценностите) е основана на </w:t>
      </w:r>
      <w:r w:rsidRPr="00AD0FF3">
        <w:rPr>
          <w:rFonts w:ascii="Arial" w:hAnsi="Arial" w:cs="Arial"/>
          <w:b/>
          <w:bCs/>
          <w:highlight w:val="yellow"/>
          <w:lang w:bidi="bg-BG"/>
        </w:rPr>
        <w:t>сребролюбието, подлостта, покварата, безчестието,</w:t>
      </w:r>
      <w:r w:rsidRPr="00AD0FF3">
        <w:rPr>
          <w:rFonts w:ascii="Arial" w:hAnsi="Arial" w:cs="Arial"/>
          <w:highlight w:val="yellow"/>
          <w:lang w:bidi="bg-BG"/>
        </w:rPr>
        <w:t xml:space="preserve"> „</w:t>
      </w:r>
      <w:proofErr w:type="spellStart"/>
      <w:r w:rsidRPr="00AD0FF3">
        <w:rPr>
          <w:rFonts w:ascii="Arial" w:hAnsi="Arial" w:cs="Arial"/>
          <w:highlight w:val="yellow"/>
          <w:lang w:bidi="bg-BG"/>
        </w:rPr>
        <w:t>приспивание</w:t>
      </w:r>
      <w:proofErr w:type="spellEnd"/>
      <w:r w:rsidRPr="00AD0FF3">
        <w:rPr>
          <w:rFonts w:ascii="Arial" w:hAnsi="Arial" w:cs="Arial"/>
          <w:highlight w:val="yellow"/>
          <w:lang w:bidi="bg-BG"/>
        </w:rPr>
        <w:t xml:space="preserve"> на съвестта", „мерзости", докато другата издига в култ </w:t>
      </w:r>
      <w:r w:rsidRPr="00AD0FF3">
        <w:rPr>
          <w:rFonts w:ascii="Arial" w:hAnsi="Arial" w:cs="Arial"/>
          <w:b/>
          <w:bCs/>
          <w:highlight w:val="yellow"/>
          <w:lang w:bidi="bg-BG"/>
        </w:rPr>
        <w:t>безкористния идеализъм</w:t>
      </w:r>
      <w:r w:rsidRPr="00AD0FF3">
        <w:rPr>
          <w:rFonts w:ascii="Arial" w:hAnsi="Arial" w:cs="Arial"/>
          <w:highlight w:val="yellow"/>
          <w:lang w:bidi="bg-BG"/>
        </w:rPr>
        <w:t xml:space="preserve"> и на практицизма противопоставя </w:t>
      </w:r>
      <w:r w:rsidRPr="00AD0FF3">
        <w:rPr>
          <w:rFonts w:ascii="Arial" w:hAnsi="Arial" w:cs="Arial"/>
          <w:b/>
          <w:bCs/>
          <w:highlight w:val="yellow"/>
          <w:lang w:bidi="bg-BG"/>
        </w:rPr>
        <w:t>свещените „чисти чувства"</w:t>
      </w:r>
      <w:r w:rsidRPr="00AD0FF3">
        <w:rPr>
          <w:rFonts w:ascii="Arial" w:hAnsi="Arial" w:cs="Arial"/>
          <w:highlight w:val="yellow"/>
          <w:lang w:bidi="bg-BG"/>
        </w:rPr>
        <w:t>,</w:t>
      </w:r>
      <w:r w:rsidRPr="00A1208D">
        <w:rPr>
          <w:rFonts w:ascii="Arial" w:hAnsi="Arial" w:cs="Arial"/>
          <w:lang w:bidi="bg-BG"/>
        </w:rPr>
        <w:t xml:space="preserve"> осъзнати като „оста</w:t>
      </w:r>
      <w:r w:rsidRPr="00A1208D">
        <w:rPr>
          <w:rFonts w:ascii="Arial" w:hAnsi="Arial" w:cs="Arial"/>
          <w:lang w:bidi="bg-BG"/>
        </w:rPr>
        <w:softHyphen/>
        <w:t xml:space="preserve">тъци от минало величие". </w:t>
      </w:r>
      <w:r w:rsidRPr="00AD0FF3">
        <w:rPr>
          <w:rFonts w:ascii="Arial" w:hAnsi="Arial" w:cs="Arial"/>
          <w:highlight w:val="yellow"/>
          <w:u w:val="single"/>
          <w:lang w:bidi="bg-BG"/>
        </w:rPr>
        <w:t>Разказвачът споделя откровено своето разочарование и огор</w:t>
      </w:r>
      <w:r w:rsidRPr="00AD0FF3">
        <w:rPr>
          <w:rFonts w:ascii="Arial" w:hAnsi="Arial" w:cs="Arial"/>
          <w:highlight w:val="yellow"/>
          <w:u w:val="single"/>
          <w:lang w:bidi="bg-BG"/>
        </w:rPr>
        <w:softHyphen/>
        <w:t>чение от журналистическата практика в следосвобожденската действителност,</w:t>
      </w:r>
      <w:r w:rsidRPr="00AD0FF3">
        <w:rPr>
          <w:rFonts w:ascii="Arial" w:hAnsi="Arial" w:cs="Arial"/>
          <w:highlight w:val="yellow"/>
          <w:lang w:bidi="bg-BG"/>
        </w:rPr>
        <w:t xml:space="preserve"> като изтъква, че </w:t>
      </w:r>
      <w:r w:rsidRPr="00AD0FF3">
        <w:rPr>
          <w:rFonts w:ascii="Arial" w:hAnsi="Arial" w:cs="Arial"/>
          <w:highlight w:val="yellow"/>
          <w:u w:val="single"/>
          <w:lang w:bidi="bg-BG"/>
        </w:rPr>
        <w:t>дори в „турско време" не се е стигало до такова падение</w:t>
      </w:r>
      <w:r w:rsidRPr="00A1208D">
        <w:rPr>
          <w:rFonts w:ascii="Arial" w:hAnsi="Arial" w:cs="Arial"/>
          <w:lang w:bidi="bg-BG"/>
        </w:rPr>
        <w:t xml:space="preserve"> и използване на сло</w:t>
      </w:r>
      <w:r w:rsidRPr="00A1208D">
        <w:rPr>
          <w:rFonts w:ascii="Arial" w:hAnsi="Arial" w:cs="Arial"/>
          <w:lang w:bidi="bg-BG"/>
        </w:rPr>
        <w:softHyphen/>
        <w:t xml:space="preserve">вото като средство </w:t>
      </w:r>
      <w:r w:rsidR="001D64C3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>а манипулация и обругаване на образованите и честните личности.</w:t>
      </w:r>
    </w:p>
    <w:p w14:paraId="4F815721" w14:textId="7C7326FA" w:rsidR="00A1208D" w:rsidRPr="002D5790" w:rsidRDefault="00A1208D" w:rsidP="002D2A67">
      <w:pPr>
        <w:ind w:firstLine="567"/>
        <w:jc w:val="both"/>
        <w:rPr>
          <w:rFonts w:ascii="Arial" w:hAnsi="Arial" w:cs="Arial"/>
          <w:b/>
          <w:bCs/>
          <w:u w:val="single"/>
          <w:lang w:bidi="bg-BG"/>
        </w:rPr>
      </w:pPr>
      <w:r w:rsidRPr="003419B6">
        <w:rPr>
          <w:rFonts w:ascii="Arial" w:hAnsi="Arial" w:cs="Arial"/>
          <w:lang w:bidi="bg-BG"/>
        </w:rPr>
        <w:t xml:space="preserve"> </w:t>
      </w:r>
      <w:r w:rsidRPr="00A1208D">
        <w:rPr>
          <w:rFonts w:ascii="Arial" w:hAnsi="Arial" w:cs="Arial"/>
          <w:lang w:bidi="bg-BG"/>
        </w:rPr>
        <w:t xml:space="preserve">Спецификата на фейлетоните от втората част на Алековата книга е посочена от професор Димитър Михайлов, който поставя акцент върху прехода от телесния (първата част) към „публично-политическия" образ на Бай Ганьо: „От чисто физическо неговото присъствие става „идеологическо" и „политическо". </w:t>
      </w:r>
      <w:r w:rsidRPr="00AD0FF3">
        <w:rPr>
          <w:rFonts w:ascii="Arial" w:hAnsi="Arial" w:cs="Arial"/>
          <w:highlight w:val="yellow"/>
          <w:u w:val="single"/>
          <w:lang w:bidi="bg-BG"/>
        </w:rPr>
        <w:t>Аспектите на Бай-</w:t>
      </w:r>
      <w:proofErr w:type="spellStart"/>
      <w:r w:rsidRPr="00AD0FF3">
        <w:rPr>
          <w:rFonts w:ascii="Arial" w:hAnsi="Arial" w:cs="Arial"/>
          <w:highlight w:val="yellow"/>
          <w:u w:val="single"/>
          <w:lang w:bidi="bg-BG"/>
        </w:rPr>
        <w:t>Ган</w:t>
      </w:r>
      <w:r w:rsidR="001D64C3" w:rsidRPr="00AD0FF3">
        <w:rPr>
          <w:rFonts w:ascii="Arial" w:hAnsi="Arial" w:cs="Arial"/>
          <w:highlight w:val="yellow"/>
          <w:u w:val="single"/>
          <w:lang w:bidi="bg-BG"/>
        </w:rPr>
        <w:t>ь</w:t>
      </w:r>
      <w:r w:rsidRPr="00AD0FF3">
        <w:rPr>
          <w:rFonts w:ascii="Arial" w:hAnsi="Arial" w:cs="Arial"/>
          <w:highlight w:val="yellow"/>
          <w:u w:val="single"/>
          <w:lang w:bidi="bg-BG"/>
        </w:rPr>
        <w:t>овото</w:t>
      </w:r>
      <w:proofErr w:type="spellEnd"/>
      <w:r w:rsidRPr="00AD0FF3">
        <w:rPr>
          <w:rFonts w:ascii="Arial" w:hAnsi="Arial" w:cs="Arial"/>
          <w:highlight w:val="yellow"/>
          <w:u w:val="single"/>
          <w:lang w:bidi="bg-BG"/>
        </w:rPr>
        <w:t xml:space="preserve"> политиканство</w:t>
      </w:r>
      <w:r w:rsidRPr="00AD0FF3">
        <w:rPr>
          <w:rFonts w:ascii="Arial" w:hAnsi="Arial" w:cs="Arial"/>
          <w:highlight w:val="yellow"/>
          <w:lang w:bidi="bg-BG"/>
        </w:rPr>
        <w:t xml:space="preserve">, което поражда </w:t>
      </w:r>
      <w:r w:rsidRPr="00AD0FF3">
        <w:rPr>
          <w:rFonts w:ascii="Arial" w:hAnsi="Arial" w:cs="Arial"/>
          <w:b/>
          <w:bCs/>
          <w:highlight w:val="yellow"/>
          <w:lang w:bidi="bg-BG"/>
        </w:rPr>
        <w:t>язвителна ирония</w:t>
      </w:r>
      <w:r w:rsidRPr="00AD0FF3">
        <w:rPr>
          <w:rFonts w:ascii="Arial" w:hAnsi="Arial" w:cs="Arial"/>
          <w:highlight w:val="yellow"/>
          <w:lang w:bidi="bg-BG"/>
        </w:rPr>
        <w:t xml:space="preserve"> от страна на разказвача, са </w:t>
      </w:r>
      <w:r w:rsidRPr="00AD0FF3">
        <w:rPr>
          <w:rFonts w:ascii="Arial" w:hAnsi="Arial" w:cs="Arial"/>
          <w:b/>
          <w:bCs/>
          <w:highlight w:val="yellow"/>
          <w:u w:val="single"/>
          <w:lang w:bidi="bg-BG"/>
        </w:rPr>
        <w:t>властолюбието, унизителното угодничество и верноподаничество пред силните на деня, демагогията, гаврата със словото.</w:t>
      </w:r>
    </w:p>
    <w:p w14:paraId="2FF86481" w14:textId="6C2C79EC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A1208D">
        <w:rPr>
          <w:rFonts w:ascii="Arial" w:hAnsi="Arial" w:cs="Arial"/>
          <w:lang w:bidi="bg-BG"/>
        </w:rPr>
        <w:t>Този сатиричен образ</w:t>
      </w:r>
      <w:r w:rsidR="001D64C3">
        <w:rPr>
          <w:rFonts w:ascii="Arial" w:hAnsi="Arial" w:cs="Arial"/>
          <w:lang w:bidi="bg-BG"/>
        </w:rPr>
        <w:t xml:space="preserve"> </w:t>
      </w:r>
      <w:r w:rsidR="001D64C3" w:rsidRPr="00AD0FF3">
        <w:rPr>
          <w:rFonts w:ascii="Arial" w:hAnsi="Arial" w:cs="Arial"/>
          <w:highlight w:val="yellow"/>
          <w:lang w:bidi="bg-BG"/>
        </w:rPr>
        <w:t xml:space="preserve">на </w:t>
      </w:r>
      <w:r w:rsidRPr="00AD0FF3">
        <w:rPr>
          <w:rFonts w:ascii="Arial" w:hAnsi="Arial" w:cs="Arial"/>
          <w:b/>
          <w:bCs/>
          <w:highlight w:val="yellow"/>
          <w:lang w:bidi="bg-BG"/>
        </w:rPr>
        <w:t>родния антигерой</w:t>
      </w:r>
      <w:r w:rsidRPr="00A1208D">
        <w:rPr>
          <w:rFonts w:ascii="Arial" w:hAnsi="Arial" w:cs="Arial"/>
          <w:lang w:bidi="bg-BG"/>
        </w:rPr>
        <w:t xml:space="preserve">, у когото все още живее робският дух, се изгражда чрез </w:t>
      </w:r>
      <w:r w:rsidRPr="00AD0FF3">
        <w:rPr>
          <w:rFonts w:ascii="Arial" w:hAnsi="Arial" w:cs="Arial"/>
          <w:highlight w:val="yellow"/>
          <w:u w:val="single"/>
          <w:lang w:bidi="bg-BG"/>
        </w:rPr>
        <w:t xml:space="preserve">похвата на </w:t>
      </w:r>
      <w:r w:rsidRPr="00AD0FF3">
        <w:rPr>
          <w:rFonts w:ascii="Arial" w:hAnsi="Arial" w:cs="Arial"/>
          <w:b/>
          <w:bCs/>
          <w:highlight w:val="yellow"/>
          <w:u w:val="single"/>
          <w:lang w:bidi="bg-BG"/>
        </w:rPr>
        <w:t>експресивната речева характеристика</w:t>
      </w:r>
      <w:r w:rsidRPr="00A1208D">
        <w:rPr>
          <w:rFonts w:ascii="Arial" w:hAnsi="Arial" w:cs="Arial"/>
          <w:lang w:bidi="bg-BG"/>
        </w:rPr>
        <w:t xml:space="preserve">: „Па помени и </w:t>
      </w:r>
      <w:r w:rsidR="001D64C3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народа една-две думи, както му е редът. (...) Па да не забравиш да туриш и фаталния </w:t>
      </w:r>
      <w:r w:rsidR="001D64C3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българския народ. (...) И кой ще те разбере! Нали е работата да замажем очи - карай колата". </w:t>
      </w:r>
      <w:r w:rsidRPr="00AD0FF3">
        <w:rPr>
          <w:rFonts w:ascii="Arial" w:hAnsi="Arial" w:cs="Arial"/>
          <w:highlight w:val="yellow"/>
          <w:lang w:bidi="bg-BG"/>
        </w:rPr>
        <w:t>Писмените журналистически жанрове (уводна статия, дописка, телеграма) според „вещия" ментор трябва да бъдат „изкалъпени", т.е. измислени, съчинени, пълни с лъжи и клевети: „наблъскайте там каквото ви дойде на ума".</w:t>
      </w:r>
    </w:p>
    <w:p w14:paraId="673488B2" w14:textId="6389542C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A1208D">
        <w:rPr>
          <w:rFonts w:ascii="Arial" w:hAnsi="Arial" w:cs="Arial"/>
          <w:lang w:bidi="bg-BG"/>
        </w:rPr>
        <w:t xml:space="preserve">Алеко Константинов, в чието съзнание </w:t>
      </w:r>
      <w:r w:rsidRPr="00AD0FF3">
        <w:rPr>
          <w:rFonts w:ascii="Arial" w:hAnsi="Arial" w:cs="Arial"/>
          <w:highlight w:val="yellow"/>
          <w:u w:val="single"/>
          <w:lang w:bidi="bg-BG"/>
        </w:rPr>
        <w:t xml:space="preserve">изстрадалият народ и отечеството са достойни </w:t>
      </w:r>
      <w:r w:rsidR="00AF7003" w:rsidRPr="00AD0FF3">
        <w:rPr>
          <w:rFonts w:ascii="Arial" w:hAnsi="Arial" w:cs="Arial"/>
          <w:highlight w:val="yellow"/>
          <w:u w:val="single"/>
          <w:lang w:bidi="bg-BG"/>
        </w:rPr>
        <w:t>з</w:t>
      </w:r>
      <w:r w:rsidRPr="00AD0FF3">
        <w:rPr>
          <w:rFonts w:ascii="Arial" w:hAnsi="Arial" w:cs="Arial"/>
          <w:highlight w:val="yellow"/>
          <w:u w:val="single"/>
          <w:lang w:bidi="bg-BG"/>
        </w:rPr>
        <w:t>а преклонение свещени понятия</w:t>
      </w:r>
      <w:r w:rsidRPr="00AD0FF3">
        <w:rPr>
          <w:rFonts w:ascii="Arial" w:hAnsi="Arial" w:cs="Arial"/>
          <w:highlight w:val="yellow"/>
          <w:lang w:bidi="bg-BG"/>
        </w:rPr>
        <w:t xml:space="preserve">, </w:t>
      </w:r>
      <w:r w:rsidRPr="00AD0FF3">
        <w:rPr>
          <w:rFonts w:ascii="Arial" w:hAnsi="Arial" w:cs="Arial"/>
          <w:b/>
          <w:bCs/>
          <w:highlight w:val="yellow"/>
          <w:lang w:bidi="bg-BG"/>
        </w:rPr>
        <w:t>изобличава Бай-</w:t>
      </w:r>
      <w:proofErr w:type="spellStart"/>
      <w:r w:rsidRPr="00AD0FF3">
        <w:rPr>
          <w:rFonts w:ascii="Arial" w:hAnsi="Arial" w:cs="Arial"/>
          <w:b/>
          <w:bCs/>
          <w:highlight w:val="yellow"/>
          <w:lang w:bidi="bg-BG"/>
        </w:rPr>
        <w:t>Ган</w:t>
      </w:r>
      <w:r w:rsidR="00AF7003" w:rsidRPr="00AD0FF3">
        <w:rPr>
          <w:rFonts w:ascii="Arial" w:hAnsi="Arial" w:cs="Arial"/>
          <w:b/>
          <w:bCs/>
          <w:highlight w:val="yellow"/>
          <w:lang w:bidi="bg-BG"/>
        </w:rPr>
        <w:t>ь</w:t>
      </w:r>
      <w:r w:rsidRPr="00AD0FF3">
        <w:rPr>
          <w:rFonts w:ascii="Arial" w:hAnsi="Arial" w:cs="Arial"/>
          <w:b/>
          <w:bCs/>
          <w:highlight w:val="yellow"/>
          <w:lang w:bidi="bg-BG"/>
        </w:rPr>
        <w:t>овите</w:t>
      </w:r>
      <w:proofErr w:type="spellEnd"/>
      <w:r w:rsidRPr="00AD0FF3">
        <w:rPr>
          <w:rFonts w:ascii="Arial" w:hAnsi="Arial" w:cs="Arial"/>
          <w:b/>
          <w:bCs/>
          <w:highlight w:val="yellow"/>
          <w:lang w:bidi="bg-BG"/>
        </w:rPr>
        <w:t xml:space="preserve"> опити да мани</w:t>
      </w:r>
      <w:r w:rsidRPr="00AD0FF3">
        <w:rPr>
          <w:rFonts w:ascii="Arial" w:hAnsi="Arial" w:cs="Arial"/>
          <w:b/>
          <w:bCs/>
          <w:highlight w:val="yellow"/>
          <w:lang w:bidi="bg-BG"/>
        </w:rPr>
        <w:softHyphen/>
        <w:t>пулира общественото мнение</w:t>
      </w:r>
      <w:r w:rsidRPr="00AD0FF3">
        <w:rPr>
          <w:rFonts w:ascii="Arial" w:hAnsi="Arial" w:cs="Arial"/>
          <w:highlight w:val="yellow"/>
          <w:lang w:bidi="bg-BG"/>
        </w:rPr>
        <w:t>.</w:t>
      </w:r>
      <w:r w:rsidRPr="00A1208D">
        <w:rPr>
          <w:rFonts w:ascii="Arial" w:hAnsi="Arial" w:cs="Arial"/>
          <w:lang w:bidi="bg-BG"/>
        </w:rPr>
        <w:t xml:space="preserve"> Разказвачът </w:t>
      </w:r>
      <w:r w:rsidRPr="00AD0FF3">
        <w:rPr>
          <w:rFonts w:ascii="Arial" w:hAnsi="Arial" w:cs="Arial"/>
          <w:highlight w:val="yellow"/>
          <w:u w:val="single"/>
          <w:lang w:bidi="bg-BG"/>
        </w:rPr>
        <w:t xml:space="preserve">иронизира мнимото, показно родолюбие на героя, проличаващо особено при </w:t>
      </w:r>
      <w:r w:rsidRPr="00AD0FF3">
        <w:rPr>
          <w:rFonts w:ascii="Arial" w:hAnsi="Arial" w:cs="Arial"/>
          <w:b/>
          <w:bCs/>
          <w:highlight w:val="yellow"/>
          <w:u w:val="single"/>
          <w:lang w:bidi="bg-BG"/>
        </w:rPr>
        <w:t>избора на името на вестника</w:t>
      </w:r>
      <w:r w:rsidRPr="00AD0FF3">
        <w:rPr>
          <w:rFonts w:ascii="Arial" w:hAnsi="Arial" w:cs="Arial"/>
          <w:highlight w:val="yellow"/>
          <w:u w:val="single"/>
          <w:lang w:bidi="bg-BG"/>
        </w:rPr>
        <w:t xml:space="preserve"> - „Справедливост", „Народна мъдрост", „Българска гордост", „Народна храброст", „България </w:t>
      </w:r>
      <w:r w:rsidR="00AF7003" w:rsidRPr="00AD0FF3">
        <w:rPr>
          <w:rFonts w:ascii="Arial" w:hAnsi="Arial" w:cs="Arial"/>
          <w:highlight w:val="yellow"/>
          <w:u w:val="single"/>
          <w:lang w:bidi="bg-BG"/>
        </w:rPr>
        <w:t>з</w:t>
      </w:r>
      <w:r w:rsidRPr="00AD0FF3">
        <w:rPr>
          <w:rFonts w:ascii="Arial" w:hAnsi="Arial" w:cs="Arial"/>
          <w:highlight w:val="yellow"/>
          <w:u w:val="single"/>
          <w:lang w:bidi="bg-BG"/>
        </w:rPr>
        <w:t>а нас", „Народно величие".</w:t>
      </w:r>
      <w:r w:rsidRPr="00A1208D">
        <w:rPr>
          <w:rFonts w:ascii="Arial" w:hAnsi="Arial" w:cs="Arial"/>
          <w:lang w:bidi="bg-BG"/>
        </w:rPr>
        <w:t xml:space="preserve"> </w:t>
      </w:r>
      <w:r w:rsidRPr="00AD0FF3">
        <w:rPr>
          <w:rFonts w:ascii="Arial" w:hAnsi="Arial" w:cs="Arial"/>
          <w:b/>
          <w:bCs/>
          <w:highlight w:val="yellow"/>
          <w:lang w:bidi="bg-BG"/>
        </w:rPr>
        <w:t>Тези клишета</w:t>
      </w:r>
      <w:r w:rsidRPr="00AD0FF3">
        <w:rPr>
          <w:rFonts w:ascii="Arial" w:hAnsi="Arial" w:cs="Arial"/>
          <w:highlight w:val="yellow"/>
          <w:lang w:bidi="bg-BG"/>
        </w:rPr>
        <w:t xml:space="preserve"> от „патриотичния" речник на „редактора" са </w:t>
      </w:r>
      <w:r w:rsidRPr="00AD0FF3">
        <w:rPr>
          <w:rFonts w:ascii="Arial" w:hAnsi="Arial" w:cs="Arial"/>
          <w:b/>
          <w:bCs/>
          <w:highlight w:val="yellow"/>
          <w:lang w:bidi="bg-BG"/>
        </w:rPr>
        <w:t xml:space="preserve">знак </w:t>
      </w:r>
      <w:r w:rsidR="00AF7003" w:rsidRPr="00AD0FF3">
        <w:rPr>
          <w:rFonts w:ascii="Arial" w:hAnsi="Arial" w:cs="Arial"/>
          <w:b/>
          <w:bCs/>
          <w:highlight w:val="yellow"/>
          <w:lang w:bidi="bg-BG"/>
        </w:rPr>
        <w:t>з</w:t>
      </w:r>
      <w:r w:rsidRPr="00AD0FF3">
        <w:rPr>
          <w:rFonts w:ascii="Arial" w:hAnsi="Arial" w:cs="Arial"/>
          <w:b/>
          <w:bCs/>
          <w:highlight w:val="yellow"/>
          <w:lang w:bidi="bg-BG"/>
        </w:rPr>
        <w:t>а отчуж</w:t>
      </w:r>
      <w:r w:rsidRPr="00AD0FF3">
        <w:rPr>
          <w:rFonts w:ascii="Arial" w:hAnsi="Arial" w:cs="Arial"/>
          <w:b/>
          <w:bCs/>
          <w:highlight w:val="yellow"/>
          <w:lang w:bidi="bg-BG"/>
        </w:rPr>
        <w:softHyphen/>
        <w:t>дението му от родното и безразличието към народната съдба</w:t>
      </w:r>
      <w:r w:rsidRPr="00A1208D">
        <w:rPr>
          <w:rFonts w:ascii="Arial" w:hAnsi="Arial" w:cs="Arial"/>
          <w:lang w:bidi="bg-BG"/>
        </w:rPr>
        <w:t xml:space="preserve">, към всичко, което излиза извън кръга на частните интереси. Печална </w:t>
      </w:r>
      <w:r w:rsidRPr="00AD0FF3">
        <w:rPr>
          <w:rFonts w:ascii="Arial" w:hAnsi="Arial" w:cs="Arial"/>
          <w:b/>
          <w:bCs/>
          <w:highlight w:val="yellow"/>
          <w:lang w:bidi="bg-BG"/>
        </w:rPr>
        <w:t>последица от подмяната на ценнос</w:t>
      </w:r>
      <w:r w:rsidRPr="00AD0FF3">
        <w:rPr>
          <w:rFonts w:ascii="Arial" w:hAnsi="Arial" w:cs="Arial"/>
          <w:b/>
          <w:bCs/>
          <w:highlight w:val="yellow"/>
          <w:lang w:bidi="bg-BG"/>
        </w:rPr>
        <w:softHyphen/>
        <w:t>тите е обезценяването на думите</w:t>
      </w:r>
      <w:r w:rsidRPr="00AD0FF3">
        <w:rPr>
          <w:rFonts w:ascii="Arial" w:hAnsi="Arial" w:cs="Arial"/>
          <w:highlight w:val="yellow"/>
          <w:lang w:bidi="bg-BG"/>
        </w:rPr>
        <w:t>, които изгубват своя смисъл</w:t>
      </w:r>
      <w:r w:rsidRPr="00A1208D">
        <w:rPr>
          <w:rFonts w:ascii="Arial" w:hAnsi="Arial" w:cs="Arial"/>
          <w:lang w:bidi="bg-BG"/>
        </w:rPr>
        <w:t>.</w:t>
      </w:r>
    </w:p>
    <w:p w14:paraId="7DF4A773" w14:textId="4BC5AF05" w:rsidR="00A1208D" w:rsidRPr="004D7A89" w:rsidRDefault="00A1208D" w:rsidP="004D7A89">
      <w:pPr>
        <w:ind w:firstLine="567"/>
        <w:jc w:val="both"/>
        <w:rPr>
          <w:rFonts w:ascii="Arial" w:hAnsi="Arial" w:cs="Arial"/>
          <w:lang w:bidi="bg-BG"/>
        </w:rPr>
      </w:pPr>
      <w:r w:rsidRPr="00A1208D">
        <w:rPr>
          <w:rFonts w:ascii="Arial" w:hAnsi="Arial" w:cs="Arial"/>
          <w:lang w:bidi="bg-BG"/>
        </w:rPr>
        <w:lastRenderedPageBreak/>
        <w:t xml:space="preserve">Във фейлетонните текстове, включени във втората част, </w:t>
      </w:r>
      <w:r w:rsidRPr="00AD0FF3">
        <w:rPr>
          <w:rFonts w:ascii="Arial" w:hAnsi="Arial" w:cs="Arial"/>
          <w:b/>
          <w:bCs/>
          <w:highlight w:val="green"/>
          <w:lang w:bidi="bg-BG"/>
        </w:rPr>
        <w:t>Бай Ганьо е представен като художествено-пуб</w:t>
      </w:r>
      <w:r w:rsidRPr="00AD0FF3">
        <w:rPr>
          <w:rFonts w:ascii="Arial" w:hAnsi="Arial" w:cs="Arial"/>
          <w:b/>
          <w:bCs/>
          <w:highlight w:val="green"/>
          <w:lang w:bidi="bg-BG"/>
        </w:rPr>
        <w:softHyphen/>
        <w:t>лицистично обобщение на мрачната обществена реалност</w:t>
      </w:r>
      <w:r w:rsidRPr="00AD0FF3">
        <w:rPr>
          <w:rFonts w:ascii="Arial" w:hAnsi="Arial" w:cs="Arial"/>
          <w:highlight w:val="green"/>
          <w:lang w:bidi="bg-BG"/>
        </w:rPr>
        <w:t>.</w:t>
      </w:r>
      <w:r w:rsidRPr="00A1208D">
        <w:rPr>
          <w:rFonts w:ascii="Arial" w:hAnsi="Arial" w:cs="Arial"/>
          <w:lang w:bidi="bg-BG"/>
        </w:rPr>
        <w:t xml:space="preserve"> Той </w:t>
      </w:r>
      <w:r w:rsidRPr="00AD0FF3">
        <w:rPr>
          <w:rFonts w:ascii="Arial" w:hAnsi="Arial" w:cs="Arial"/>
          <w:highlight w:val="green"/>
          <w:lang w:bidi="bg-BG"/>
        </w:rPr>
        <w:t xml:space="preserve">е </w:t>
      </w:r>
      <w:r w:rsidRPr="00AD0FF3">
        <w:rPr>
          <w:rFonts w:ascii="Arial" w:hAnsi="Arial" w:cs="Arial"/>
          <w:highlight w:val="green"/>
          <w:u w:val="single"/>
          <w:lang w:bidi="bg-BG"/>
        </w:rPr>
        <w:t>„есенцията на печалната действителност",</w:t>
      </w:r>
      <w:r w:rsidRPr="00A1208D">
        <w:rPr>
          <w:rFonts w:ascii="Arial" w:hAnsi="Arial" w:cs="Arial"/>
          <w:lang w:bidi="bg-BG"/>
        </w:rPr>
        <w:t xml:space="preserve"> по ду</w:t>
      </w:r>
      <w:r w:rsidRPr="00A1208D">
        <w:rPr>
          <w:rFonts w:ascii="Arial" w:hAnsi="Arial" w:cs="Arial"/>
          <w:lang w:bidi="bg-BG"/>
        </w:rPr>
        <w:softHyphen/>
        <w:t xml:space="preserve">мите на </w:t>
      </w:r>
      <w:r w:rsidRPr="00AD0FF3">
        <w:rPr>
          <w:rFonts w:ascii="Arial" w:hAnsi="Arial" w:cs="Arial"/>
          <w:highlight w:val="yellow"/>
          <w:lang w:bidi="bg-BG"/>
        </w:rPr>
        <w:t>повествователя, който прави тъжната констатация, че байган</w:t>
      </w:r>
      <w:r w:rsidR="00AF7003" w:rsidRPr="00AD0FF3">
        <w:rPr>
          <w:rFonts w:ascii="Arial" w:hAnsi="Arial" w:cs="Arial"/>
          <w:highlight w:val="yellow"/>
          <w:lang w:bidi="bg-BG"/>
        </w:rPr>
        <w:t>ь</w:t>
      </w:r>
      <w:r w:rsidRPr="00AD0FF3">
        <w:rPr>
          <w:rFonts w:ascii="Arial" w:hAnsi="Arial" w:cs="Arial"/>
          <w:highlight w:val="yellow"/>
          <w:lang w:bidi="bg-BG"/>
        </w:rPr>
        <w:t>овският дух е поставил отпечатъка си; „и на политика, и на партии, и на печат".</w:t>
      </w:r>
      <w:r w:rsidRPr="00A1208D">
        <w:rPr>
          <w:rFonts w:ascii="Arial" w:hAnsi="Arial" w:cs="Arial"/>
          <w:lang w:bidi="bg-BG"/>
        </w:rPr>
        <w:t xml:space="preserve"> Персонажът е въплъщение на „всичко, що има некрасиво, грубо егоистично, долно, безочливо, престъпно и недобросъвестно" (д-р Кръстьо Кръс</w:t>
      </w:r>
      <w:r w:rsidRPr="00A1208D">
        <w:rPr>
          <w:rFonts w:ascii="Arial" w:hAnsi="Arial" w:cs="Arial"/>
          <w:lang w:bidi="bg-BG"/>
        </w:rPr>
        <w:softHyphen/>
        <w:t>тев), и се възприема като „карикатура на един социален тип" (професор Милена Киро</w:t>
      </w:r>
      <w:r w:rsidRPr="00A1208D">
        <w:rPr>
          <w:rFonts w:ascii="Arial" w:hAnsi="Arial" w:cs="Arial"/>
          <w:lang w:bidi="bg-BG"/>
        </w:rPr>
        <w:softHyphen/>
        <w:t>ва).</w:t>
      </w:r>
    </w:p>
    <w:p w14:paraId="1029934F" w14:textId="305AD566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  <w:r w:rsidRPr="00A1208D">
        <w:rPr>
          <w:rFonts w:ascii="Arial" w:hAnsi="Arial" w:cs="Arial"/>
          <w:lang w:bidi="bg-BG"/>
        </w:rPr>
        <w:t xml:space="preserve">Книгата „Бай Ганьо" може да се разглежда през призмата на </w:t>
      </w:r>
      <w:r w:rsidRPr="008038BB">
        <w:rPr>
          <w:rFonts w:ascii="Arial" w:hAnsi="Arial" w:cs="Arial"/>
          <w:b/>
          <w:bCs/>
          <w:highlight w:val="green"/>
          <w:lang w:bidi="bg-BG"/>
        </w:rPr>
        <w:t xml:space="preserve">полемиката на Алеко  Константинов с идеализираната представа </w:t>
      </w:r>
      <w:r w:rsidR="00AF7003" w:rsidRPr="008038BB">
        <w:rPr>
          <w:rFonts w:ascii="Arial" w:hAnsi="Arial" w:cs="Arial"/>
          <w:b/>
          <w:bCs/>
          <w:highlight w:val="green"/>
          <w:lang w:bidi="bg-BG"/>
        </w:rPr>
        <w:t>з</w:t>
      </w:r>
      <w:r w:rsidRPr="008038BB">
        <w:rPr>
          <w:rFonts w:ascii="Arial" w:hAnsi="Arial" w:cs="Arial"/>
          <w:b/>
          <w:bCs/>
          <w:highlight w:val="green"/>
          <w:lang w:bidi="bg-BG"/>
        </w:rPr>
        <w:t>а родното</w:t>
      </w:r>
      <w:r w:rsidRPr="008038BB">
        <w:rPr>
          <w:rFonts w:ascii="Arial" w:hAnsi="Arial" w:cs="Arial"/>
          <w:highlight w:val="green"/>
          <w:lang w:bidi="bg-BG"/>
        </w:rPr>
        <w:t xml:space="preserve"> в някои произведения на въз</w:t>
      </w:r>
      <w:r w:rsidRPr="008038BB">
        <w:rPr>
          <w:rFonts w:ascii="Arial" w:hAnsi="Arial" w:cs="Arial"/>
          <w:highlight w:val="green"/>
          <w:lang w:bidi="bg-BG"/>
        </w:rPr>
        <w:softHyphen/>
        <w:t>рожденската и следосвобожденската литература</w:t>
      </w:r>
      <w:r w:rsidRPr="00A1208D">
        <w:rPr>
          <w:rFonts w:ascii="Arial" w:hAnsi="Arial" w:cs="Arial"/>
          <w:lang w:bidi="bg-BG"/>
        </w:rPr>
        <w:t xml:space="preserve">. </w:t>
      </w:r>
      <w:r w:rsidRPr="008038BB">
        <w:rPr>
          <w:rFonts w:ascii="Arial" w:hAnsi="Arial" w:cs="Arial"/>
          <w:highlight w:val="yellow"/>
          <w:lang w:bidi="bg-BG"/>
        </w:rPr>
        <w:t xml:space="preserve">Митът </w:t>
      </w:r>
      <w:r w:rsidR="00AF7003" w:rsidRPr="008038BB">
        <w:rPr>
          <w:rFonts w:ascii="Arial" w:hAnsi="Arial" w:cs="Arial"/>
          <w:highlight w:val="yellow"/>
          <w:lang w:bidi="bg-BG"/>
        </w:rPr>
        <w:t>з</w:t>
      </w:r>
      <w:r w:rsidRPr="008038BB">
        <w:rPr>
          <w:rFonts w:ascii="Arial" w:hAnsi="Arial" w:cs="Arial"/>
          <w:highlight w:val="yellow"/>
          <w:lang w:bidi="bg-BG"/>
        </w:rPr>
        <w:t>а достойнствата и превъз</w:t>
      </w:r>
      <w:r w:rsidRPr="008038BB">
        <w:rPr>
          <w:rFonts w:ascii="Arial" w:hAnsi="Arial" w:cs="Arial"/>
          <w:highlight w:val="yellow"/>
          <w:lang w:bidi="bg-BG"/>
        </w:rPr>
        <w:softHyphen/>
        <w:t>ходството на своето над чуждото е изграден още във второто Паисиево „Предисловие"</w:t>
      </w:r>
      <w:r w:rsidRPr="00A1208D">
        <w:rPr>
          <w:rFonts w:ascii="Arial" w:hAnsi="Arial" w:cs="Arial"/>
          <w:lang w:bidi="bg-BG"/>
        </w:rPr>
        <w:t xml:space="preserve"> на „История славянобългарска". </w:t>
      </w:r>
      <w:r w:rsidRPr="008038BB">
        <w:rPr>
          <w:rFonts w:ascii="Arial" w:hAnsi="Arial" w:cs="Arial"/>
          <w:highlight w:val="yellow"/>
          <w:lang w:bidi="bg-BG"/>
        </w:rPr>
        <w:t>Алеко избира друг подход</w:t>
      </w:r>
      <w:r w:rsidRPr="00A1208D">
        <w:rPr>
          <w:rFonts w:ascii="Arial" w:hAnsi="Arial" w:cs="Arial"/>
          <w:lang w:bidi="bg-BG"/>
        </w:rPr>
        <w:t xml:space="preserve"> </w:t>
      </w:r>
      <w:r w:rsidRPr="008038BB">
        <w:rPr>
          <w:rFonts w:ascii="Arial" w:hAnsi="Arial" w:cs="Arial"/>
          <w:highlight w:val="green"/>
          <w:lang w:bidi="bg-BG"/>
        </w:rPr>
        <w:t xml:space="preserve">- </w:t>
      </w:r>
      <w:r w:rsidRPr="008038BB">
        <w:rPr>
          <w:rFonts w:ascii="Arial" w:hAnsi="Arial" w:cs="Arial"/>
          <w:b/>
          <w:bCs/>
          <w:highlight w:val="green"/>
          <w:lang w:bidi="bg-BG"/>
        </w:rPr>
        <w:t xml:space="preserve">да </w:t>
      </w:r>
      <w:proofErr w:type="spellStart"/>
      <w:r w:rsidRPr="008038BB">
        <w:rPr>
          <w:rFonts w:ascii="Arial" w:hAnsi="Arial" w:cs="Arial"/>
          <w:b/>
          <w:bCs/>
          <w:highlight w:val="green"/>
          <w:lang w:bidi="bg-BG"/>
        </w:rPr>
        <w:t>демитологизира</w:t>
      </w:r>
      <w:proofErr w:type="spellEnd"/>
      <w:r w:rsidRPr="008038BB">
        <w:rPr>
          <w:rFonts w:ascii="Arial" w:hAnsi="Arial" w:cs="Arial"/>
          <w:b/>
          <w:bCs/>
          <w:highlight w:val="green"/>
          <w:lang w:bidi="bg-BG"/>
        </w:rPr>
        <w:t xml:space="preserve"> българското</w:t>
      </w:r>
      <w:r w:rsidRPr="008038BB">
        <w:rPr>
          <w:rFonts w:ascii="Arial" w:hAnsi="Arial" w:cs="Arial"/>
          <w:highlight w:val="green"/>
          <w:lang w:bidi="bg-BG"/>
        </w:rPr>
        <w:t xml:space="preserve">, като го изобрази </w:t>
      </w:r>
      <w:r w:rsidRPr="008038BB">
        <w:rPr>
          <w:rFonts w:ascii="Arial" w:hAnsi="Arial" w:cs="Arial"/>
          <w:b/>
          <w:bCs/>
          <w:highlight w:val="green"/>
          <w:lang w:bidi="bg-BG"/>
        </w:rPr>
        <w:t xml:space="preserve">реалистично, дори натуралистично и </w:t>
      </w:r>
      <w:proofErr w:type="spellStart"/>
      <w:r w:rsidRPr="008038BB">
        <w:rPr>
          <w:rFonts w:ascii="Arial" w:hAnsi="Arial" w:cs="Arial"/>
          <w:b/>
          <w:bCs/>
          <w:highlight w:val="green"/>
          <w:lang w:bidi="bg-BG"/>
        </w:rPr>
        <w:t>гротескно</w:t>
      </w:r>
      <w:proofErr w:type="spellEnd"/>
      <w:r w:rsidRPr="008038BB">
        <w:rPr>
          <w:rFonts w:ascii="Arial" w:hAnsi="Arial" w:cs="Arial"/>
          <w:b/>
          <w:bCs/>
          <w:highlight w:val="green"/>
          <w:lang w:bidi="bg-BG"/>
        </w:rPr>
        <w:t xml:space="preserve"> в цялата му сложност и противоречивост</w:t>
      </w:r>
      <w:r w:rsidRPr="008038BB">
        <w:rPr>
          <w:rFonts w:ascii="Arial" w:hAnsi="Arial" w:cs="Arial"/>
          <w:highlight w:val="green"/>
          <w:lang w:bidi="bg-BG"/>
        </w:rPr>
        <w:t>.</w:t>
      </w:r>
    </w:p>
    <w:p w14:paraId="2604FC7E" w14:textId="258E872F" w:rsidR="00A1208D" w:rsidRPr="00AF7003" w:rsidRDefault="00A1208D" w:rsidP="002D2A67">
      <w:pPr>
        <w:ind w:firstLine="567"/>
        <w:jc w:val="both"/>
        <w:rPr>
          <w:rFonts w:ascii="Arial" w:hAnsi="Arial" w:cs="Arial"/>
          <w:b/>
          <w:bCs/>
          <w:lang w:bidi="bg-BG"/>
        </w:rPr>
      </w:pPr>
      <w:r w:rsidRPr="00A1208D">
        <w:rPr>
          <w:rFonts w:ascii="Arial" w:hAnsi="Arial" w:cs="Arial"/>
          <w:lang w:bidi="bg-BG"/>
        </w:rPr>
        <w:t>Независимо от това разграничаване от художествената традиция творецът из</w:t>
      </w:r>
      <w:r w:rsidRPr="00A1208D">
        <w:rPr>
          <w:rFonts w:ascii="Arial" w:hAnsi="Arial" w:cs="Arial"/>
          <w:lang w:bidi="bg-BG"/>
        </w:rPr>
        <w:softHyphen/>
        <w:t xml:space="preserve">ползва някои специфични </w:t>
      </w:r>
      <w:r w:rsidR="00AF7003">
        <w:rPr>
          <w:rFonts w:ascii="Arial" w:hAnsi="Arial" w:cs="Arial"/>
          <w:lang w:bidi="bg-BG"/>
        </w:rPr>
        <w:t>з</w:t>
      </w:r>
      <w:r w:rsidRPr="00A1208D">
        <w:rPr>
          <w:rFonts w:ascii="Arial" w:hAnsi="Arial" w:cs="Arial"/>
          <w:lang w:bidi="bg-BG"/>
        </w:rPr>
        <w:t xml:space="preserve">а възрожденската поетика похвати на общуване с читателите и централния герой. Във </w:t>
      </w:r>
      <w:r w:rsidRPr="008038BB">
        <w:rPr>
          <w:rFonts w:ascii="Arial" w:hAnsi="Arial" w:cs="Arial"/>
          <w:b/>
          <w:bCs/>
          <w:highlight w:val="green"/>
          <w:lang w:bidi="bg-BG"/>
        </w:rPr>
        <w:t>финалния фрагмент</w:t>
      </w:r>
      <w:r w:rsidRPr="00A1208D">
        <w:rPr>
          <w:rFonts w:ascii="Arial" w:hAnsi="Arial" w:cs="Arial"/>
          <w:lang w:bidi="bg-BG"/>
        </w:rPr>
        <w:t xml:space="preserve"> на фейлетона „Бай Ганьо журналист" - своеобразен „послеслов" на книгата (доцент Пламен Антов) - </w:t>
      </w:r>
      <w:r w:rsidRPr="00AF7003">
        <w:rPr>
          <w:rFonts w:ascii="Arial" w:hAnsi="Arial" w:cs="Arial"/>
          <w:b/>
          <w:bCs/>
          <w:lang w:bidi="bg-BG"/>
        </w:rPr>
        <w:t xml:space="preserve">в </w:t>
      </w:r>
      <w:r w:rsidRPr="008038BB">
        <w:rPr>
          <w:rFonts w:ascii="Arial" w:hAnsi="Arial" w:cs="Arial"/>
          <w:b/>
          <w:bCs/>
          <w:highlight w:val="green"/>
          <w:u w:val="single"/>
          <w:lang w:bidi="bg-BG"/>
        </w:rPr>
        <w:t>директна публицистична форма е изразена гледната точка на моралиста</w:t>
      </w:r>
      <w:r w:rsidRPr="004D7A89">
        <w:rPr>
          <w:rFonts w:ascii="Arial" w:hAnsi="Arial" w:cs="Arial"/>
          <w:u w:val="single"/>
          <w:lang w:bidi="bg-BG"/>
        </w:rPr>
        <w:t>.</w:t>
      </w:r>
      <w:r w:rsidRPr="00A1208D">
        <w:rPr>
          <w:rFonts w:ascii="Arial" w:hAnsi="Arial" w:cs="Arial"/>
          <w:lang w:bidi="bg-BG"/>
        </w:rPr>
        <w:t xml:space="preserve"> </w:t>
      </w:r>
      <w:r w:rsidRPr="008038BB">
        <w:rPr>
          <w:rFonts w:ascii="Arial" w:hAnsi="Arial" w:cs="Arial"/>
          <w:highlight w:val="yellow"/>
          <w:u w:val="single"/>
          <w:lang w:bidi="bg-BG"/>
        </w:rPr>
        <w:t>Не презрение и „злобно порицание" ха</w:t>
      </w:r>
      <w:r w:rsidRPr="008038BB">
        <w:rPr>
          <w:rFonts w:ascii="Arial" w:hAnsi="Arial" w:cs="Arial"/>
          <w:highlight w:val="yellow"/>
          <w:u w:val="single"/>
          <w:lang w:bidi="bg-BG"/>
        </w:rPr>
        <w:softHyphen/>
        <w:t>рактеризират неговото отношение към Бай Ган</w:t>
      </w:r>
      <w:r w:rsidR="00AF7003" w:rsidRPr="008038BB">
        <w:rPr>
          <w:rFonts w:ascii="Arial" w:hAnsi="Arial" w:cs="Arial"/>
          <w:highlight w:val="yellow"/>
          <w:u w:val="single"/>
          <w:lang w:bidi="bg-BG"/>
        </w:rPr>
        <w:t>ь</w:t>
      </w:r>
      <w:r w:rsidRPr="008038BB">
        <w:rPr>
          <w:rFonts w:ascii="Arial" w:hAnsi="Arial" w:cs="Arial"/>
          <w:highlight w:val="yellow"/>
          <w:u w:val="single"/>
          <w:lang w:bidi="bg-BG"/>
        </w:rPr>
        <w:t>о</w:t>
      </w:r>
      <w:r w:rsidRPr="008038BB">
        <w:rPr>
          <w:rFonts w:ascii="Arial" w:hAnsi="Arial" w:cs="Arial"/>
          <w:highlight w:val="yellow"/>
          <w:lang w:bidi="bg-BG"/>
        </w:rPr>
        <w:t xml:space="preserve">, а </w:t>
      </w:r>
      <w:r w:rsidRPr="008038BB">
        <w:rPr>
          <w:rFonts w:ascii="Arial" w:hAnsi="Arial" w:cs="Arial"/>
          <w:highlight w:val="yellow"/>
          <w:u w:val="single"/>
          <w:lang w:bidi="bg-BG"/>
        </w:rPr>
        <w:t>надеждата, че антигероят на времето може да осъзнае съществените различия между родните нрави и чуждата култура, между ориенталския манталитет и модерната европейска цивилизация</w:t>
      </w:r>
      <w:r w:rsidRPr="00A1208D">
        <w:rPr>
          <w:rFonts w:ascii="Arial" w:hAnsi="Arial" w:cs="Arial"/>
          <w:lang w:bidi="bg-BG"/>
        </w:rPr>
        <w:t xml:space="preserve">. Подобно на възрожденските си предшественици </w:t>
      </w:r>
      <w:r w:rsidRPr="008038BB">
        <w:rPr>
          <w:rFonts w:ascii="Arial" w:hAnsi="Arial" w:cs="Arial"/>
          <w:highlight w:val="yellow"/>
          <w:lang w:bidi="bg-BG"/>
        </w:rPr>
        <w:t xml:space="preserve">Алеко Константинов е убеден, че литературата трябва да изпълнява и възпитателна функция, да съдейства </w:t>
      </w:r>
      <w:r w:rsidR="00AF7003" w:rsidRPr="008038BB">
        <w:rPr>
          <w:rFonts w:ascii="Arial" w:hAnsi="Arial" w:cs="Arial"/>
          <w:highlight w:val="yellow"/>
          <w:lang w:bidi="bg-BG"/>
        </w:rPr>
        <w:t>з</w:t>
      </w:r>
      <w:r w:rsidRPr="008038BB">
        <w:rPr>
          <w:rFonts w:ascii="Arial" w:hAnsi="Arial" w:cs="Arial"/>
          <w:highlight w:val="yellow"/>
          <w:lang w:bidi="bg-BG"/>
        </w:rPr>
        <w:t>а нравственото  преобразяване на хората</w:t>
      </w:r>
      <w:r w:rsidRPr="008038BB">
        <w:rPr>
          <w:rFonts w:ascii="Arial" w:hAnsi="Arial" w:cs="Arial"/>
          <w:b/>
          <w:bCs/>
          <w:highlight w:val="yellow"/>
          <w:lang w:bidi="bg-BG"/>
        </w:rPr>
        <w:t>:</w:t>
      </w:r>
      <w:r w:rsidRPr="00AF7003">
        <w:rPr>
          <w:rFonts w:ascii="Arial" w:hAnsi="Arial" w:cs="Arial"/>
          <w:b/>
          <w:bCs/>
          <w:lang w:bidi="bg-BG"/>
        </w:rPr>
        <w:t xml:space="preserve"> „А</w:t>
      </w:r>
      <w:r w:rsidR="00AF7003" w:rsidRPr="00AF7003">
        <w:rPr>
          <w:rFonts w:ascii="Arial" w:hAnsi="Arial" w:cs="Arial"/>
          <w:b/>
          <w:bCs/>
          <w:lang w:bidi="bg-BG"/>
        </w:rPr>
        <w:t>з</w:t>
      </w:r>
      <w:r w:rsidRPr="00AF7003">
        <w:rPr>
          <w:rFonts w:ascii="Arial" w:hAnsi="Arial" w:cs="Arial"/>
          <w:b/>
          <w:bCs/>
          <w:lang w:bidi="bg-BG"/>
        </w:rPr>
        <w:t xml:space="preserve"> питая в себе си вяра, че ще дойде един ден, когато ти, след като прочетеш тази книжка, ще се позамислиш, ще въздъхнеш и ще речеш:</w:t>
      </w:r>
      <w:r w:rsidRPr="00AF7003">
        <w:rPr>
          <w:rFonts w:ascii="Arial" w:hAnsi="Arial" w:cs="Arial"/>
          <w:b/>
          <w:bCs/>
          <w:lang w:bidi="bg-BG"/>
        </w:rPr>
        <w:tab/>
      </w:r>
    </w:p>
    <w:p w14:paraId="2857297E" w14:textId="79D83FAF" w:rsidR="00A1208D" w:rsidRDefault="00A1208D" w:rsidP="002D2A67">
      <w:pPr>
        <w:ind w:firstLine="567"/>
        <w:jc w:val="both"/>
        <w:rPr>
          <w:rFonts w:ascii="Arial" w:hAnsi="Arial" w:cs="Arial"/>
          <w:b/>
          <w:bCs/>
          <w:lang w:bidi="bg-BG"/>
        </w:rPr>
      </w:pPr>
      <w:r w:rsidRPr="00AF7003">
        <w:rPr>
          <w:rFonts w:ascii="Arial" w:hAnsi="Arial" w:cs="Arial"/>
          <w:b/>
          <w:bCs/>
          <w:lang w:bidi="bg-BG"/>
        </w:rPr>
        <w:t>-Европейци сме ний, ама все не сме дотам!...".</w:t>
      </w:r>
    </w:p>
    <w:p w14:paraId="781019DA" w14:textId="1CBCB503" w:rsidR="004D7A89" w:rsidRDefault="004D7A89" w:rsidP="002D2A67">
      <w:pPr>
        <w:ind w:firstLine="567"/>
        <w:jc w:val="both"/>
        <w:rPr>
          <w:rFonts w:ascii="Arial" w:hAnsi="Arial" w:cs="Arial"/>
          <w:b/>
          <w:bCs/>
          <w:lang w:bidi="bg-BG"/>
        </w:rPr>
      </w:pPr>
    </w:p>
    <w:p w14:paraId="5060EB73" w14:textId="77777777" w:rsidR="004D7A89" w:rsidRPr="004D7A89" w:rsidRDefault="004D7A89" w:rsidP="004D7A89">
      <w:pPr>
        <w:ind w:firstLine="567"/>
        <w:jc w:val="both"/>
        <w:rPr>
          <w:rFonts w:ascii="Arial" w:hAnsi="Arial" w:cs="Arial"/>
          <w:b/>
          <w:bCs/>
          <w:u w:val="single"/>
          <w:lang w:bidi="bg-BG"/>
        </w:rPr>
      </w:pPr>
      <w:bookmarkStart w:id="6" w:name="bookmark29"/>
      <w:r w:rsidRPr="004D7A89">
        <w:rPr>
          <w:rFonts w:ascii="Arial" w:hAnsi="Arial" w:cs="Arial"/>
          <w:b/>
          <w:bCs/>
          <w:u w:val="single"/>
          <w:lang w:bidi="bg-BG"/>
        </w:rPr>
        <w:t>Ирония</w:t>
      </w:r>
      <w:bookmarkEnd w:id="6"/>
    </w:p>
    <w:p w14:paraId="313578AA" w14:textId="77777777" w:rsidR="004D7A89" w:rsidRPr="00AF7003" w:rsidRDefault="004D7A89" w:rsidP="004D7A89">
      <w:pPr>
        <w:ind w:firstLine="567"/>
        <w:jc w:val="both"/>
        <w:rPr>
          <w:rFonts w:ascii="Arial" w:hAnsi="Arial" w:cs="Arial"/>
          <w:b/>
          <w:bCs/>
          <w:lang w:bidi="bg-BG"/>
        </w:rPr>
      </w:pPr>
      <w:r w:rsidRPr="00A1208D">
        <w:rPr>
          <w:rFonts w:ascii="Arial" w:hAnsi="Arial" w:cs="Arial"/>
          <w:b/>
          <w:bCs/>
          <w:lang w:bidi="bg-BG"/>
        </w:rPr>
        <w:t xml:space="preserve">Една от двете основни форми на сатирата (другата е сарказмът). Стилистичен похват, при който се има предвид обратното на изказаното твърдение. Например привидно се изтъкват положителни черти на даден герой, а в подтекста се крият насмешка, подигравка, критично </w:t>
      </w:r>
      <w:r w:rsidRPr="00AF7003">
        <w:rPr>
          <w:rFonts w:ascii="Arial" w:hAnsi="Arial" w:cs="Arial"/>
          <w:b/>
          <w:bCs/>
          <w:lang w:bidi="bg-BG"/>
        </w:rPr>
        <w:t>от</w:t>
      </w:r>
      <w:r w:rsidRPr="00AF7003">
        <w:rPr>
          <w:rFonts w:ascii="Arial" w:hAnsi="Arial" w:cs="Arial"/>
          <w:b/>
          <w:bCs/>
          <w:lang w:bidi="bg-BG"/>
        </w:rPr>
        <w:fldChar w:fldCharType="begin"/>
      </w:r>
      <w:r w:rsidRPr="00AF7003">
        <w:rPr>
          <w:rFonts w:ascii="Arial" w:hAnsi="Arial" w:cs="Arial"/>
          <w:b/>
          <w:bCs/>
          <w:lang w:bidi="bg-BG"/>
        </w:rPr>
        <w:instrText xml:space="preserve"> TOC \o "1-5" \h \z </w:instrText>
      </w:r>
      <w:r w:rsidRPr="00AF7003">
        <w:rPr>
          <w:rFonts w:ascii="Arial" w:hAnsi="Arial" w:cs="Arial"/>
          <w:b/>
          <w:bCs/>
          <w:lang w:bidi="bg-BG"/>
        </w:rPr>
        <w:fldChar w:fldCharType="separate"/>
      </w:r>
      <w:r w:rsidRPr="00AF7003">
        <w:rPr>
          <w:rFonts w:ascii="Arial" w:hAnsi="Arial" w:cs="Arial"/>
          <w:b/>
          <w:bCs/>
          <w:lang w:bidi="bg-BG"/>
        </w:rPr>
        <w:t>ношение, отрицание на недостатъци, пороци. Глупавият човек е наречен умен, повърхностният - мъдър, отмъстителният - великодушен, бездарният - талантлив. Например Бай Ганьо, за когото да се напише статия, означава „да се напсува" опозицията, е наречен иронично от разказвача „майстора на антрефилетата".</w:t>
      </w:r>
    </w:p>
    <w:p w14:paraId="0E78EE76" w14:textId="47A6DDB6" w:rsidR="004D7A89" w:rsidRDefault="004D7A89" w:rsidP="004D7A89">
      <w:pPr>
        <w:ind w:firstLine="567"/>
        <w:jc w:val="both"/>
        <w:rPr>
          <w:rFonts w:ascii="Arial" w:hAnsi="Arial" w:cs="Arial"/>
          <w:lang w:bidi="bg-BG"/>
        </w:rPr>
      </w:pPr>
      <w:r w:rsidRPr="00AF7003">
        <w:rPr>
          <w:rFonts w:ascii="Arial" w:hAnsi="Arial" w:cs="Arial"/>
          <w:b/>
          <w:bCs/>
          <w:lang w:bidi="bg-BG"/>
        </w:rPr>
        <w:t>Професор Исак Паси: „Иронията е мнимо съгласие, одобрение, похвала, с което се цели да се покаже действителното несъгласие, неодобрение, порицание".</w:t>
      </w:r>
      <w:r w:rsidRPr="00AF7003">
        <w:rPr>
          <w:rFonts w:ascii="Arial" w:hAnsi="Arial" w:cs="Arial"/>
          <w:b/>
          <w:bCs/>
          <w:lang w:bidi="bg-BG"/>
        </w:rPr>
        <w:tab/>
      </w:r>
      <w:r w:rsidRPr="00AF7003">
        <w:rPr>
          <w:rFonts w:ascii="Arial" w:hAnsi="Arial" w:cs="Arial"/>
          <w:lang w:bidi="bg-BG"/>
        </w:rPr>
        <w:fldChar w:fldCharType="end"/>
      </w:r>
    </w:p>
    <w:p w14:paraId="511B077D" w14:textId="77777777" w:rsidR="004D7A89" w:rsidRPr="004D7A89" w:rsidRDefault="004D7A89" w:rsidP="004D7A89">
      <w:pPr>
        <w:ind w:firstLine="567"/>
        <w:jc w:val="both"/>
        <w:rPr>
          <w:rFonts w:ascii="Arial" w:hAnsi="Arial" w:cs="Arial"/>
          <w:b/>
          <w:bCs/>
          <w:u w:val="single"/>
          <w:lang w:bidi="bg-BG"/>
        </w:rPr>
      </w:pPr>
      <w:r w:rsidRPr="004D7A89">
        <w:rPr>
          <w:rFonts w:ascii="Arial" w:hAnsi="Arial" w:cs="Arial"/>
          <w:b/>
          <w:bCs/>
          <w:u w:val="single"/>
          <w:lang w:bidi="bg-BG"/>
        </w:rPr>
        <w:t xml:space="preserve">Фейлетон </w:t>
      </w:r>
    </w:p>
    <w:p w14:paraId="6794637C" w14:textId="79E88C86" w:rsidR="004D7A89" w:rsidRDefault="004D7A89" w:rsidP="004D7A89">
      <w:pPr>
        <w:ind w:firstLine="567"/>
        <w:jc w:val="both"/>
        <w:rPr>
          <w:rFonts w:ascii="Arial" w:hAnsi="Arial" w:cs="Arial"/>
          <w:b/>
          <w:bCs/>
          <w:lang w:bidi="bg-BG"/>
        </w:rPr>
      </w:pPr>
      <w:r>
        <w:rPr>
          <w:rFonts w:ascii="Arial" w:hAnsi="Arial" w:cs="Arial"/>
          <w:b/>
          <w:bCs/>
          <w:lang w:bidi="bg-BG"/>
        </w:rPr>
        <w:t>Ж</w:t>
      </w:r>
      <w:r w:rsidRPr="004D7A89">
        <w:rPr>
          <w:rFonts w:ascii="Arial" w:hAnsi="Arial" w:cs="Arial"/>
          <w:b/>
          <w:bCs/>
          <w:lang w:bidi="bg-BG"/>
        </w:rPr>
        <w:t xml:space="preserve">анр на публицистиката и на </w:t>
      </w:r>
      <w:proofErr w:type="spellStart"/>
      <w:r w:rsidRPr="004D7A89">
        <w:rPr>
          <w:rFonts w:ascii="Arial" w:hAnsi="Arial" w:cs="Arial"/>
          <w:b/>
          <w:bCs/>
          <w:lang w:bidi="bg-BG"/>
        </w:rPr>
        <w:t>документалистиката</w:t>
      </w:r>
      <w:proofErr w:type="spellEnd"/>
      <w:r w:rsidRPr="004D7A89">
        <w:rPr>
          <w:rFonts w:ascii="Arial" w:hAnsi="Arial" w:cs="Arial"/>
          <w:b/>
          <w:bCs/>
          <w:lang w:bidi="bg-BG"/>
        </w:rPr>
        <w:t xml:space="preserve">. Основава се на </w:t>
      </w:r>
      <w:r w:rsidRPr="004D7A89">
        <w:rPr>
          <w:rFonts w:ascii="Arial" w:hAnsi="Arial" w:cs="Arial"/>
          <w:b/>
          <w:bCs/>
          <w:u w:val="single"/>
          <w:lang w:bidi="bg-BG"/>
        </w:rPr>
        <w:t>актуални събития</w:t>
      </w:r>
      <w:r w:rsidRPr="004D7A89">
        <w:rPr>
          <w:rFonts w:ascii="Arial" w:hAnsi="Arial" w:cs="Arial"/>
          <w:b/>
          <w:bCs/>
          <w:lang w:bidi="bg-BG"/>
        </w:rPr>
        <w:t xml:space="preserve">, прояви и теми, отличава се с </w:t>
      </w:r>
      <w:r w:rsidRPr="004D7A89">
        <w:rPr>
          <w:rFonts w:ascii="Arial" w:hAnsi="Arial" w:cs="Arial"/>
          <w:b/>
          <w:bCs/>
          <w:u w:val="single"/>
          <w:lang w:bidi="bg-BG"/>
        </w:rPr>
        <w:t xml:space="preserve">критика и </w:t>
      </w:r>
      <w:proofErr w:type="spellStart"/>
      <w:r w:rsidRPr="004D7A89">
        <w:rPr>
          <w:rFonts w:ascii="Arial" w:hAnsi="Arial" w:cs="Arial"/>
          <w:b/>
          <w:bCs/>
          <w:u w:val="single"/>
          <w:lang w:bidi="bg-BG"/>
        </w:rPr>
        <w:t>въздействен</w:t>
      </w:r>
      <w:proofErr w:type="spellEnd"/>
      <w:r w:rsidRPr="004D7A89">
        <w:rPr>
          <w:rFonts w:ascii="Arial" w:hAnsi="Arial" w:cs="Arial"/>
          <w:b/>
          <w:bCs/>
          <w:u w:val="single"/>
          <w:lang w:bidi="bg-BG"/>
        </w:rPr>
        <w:t xml:space="preserve"> език</w:t>
      </w:r>
      <w:r w:rsidRPr="004D7A89">
        <w:rPr>
          <w:rFonts w:ascii="Arial" w:hAnsi="Arial" w:cs="Arial"/>
          <w:b/>
          <w:bCs/>
          <w:lang w:bidi="bg-BG"/>
        </w:rPr>
        <w:t xml:space="preserve">, насочен предимно към интересите и вълненията на градското население. Фейлетонът </w:t>
      </w:r>
      <w:r w:rsidRPr="004D7A89">
        <w:rPr>
          <w:rFonts w:ascii="Arial" w:hAnsi="Arial" w:cs="Arial"/>
          <w:b/>
          <w:bCs/>
          <w:u w:val="single"/>
          <w:lang w:bidi="bg-BG"/>
        </w:rPr>
        <w:t>има за цел да заклейми даден обществен проблем със средствата на сатирата</w:t>
      </w:r>
      <w:r w:rsidRPr="004D7A89">
        <w:rPr>
          <w:rFonts w:ascii="Arial" w:hAnsi="Arial" w:cs="Arial"/>
          <w:b/>
          <w:bCs/>
          <w:lang w:bidi="bg-BG"/>
        </w:rPr>
        <w:t>. Основоположници на българския фейлетон са Христо Ботев и Любен Каравелов.</w:t>
      </w:r>
    </w:p>
    <w:p w14:paraId="6963EB69" w14:textId="4A0361F6" w:rsidR="004D7A89" w:rsidRDefault="004D7A89" w:rsidP="004D7A89">
      <w:pPr>
        <w:ind w:firstLine="567"/>
        <w:jc w:val="both"/>
        <w:rPr>
          <w:rFonts w:ascii="Arial" w:hAnsi="Arial" w:cs="Arial"/>
          <w:b/>
          <w:bCs/>
          <w:u w:val="single"/>
          <w:lang w:bidi="bg-BG"/>
        </w:rPr>
      </w:pPr>
      <w:r w:rsidRPr="004D7A89">
        <w:rPr>
          <w:rFonts w:ascii="Arial" w:hAnsi="Arial" w:cs="Arial"/>
          <w:b/>
          <w:bCs/>
          <w:u w:val="single"/>
          <w:lang w:bidi="bg-BG"/>
        </w:rPr>
        <w:t>Сатирически публицистичен разказ на злободневна тема.</w:t>
      </w:r>
    </w:p>
    <w:p w14:paraId="7377AE5D" w14:textId="77777777" w:rsidR="004D7A89" w:rsidRPr="00C830B2" w:rsidRDefault="004D7A89" w:rsidP="004D7A89">
      <w:pPr>
        <w:ind w:firstLine="567"/>
        <w:jc w:val="both"/>
        <w:rPr>
          <w:rFonts w:ascii="Arial" w:hAnsi="Arial" w:cs="Arial"/>
          <w:b/>
          <w:bCs/>
          <w:u w:val="single"/>
          <w:lang w:bidi="bg-BG"/>
        </w:rPr>
      </w:pPr>
      <w:r w:rsidRPr="004D7A89">
        <w:rPr>
          <w:rFonts w:ascii="Arial" w:hAnsi="Arial" w:cs="Arial"/>
          <w:b/>
          <w:bCs/>
          <w:u w:val="single"/>
          <w:lang w:bidi="bg-BG"/>
        </w:rPr>
        <w:t xml:space="preserve">Очерк  </w:t>
      </w:r>
    </w:p>
    <w:p w14:paraId="6C3A9D4F" w14:textId="4BD9FBB9" w:rsidR="004D7A89" w:rsidRPr="004D7A89" w:rsidRDefault="00C830B2" w:rsidP="004D7A89">
      <w:pPr>
        <w:ind w:firstLine="567"/>
        <w:jc w:val="both"/>
        <w:rPr>
          <w:rFonts w:ascii="Arial" w:hAnsi="Arial" w:cs="Arial"/>
          <w:b/>
          <w:bCs/>
          <w:u w:val="single"/>
          <w:lang w:bidi="bg-BG"/>
        </w:rPr>
      </w:pPr>
      <w:r>
        <w:rPr>
          <w:rFonts w:ascii="Arial" w:hAnsi="Arial" w:cs="Arial"/>
          <w:b/>
          <w:bCs/>
          <w:lang w:bidi="bg-BG"/>
        </w:rPr>
        <w:t>Ж</w:t>
      </w:r>
      <w:r w:rsidR="004D7A89" w:rsidRPr="004D7A89">
        <w:rPr>
          <w:rFonts w:ascii="Arial" w:hAnsi="Arial" w:cs="Arial"/>
          <w:b/>
          <w:bCs/>
          <w:lang w:bidi="bg-BG"/>
        </w:rPr>
        <w:t>анр в </w:t>
      </w:r>
      <w:r>
        <w:rPr>
          <w:rFonts w:ascii="Arial" w:hAnsi="Arial" w:cs="Arial"/>
          <w:b/>
          <w:bCs/>
          <w:lang w:bidi="bg-BG"/>
        </w:rPr>
        <w:t xml:space="preserve"> </w:t>
      </w:r>
      <w:hyperlink r:id="rId7" w:tooltip="Документалистика (страницата не съществува)" w:history="1">
        <w:proofErr w:type="spellStart"/>
        <w:r w:rsidR="004D7A89" w:rsidRPr="004D7A89">
          <w:rPr>
            <w:rStyle w:val="a3"/>
            <w:rFonts w:ascii="Arial" w:hAnsi="Arial" w:cs="Arial"/>
            <w:b/>
            <w:bCs/>
            <w:color w:val="auto"/>
            <w:u w:val="none"/>
            <w:lang w:bidi="bg-BG"/>
          </w:rPr>
          <w:t>документалистиката</w:t>
        </w:r>
        <w:proofErr w:type="spellEnd"/>
      </w:hyperlink>
      <w:r w:rsidR="004D7A89" w:rsidRPr="004D7A89">
        <w:rPr>
          <w:rFonts w:ascii="Arial" w:hAnsi="Arial" w:cs="Arial"/>
          <w:b/>
          <w:bCs/>
          <w:lang w:bidi="bg-BG"/>
        </w:rPr>
        <w:t>. Систематичното място на очерка е между </w:t>
      </w:r>
      <w:hyperlink r:id="rId8" w:tooltip="Белетристика" w:history="1">
        <w:r w:rsidR="004D7A89" w:rsidRPr="004D7A89">
          <w:rPr>
            <w:rStyle w:val="a3"/>
            <w:rFonts w:ascii="Arial" w:hAnsi="Arial" w:cs="Arial"/>
            <w:b/>
            <w:bCs/>
            <w:color w:val="auto"/>
            <w:u w:val="none"/>
            <w:lang w:bidi="bg-BG"/>
          </w:rPr>
          <w:t>белетристиката</w:t>
        </w:r>
      </w:hyperlink>
      <w:r w:rsidR="004D7A89" w:rsidRPr="004D7A89">
        <w:rPr>
          <w:rFonts w:ascii="Arial" w:hAnsi="Arial" w:cs="Arial"/>
          <w:b/>
          <w:bCs/>
          <w:lang w:bidi="bg-BG"/>
        </w:rPr>
        <w:t> и </w:t>
      </w:r>
      <w:hyperlink r:id="rId9" w:tooltip="Публицистика" w:history="1">
        <w:r w:rsidR="004D7A89" w:rsidRPr="004D7A89">
          <w:rPr>
            <w:rStyle w:val="a3"/>
            <w:rFonts w:ascii="Arial" w:hAnsi="Arial" w:cs="Arial"/>
            <w:b/>
            <w:bCs/>
            <w:color w:val="auto"/>
            <w:u w:val="none"/>
            <w:lang w:bidi="bg-BG"/>
          </w:rPr>
          <w:t>публицистиката</w:t>
        </w:r>
      </w:hyperlink>
      <w:r w:rsidR="004D7A89" w:rsidRPr="004D7A89">
        <w:rPr>
          <w:rFonts w:ascii="Arial" w:hAnsi="Arial" w:cs="Arial"/>
          <w:b/>
          <w:bCs/>
          <w:lang w:bidi="bg-BG"/>
        </w:rPr>
        <w:t xml:space="preserve">. </w:t>
      </w:r>
      <w:r w:rsidR="004D7A89" w:rsidRPr="004D7A89">
        <w:rPr>
          <w:rFonts w:ascii="Arial" w:hAnsi="Arial" w:cs="Arial"/>
          <w:b/>
          <w:bCs/>
          <w:u w:val="single"/>
          <w:lang w:bidi="bg-BG"/>
        </w:rPr>
        <w:t xml:space="preserve">Основава се на действителни събития, прояви и личности, отличава се с </w:t>
      </w:r>
      <w:proofErr w:type="spellStart"/>
      <w:r w:rsidR="004D7A89" w:rsidRPr="004D7A89">
        <w:rPr>
          <w:rFonts w:ascii="Arial" w:hAnsi="Arial" w:cs="Arial"/>
          <w:b/>
          <w:bCs/>
          <w:u w:val="single"/>
          <w:lang w:bidi="bg-BG"/>
        </w:rPr>
        <w:t>въздействен</w:t>
      </w:r>
      <w:proofErr w:type="spellEnd"/>
      <w:r w:rsidR="004D7A89" w:rsidRPr="004D7A89">
        <w:rPr>
          <w:rFonts w:ascii="Arial" w:hAnsi="Arial" w:cs="Arial"/>
          <w:b/>
          <w:bCs/>
          <w:u w:val="single"/>
          <w:lang w:bidi="bg-BG"/>
        </w:rPr>
        <w:t xml:space="preserve"> език и чувство за актуалност.</w:t>
      </w:r>
    </w:p>
    <w:p w14:paraId="1FB1D557" w14:textId="77777777" w:rsidR="004D7A89" w:rsidRPr="004D7A89" w:rsidRDefault="004D7A89" w:rsidP="004D7A89">
      <w:pPr>
        <w:ind w:firstLine="567"/>
        <w:jc w:val="both"/>
        <w:rPr>
          <w:rFonts w:ascii="Arial" w:hAnsi="Arial" w:cs="Arial"/>
          <w:b/>
          <w:bCs/>
          <w:lang w:bidi="bg-BG"/>
        </w:rPr>
      </w:pPr>
      <w:r w:rsidRPr="004D7A89">
        <w:rPr>
          <w:rFonts w:ascii="Arial" w:hAnsi="Arial" w:cs="Arial"/>
          <w:b/>
          <w:bCs/>
          <w:lang w:bidi="bg-BG"/>
        </w:rPr>
        <w:lastRenderedPageBreak/>
        <w:t xml:space="preserve">Художественият компонент в очерка не променя фактическото съдържание, а има за цел композиционно да обедини отделните епизоди и сюжетно да ги осмисли. При изпълнението на тези две задачи писателят използва </w:t>
      </w:r>
      <w:r w:rsidRPr="004D7A89">
        <w:rPr>
          <w:rFonts w:ascii="Arial" w:hAnsi="Arial" w:cs="Arial"/>
          <w:b/>
          <w:bCs/>
          <w:u w:val="single"/>
          <w:lang w:bidi="bg-BG"/>
        </w:rPr>
        <w:t xml:space="preserve">метода на </w:t>
      </w:r>
      <w:proofErr w:type="spellStart"/>
      <w:r w:rsidRPr="004D7A89">
        <w:rPr>
          <w:rFonts w:ascii="Arial" w:hAnsi="Arial" w:cs="Arial"/>
          <w:b/>
          <w:bCs/>
          <w:u w:val="single"/>
          <w:lang w:bidi="bg-BG"/>
        </w:rPr>
        <w:t>дотворяването</w:t>
      </w:r>
      <w:proofErr w:type="spellEnd"/>
      <w:r w:rsidRPr="004D7A89">
        <w:rPr>
          <w:rFonts w:ascii="Arial" w:hAnsi="Arial" w:cs="Arial"/>
          <w:b/>
          <w:bCs/>
          <w:lang w:bidi="bg-BG"/>
        </w:rPr>
        <w:t>.</w:t>
      </w:r>
    </w:p>
    <w:p w14:paraId="045224FB" w14:textId="77777777" w:rsidR="004D7A89" w:rsidRPr="004D7A89" w:rsidRDefault="004D7A89" w:rsidP="004D7A89">
      <w:pPr>
        <w:ind w:firstLine="567"/>
        <w:jc w:val="both"/>
        <w:rPr>
          <w:rFonts w:ascii="Arial" w:hAnsi="Arial" w:cs="Arial"/>
          <w:b/>
          <w:bCs/>
          <w:lang w:bidi="bg-BG"/>
        </w:rPr>
      </w:pPr>
      <w:r w:rsidRPr="004D7A89">
        <w:rPr>
          <w:rFonts w:ascii="Arial" w:hAnsi="Arial" w:cs="Arial"/>
          <w:b/>
          <w:bCs/>
          <w:lang w:bidi="bg-BG"/>
        </w:rPr>
        <w:t>Съществуват множество жанрови разновидности на очерка, но три са основните групи:</w:t>
      </w:r>
    </w:p>
    <w:p w14:paraId="5E615167" w14:textId="77777777" w:rsidR="004D7A89" w:rsidRPr="004D7A89" w:rsidRDefault="004D7A89" w:rsidP="004D7A89">
      <w:pPr>
        <w:numPr>
          <w:ilvl w:val="0"/>
          <w:numId w:val="1"/>
        </w:numPr>
        <w:jc w:val="both"/>
        <w:rPr>
          <w:rFonts w:ascii="Arial" w:hAnsi="Arial" w:cs="Arial"/>
          <w:b/>
          <w:bCs/>
          <w:lang w:bidi="bg-BG"/>
        </w:rPr>
      </w:pPr>
      <w:proofErr w:type="spellStart"/>
      <w:r w:rsidRPr="004D7A89">
        <w:rPr>
          <w:rFonts w:ascii="Arial" w:hAnsi="Arial" w:cs="Arial"/>
          <w:b/>
          <w:bCs/>
          <w:u w:val="single"/>
          <w:lang w:bidi="bg-BG"/>
        </w:rPr>
        <w:t>художестевен</w:t>
      </w:r>
      <w:proofErr w:type="spellEnd"/>
      <w:r w:rsidRPr="004D7A89">
        <w:rPr>
          <w:rFonts w:ascii="Arial" w:hAnsi="Arial" w:cs="Arial"/>
          <w:b/>
          <w:bCs/>
          <w:u w:val="single"/>
          <w:lang w:bidi="bg-BG"/>
        </w:rPr>
        <w:t xml:space="preserve"> очерк</w:t>
      </w:r>
      <w:r w:rsidRPr="004D7A89">
        <w:rPr>
          <w:rFonts w:ascii="Arial" w:hAnsi="Arial" w:cs="Arial"/>
          <w:b/>
          <w:bCs/>
          <w:lang w:bidi="bg-BG"/>
        </w:rPr>
        <w:t xml:space="preserve"> при описание на културно-обществени събития или занимателни природни явления;</w:t>
      </w:r>
    </w:p>
    <w:p w14:paraId="567CBA4D" w14:textId="77777777" w:rsidR="004D7A89" w:rsidRPr="004D7A89" w:rsidRDefault="004D7A89" w:rsidP="004D7A89">
      <w:pPr>
        <w:numPr>
          <w:ilvl w:val="0"/>
          <w:numId w:val="1"/>
        </w:numPr>
        <w:jc w:val="both"/>
        <w:rPr>
          <w:rFonts w:ascii="Arial" w:hAnsi="Arial" w:cs="Arial"/>
          <w:b/>
          <w:bCs/>
          <w:lang w:bidi="bg-BG"/>
        </w:rPr>
      </w:pPr>
      <w:proofErr w:type="spellStart"/>
      <w:r w:rsidRPr="004D7A89">
        <w:rPr>
          <w:rFonts w:ascii="Arial" w:hAnsi="Arial" w:cs="Arial"/>
          <w:b/>
          <w:bCs/>
          <w:u w:val="single"/>
          <w:lang w:bidi="bg-BG"/>
        </w:rPr>
        <w:t>фактографически</w:t>
      </w:r>
      <w:proofErr w:type="spellEnd"/>
      <w:r w:rsidRPr="004D7A89">
        <w:rPr>
          <w:rFonts w:ascii="Arial" w:hAnsi="Arial" w:cs="Arial"/>
          <w:b/>
          <w:bCs/>
          <w:u w:val="single"/>
          <w:lang w:bidi="bg-BG"/>
        </w:rPr>
        <w:t xml:space="preserve"> очерк</w:t>
      </w:r>
      <w:r w:rsidRPr="004D7A89">
        <w:rPr>
          <w:rFonts w:ascii="Arial" w:hAnsi="Arial" w:cs="Arial"/>
          <w:b/>
          <w:bCs/>
          <w:lang w:bidi="bg-BG"/>
        </w:rPr>
        <w:t xml:space="preserve"> за технически постижения и открития;</w:t>
      </w:r>
    </w:p>
    <w:p w14:paraId="0A040CAB" w14:textId="77777777" w:rsidR="004D7A89" w:rsidRPr="004D7A89" w:rsidRDefault="004D7A89" w:rsidP="004D7A89">
      <w:pPr>
        <w:numPr>
          <w:ilvl w:val="0"/>
          <w:numId w:val="1"/>
        </w:numPr>
        <w:jc w:val="both"/>
        <w:rPr>
          <w:rFonts w:ascii="Arial" w:hAnsi="Arial" w:cs="Arial"/>
          <w:b/>
          <w:bCs/>
          <w:lang w:bidi="bg-BG"/>
        </w:rPr>
      </w:pPr>
      <w:r w:rsidRPr="004D7A89">
        <w:rPr>
          <w:rFonts w:ascii="Arial" w:hAnsi="Arial" w:cs="Arial"/>
          <w:b/>
          <w:bCs/>
          <w:u w:val="single"/>
          <w:lang w:bidi="bg-BG"/>
        </w:rPr>
        <w:t>исторически очерк</w:t>
      </w:r>
      <w:r w:rsidRPr="004D7A89">
        <w:rPr>
          <w:rFonts w:ascii="Arial" w:hAnsi="Arial" w:cs="Arial"/>
          <w:b/>
          <w:bCs/>
          <w:lang w:bidi="bg-BG"/>
        </w:rPr>
        <w:t xml:space="preserve"> за събития от миналото включително и портретни скици на герои.</w:t>
      </w:r>
    </w:p>
    <w:p w14:paraId="7ED1EA03" w14:textId="77777777" w:rsidR="004D7A89" w:rsidRPr="004D7A89" w:rsidRDefault="004D7A89" w:rsidP="004D7A89">
      <w:pPr>
        <w:ind w:firstLine="567"/>
        <w:jc w:val="both"/>
        <w:rPr>
          <w:rFonts w:ascii="Arial" w:hAnsi="Arial" w:cs="Arial"/>
          <w:b/>
          <w:bCs/>
          <w:lang w:bidi="bg-BG"/>
        </w:rPr>
      </w:pPr>
    </w:p>
    <w:p w14:paraId="32DF97B2" w14:textId="02AA95A4" w:rsidR="00A1208D" w:rsidRPr="00A1208D" w:rsidRDefault="00A1208D" w:rsidP="002D2A67">
      <w:pPr>
        <w:ind w:firstLine="567"/>
        <w:jc w:val="both"/>
        <w:rPr>
          <w:rFonts w:ascii="Arial" w:hAnsi="Arial" w:cs="Arial"/>
          <w:lang w:bidi="bg-BG"/>
        </w:rPr>
      </w:pPr>
    </w:p>
    <w:sectPr w:rsidR="00A1208D" w:rsidRPr="00A1208D" w:rsidSect="00C830B2">
      <w:footerReference w:type="even" r:id="rId10"/>
      <w:footerReference w:type="default" r:id="rId11"/>
      <w:pgSz w:w="11906" w:h="16838"/>
      <w:pgMar w:top="567" w:right="707" w:bottom="426" w:left="709" w:header="708" w:footer="2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76294" w14:textId="77777777" w:rsidR="004625DC" w:rsidRDefault="004625DC" w:rsidP="00A1208D">
      <w:pPr>
        <w:spacing w:after="0" w:line="240" w:lineRule="auto"/>
      </w:pPr>
      <w:r>
        <w:separator/>
      </w:r>
    </w:p>
  </w:endnote>
  <w:endnote w:type="continuationSeparator" w:id="0">
    <w:p w14:paraId="6AB2414F" w14:textId="77777777" w:rsidR="004625DC" w:rsidRDefault="004625DC" w:rsidP="00A1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5471" w14:textId="77777777" w:rsidR="00A1208D" w:rsidRDefault="00A1208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9AA1710" wp14:editId="5D4364ED">
              <wp:simplePos x="0" y="0"/>
              <wp:positionH relativeFrom="page">
                <wp:posOffset>1003935</wp:posOffset>
              </wp:positionH>
              <wp:positionV relativeFrom="page">
                <wp:posOffset>9748520</wp:posOffset>
              </wp:positionV>
              <wp:extent cx="161290" cy="186055"/>
              <wp:effectExtent l="3810" t="4445" r="0" b="0"/>
              <wp:wrapNone/>
              <wp:docPr id="496" name="Text Box 6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3BE8A" w14:textId="77777777" w:rsidR="00A1208D" w:rsidRDefault="00A1208D">
                          <w:pPr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A1710" id="_x0000_t202" coordsize="21600,21600" o:spt="202" path="m,l,21600r21600,l21600,xe">
              <v:stroke joinstyle="miter"/>
              <v:path gradientshapeok="t" o:connecttype="rect"/>
            </v:shapetype>
            <v:shape id="Text Box 664" o:spid="_x0000_s1026" type="#_x0000_t202" style="position:absolute;margin-left:79.05pt;margin-top:767.6pt;width:12.7pt;height:14.6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" filled="f" stroked="f">
              <v:textbox style="mso-fit-shape-to-text:t" inset="0,0,0,0">
                <w:txbxContent>
                  <w:p w14:paraId="3EF3BE8A" w14:textId="77777777" w:rsidR="00A1208D" w:rsidRDefault="00A1208D">
                    <w:pPr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25494"/>
      <w:docPartObj>
        <w:docPartGallery w:val="Page Numbers (Bottom of Page)"/>
        <w:docPartUnique/>
      </w:docPartObj>
    </w:sdtPr>
    <w:sdtEndPr/>
    <w:sdtContent>
      <w:p w14:paraId="4BA1A630" w14:textId="00779394" w:rsidR="00B02B96" w:rsidRDefault="00B02B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A6031F" w14:textId="7C333CA8" w:rsidR="00A1208D" w:rsidRDefault="00A1208D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C519" w14:textId="77777777" w:rsidR="004625DC" w:rsidRDefault="004625DC" w:rsidP="00A1208D">
      <w:pPr>
        <w:spacing w:after="0" w:line="240" w:lineRule="auto"/>
      </w:pPr>
      <w:r>
        <w:separator/>
      </w:r>
    </w:p>
  </w:footnote>
  <w:footnote w:type="continuationSeparator" w:id="0">
    <w:p w14:paraId="624D2E37" w14:textId="77777777" w:rsidR="004625DC" w:rsidRDefault="004625DC" w:rsidP="00A12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25C0"/>
    <w:multiLevelType w:val="multilevel"/>
    <w:tmpl w:val="EF32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8D"/>
    <w:rsid w:val="00152AA7"/>
    <w:rsid w:val="001D64C3"/>
    <w:rsid w:val="002D2A67"/>
    <w:rsid w:val="002D3FC5"/>
    <w:rsid w:val="002D5790"/>
    <w:rsid w:val="003419B6"/>
    <w:rsid w:val="00355A12"/>
    <w:rsid w:val="00451A75"/>
    <w:rsid w:val="004625DC"/>
    <w:rsid w:val="004D7A89"/>
    <w:rsid w:val="00605C23"/>
    <w:rsid w:val="00647E88"/>
    <w:rsid w:val="007A3A2B"/>
    <w:rsid w:val="007E7C78"/>
    <w:rsid w:val="008038BB"/>
    <w:rsid w:val="00A1208D"/>
    <w:rsid w:val="00A30C2F"/>
    <w:rsid w:val="00AD0FF3"/>
    <w:rsid w:val="00AF7003"/>
    <w:rsid w:val="00B01630"/>
    <w:rsid w:val="00B02B96"/>
    <w:rsid w:val="00B92B64"/>
    <w:rsid w:val="00C53ED8"/>
    <w:rsid w:val="00C830B2"/>
    <w:rsid w:val="00D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BF558"/>
  <w15:chartTrackingRefBased/>
  <w15:docId w15:val="{90527E5B-199E-4F36-A9D3-3CFADA71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0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208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12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A1208D"/>
  </w:style>
  <w:style w:type="paragraph" w:styleId="a7">
    <w:name w:val="footer"/>
    <w:basedOn w:val="a"/>
    <w:link w:val="a8"/>
    <w:uiPriority w:val="99"/>
    <w:unhideWhenUsed/>
    <w:rsid w:val="00A12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A1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1%D0%B5%D0%BB%D0%B5%D1%82%D1%80%D0%B8%D1%81%D1%82%D0%B8%D0%BA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/index.php?title=%D0%94%D0%BE%D0%BA%D1%83%D0%BC%D0%B5%D0%BD%D1%82%D0%B0%D0%BB%D0%B8%D1%81%D1%82%D0%B8%D0%BA%D0%B0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9F%D1%83%D0%B1%D0%BB%D0%B8%D1%86%D0%B8%D1%81%D1%82%D0%B8%D0%BA%D0%B0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3319</Words>
  <Characters>18921</Characters>
  <Application>Microsoft Office Word</Application>
  <DocSecurity>0</DocSecurity>
  <Lines>157</Lines>
  <Paragraphs>44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12</cp:revision>
  <dcterms:created xsi:type="dcterms:W3CDTF">2021-06-24T16:50:00Z</dcterms:created>
  <dcterms:modified xsi:type="dcterms:W3CDTF">2021-09-19T20:40:00Z</dcterms:modified>
</cp:coreProperties>
</file>